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8A1D" w14:textId="107F437C" w:rsidR="00B51FFF" w:rsidRPr="00D85044" w:rsidRDefault="007B7080" w:rsidP="00E11FCC">
      <w:pPr>
        <w:rPr>
          <w:rFonts w:ascii="Arial" w:hAnsi="Arial" w:cs="Arial"/>
          <w:b/>
          <w:bCs/>
          <w:sz w:val="20"/>
          <w:szCs w:val="20"/>
        </w:rPr>
      </w:pPr>
      <w:r w:rsidRPr="00D85044">
        <w:rPr>
          <w:rFonts w:ascii="Arial" w:hAnsi="Arial" w:cs="Arial"/>
          <w:b/>
          <w:bCs/>
          <w:sz w:val="20"/>
          <w:szCs w:val="20"/>
        </w:rPr>
        <w:t xml:space="preserve">Convocatoria No </w:t>
      </w:r>
      <w:r w:rsidR="00E11FCC" w:rsidRPr="00D85044">
        <w:rPr>
          <w:rFonts w:ascii="Arial" w:hAnsi="Arial" w:cs="Arial"/>
          <w:b/>
          <w:bCs/>
          <w:sz w:val="20"/>
          <w:szCs w:val="20"/>
        </w:rPr>
        <w:t>148</w:t>
      </w:r>
      <w:r w:rsidRPr="00D85044">
        <w:rPr>
          <w:rFonts w:ascii="Arial" w:hAnsi="Arial" w:cs="Arial"/>
          <w:b/>
          <w:bCs/>
          <w:sz w:val="20"/>
          <w:szCs w:val="20"/>
        </w:rPr>
        <w:t>/202</w:t>
      </w:r>
      <w:r w:rsidR="00827EDD" w:rsidRPr="00D85044">
        <w:rPr>
          <w:rFonts w:ascii="Arial" w:hAnsi="Arial" w:cs="Arial"/>
          <w:b/>
          <w:bCs/>
          <w:sz w:val="20"/>
          <w:szCs w:val="20"/>
        </w:rPr>
        <w:t>3</w:t>
      </w:r>
    </w:p>
    <w:p w14:paraId="2F17E153" w14:textId="00E6D0F8" w:rsidR="003D4C67" w:rsidRPr="00D85044" w:rsidRDefault="003D4C67" w:rsidP="00E11FCC">
      <w:pPr>
        <w:jc w:val="both"/>
        <w:rPr>
          <w:rFonts w:ascii="Arial" w:hAnsi="Arial" w:cs="Arial"/>
          <w:sz w:val="20"/>
          <w:szCs w:val="20"/>
        </w:rPr>
      </w:pPr>
      <w:r w:rsidRPr="00D85044">
        <w:rPr>
          <w:rFonts w:ascii="Arial" w:hAnsi="Arial" w:cs="Arial"/>
          <w:sz w:val="20"/>
          <w:szCs w:val="20"/>
        </w:rPr>
        <w:t xml:space="preserve">Fecha: </w:t>
      </w:r>
      <w:r w:rsidR="008D4702" w:rsidRPr="00D85044">
        <w:rPr>
          <w:rFonts w:ascii="Arial" w:hAnsi="Arial" w:cs="Arial"/>
          <w:sz w:val="20"/>
          <w:szCs w:val="20"/>
        </w:rPr>
        <w:t xml:space="preserve"> </w:t>
      </w:r>
      <w:r w:rsidR="00E11FCC" w:rsidRPr="00D85044">
        <w:rPr>
          <w:rFonts w:ascii="Arial" w:hAnsi="Arial" w:cs="Arial"/>
          <w:sz w:val="20"/>
          <w:szCs w:val="20"/>
          <w:lang w:val="es-CO"/>
        </w:rPr>
        <w:t>15/03/2023</w:t>
      </w:r>
    </w:p>
    <w:p w14:paraId="422C051E" w14:textId="77777777" w:rsidR="003D4C67" w:rsidRPr="00D85044" w:rsidRDefault="003D4C67" w:rsidP="00E11FCC">
      <w:pPr>
        <w:jc w:val="both"/>
        <w:rPr>
          <w:rFonts w:ascii="Arial" w:hAnsi="Arial" w:cs="Arial"/>
          <w:sz w:val="20"/>
          <w:szCs w:val="20"/>
        </w:rPr>
      </w:pPr>
    </w:p>
    <w:p w14:paraId="2DCD332E" w14:textId="7B098934" w:rsidR="003D4C67" w:rsidRPr="00D85044" w:rsidRDefault="00BF1F0F" w:rsidP="00E11FCC">
      <w:pPr>
        <w:pStyle w:val="Default"/>
        <w:jc w:val="both"/>
        <w:rPr>
          <w:rFonts w:ascii="Arial" w:hAnsi="Arial" w:cs="Arial"/>
          <w:b/>
          <w:bCs/>
          <w:i/>
          <w:iCs/>
          <w:color w:val="auto"/>
          <w:sz w:val="20"/>
          <w:szCs w:val="20"/>
          <w:lang w:val="es-ES"/>
        </w:rPr>
      </w:pPr>
      <w:r w:rsidRPr="00D85044">
        <w:rPr>
          <w:rFonts w:ascii="Arial" w:hAnsi="Arial" w:cs="Arial"/>
          <w:color w:val="auto"/>
          <w:sz w:val="20"/>
          <w:szCs w:val="20"/>
          <w:lang w:val="es-ES"/>
        </w:rPr>
        <w:t xml:space="preserve">Solicitud de </w:t>
      </w:r>
      <w:r w:rsidR="00C90804" w:rsidRPr="00D85044">
        <w:rPr>
          <w:rFonts w:ascii="Arial" w:hAnsi="Arial" w:cs="Arial"/>
          <w:color w:val="auto"/>
          <w:sz w:val="20"/>
          <w:szCs w:val="20"/>
          <w:lang w:val="es-ES"/>
        </w:rPr>
        <w:t xml:space="preserve">hojas de vida </w:t>
      </w:r>
      <w:r w:rsidR="00C31388" w:rsidRPr="00D85044">
        <w:rPr>
          <w:rFonts w:ascii="Arial" w:hAnsi="Arial" w:cs="Arial"/>
          <w:color w:val="auto"/>
          <w:sz w:val="20"/>
          <w:szCs w:val="20"/>
          <w:lang w:val="es-ES"/>
        </w:rPr>
        <w:t xml:space="preserve">para la selección y contratación </w:t>
      </w:r>
      <w:r w:rsidR="00E7401D" w:rsidRPr="00D85044">
        <w:rPr>
          <w:rFonts w:ascii="Arial" w:hAnsi="Arial" w:cs="Arial"/>
          <w:color w:val="auto"/>
          <w:sz w:val="20"/>
          <w:szCs w:val="20"/>
          <w:lang w:val="es-ES"/>
        </w:rPr>
        <w:t xml:space="preserve">de un </w:t>
      </w:r>
      <w:r w:rsidR="00E11FCC" w:rsidRPr="00D85044">
        <w:rPr>
          <w:rFonts w:ascii="Arial" w:hAnsi="Arial" w:cs="Arial"/>
          <w:color w:val="auto"/>
          <w:sz w:val="20"/>
          <w:szCs w:val="20"/>
          <w:lang w:val="es-ES"/>
        </w:rPr>
        <w:t>c</w:t>
      </w:r>
      <w:r w:rsidR="008F58DD" w:rsidRPr="00D85044">
        <w:rPr>
          <w:rFonts w:ascii="Arial" w:hAnsi="Arial" w:cs="Arial"/>
          <w:color w:val="auto"/>
          <w:sz w:val="20"/>
          <w:szCs w:val="20"/>
          <w:lang w:val="es-ES"/>
        </w:rPr>
        <w:t>onsultor para el fortalecimiento del enfoque de género y la divulgación de Acuerdos de Conservación del socio ecosistema de manglar en los departamentos del Cauca y Atlántico</w:t>
      </w:r>
      <w:r w:rsidR="00903598" w:rsidRPr="00D85044">
        <w:rPr>
          <w:rFonts w:ascii="Arial" w:hAnsi="Arial" w:cs="Arial"/>
          <w:color w:val="auto"/>
          <w:sz w:val="20"/>
          <w:szCs w:val="20"/>
          <w:lang w:val="es-ES"/>
        </w:rPr>
        <w:t>.</w:t>
      </w:r>
    </w:p>
    <w:p w14:paraId="3431390A" w14:textId="0A091751" w:rsidR="003D4C67" w:rsidRPr="00D85044" w:rsidRDefault="003D4C67" w:rsidP="00E11FCC">
      <w:pPr>
        <w:jc w:val="both"/>
        <w:rPr>
          <w:rFonts w:ascii="Arial" w:hAnsi="Arial" w:cs="Arial"/>
          <w:sz w:val="20"/>
          <w:szCs w:val="20"/>
        </w:rPr>
      </w:pPr>
    </w:p>
    <w:p w14:paraId="19D0332E" w14:textId="77777777" w:rsidR="00E11FCC" w:rsidRPr="00D85044" w:rsidRDefault="00E11FCC" w:rsidP="00E11FCC">
      <w:pPr>
        <w:jc w:val="both"/>
        <w:rPr>
          <w:rFonts w:ascii="Arial" w:hAnsi="Arial" w:cs="Arial"/>
          <w:sz w:val="20"/>
          <w:szCs w:val="20"/>
        </w:rPr>
      </w:pPr>
    </w:p>
    <w:p w14:paraId="66212DD7" w14:textId="58D7AA67" w:rsidR="003D4C67" w:rsidRPr="00D85044" w:rsidRDefault="0066632F" w:rsidP="00E11FCC">
      <w:pPr>
        <w:jc w:val="both"/>
        <w:rPr>
          <w:rFonts w:ascii="Arial" w:hAnsi="Arial" w:cs="Arial"/>
          <w:sz w:val="20"/>
          <w:szCs w:val="20"/>
        </w:rPr>
      </w:pPr>
      <w:r w:rsidRPr="00D85044">
        <w:rPr>
          <w:rFonts w:ascii="Arial" w:hAnsi="Arial" w:cs="Arial"/>
          <w:sz w:val="20"/>
          <w:szCs w:val="20"/>
        </w:rPr>
        <w:t xml:space="preserve">Cordial saludo, </w:t>
      </w:r>
    </w:p>
    <w:p w14:paraId="15E5C622" w14:textId="77777777" w:rsidR="00894B5B" w:rsidRPr="00D85044" w:rsidRDefault="00894B5B" w:rsidP="00E11FCC">
      <w:pPr>
        <w:jc w:val="both"/>
        <w:rPr>
          <w:rFonts w:ascii="Arial" w:hAnsi="Arial" w:cs="Arial"/>
          <w:sz w:val="20"/>
          <w:szCs w:val="20"/>
        </w:rPr>
      </w:pPr>
    </w:p>
    <w:p w14:paraId="031FCA03" w14:textId="61D67C35" w:rsidR="0057231C" w:rsidRPr="00D85044" w:rsidRDefault="003D4C67" w:rsidP="00E11FCC">
      <w:pPr>
        <w:pStyle w:val="Default"/>
        <w:jc w:val="both"/>
        <w:rPr>
          <w:rFonts w:ascii="Arial" w:hAnsi="Arial" w:cs="Arial"/>
          <w:b/>
          <w:bCs/>
          <w:i/>
          <w:iCs/>
          <w:color w:val="auto"/>
          <w:sz w:val="20"/>
          <w:szCs w:val="20"/>
          <w:lang w:val="es-ES"/>
        </w:rPr>
      </w:pPr>
      <w:proofErr w:type="spellStart"/>
      <w:r w:rsidRPr="00D85044">
        <w:rPr>
          <w:rFonts w:ascii="Arial" w:hAnsi="Arial" w:cs="Arial"/>
          <w:color w:val="auto"/>
          <w:sz w:val="20"/>
          <w:szCs w:val="20"/>
          <w:lang w:val="es-ES"/>
        </w:rPr>
        <w:t>Conservation</w:t>
      </w:r>
      <w:proofErr w:type="spellEnd"/>
      <w:r w:rsidRPr="00D85044">
        <w:rPr>
          <w:rFonts w:ascii="Arial" w:hAnsi="Arial" w:cs="Arial"/>
          <w:color w:val="auto"/>
          <w:sz w:val="20"/>
          <w:szCs w:val="20"/>
          <w:lang w:val="es-ES"/>
        </w:rPr>
        <w:t xml:space="preserve"> International </w:t>
      </w:r>
      <w:proofErr w:type="spellStart"/>
      <w:r w:rsidRPr="00D85044">
        <w:rPr>
          <w:rFonts w:ascii="Arial" w:hAnsi="Arial" w:cs="Arial"/>
          <w:color w:val="auto"/>
          <w:sz w:val="20"/>
          <w:szCs w:val="20"/>
          <w:lang w:val="es-ES"/>
        </w:rPr>
        <w:t>Foundation</w:t>
      </w:r>
      <w:proofErr w:type="spellEnd"/>
      <w:r w:rsidRPr="00D85044">
        <w:rPr>
          <w:rFonts w:ascii="Arial" w:hAnsi="Arial" w:cs="Arial"/>
          <w:color w:val="auto"/>
          <w:sz w:val="20"/>
          <w:szCs w:val="20"/>
          <w:lang w:val="es-ES"/>
        </w:rPr>
        <w:t xml:space="preserve"> (en lo sucesivo, "</w:t>
      </w:r>
      <w:proofErr w:type="spellStart"/>
      <w:r w:rsidRPr="00D85044">
        <w:rPr>
          <w:rFonts w:ascii="Arial" w:hAnsi="Arial" w:cs="Arial"/>
          <w:color w:val="auto"/>
          <w:sz w:val="20"/>
          <w:szCs w:val="20"/>
          <w:lang w:val="es-ES"/>
        </w:rPr>
        <w:t>Conservation</w:t>
      </w:r>
      <w:proofErr w:type="spellEnd"/>
      <w:r w:rsidRPr="00D85044">
        <w:rPr>
          <w:rFonts w:ascii="Arial" w:hAnsi="Arial" w:cs="Arial"/>
          <w:color w:val="auto"/>
          <w:sz w:val="20"/>
          <w:szCs w:val="20"/>
          <w:lang w:val="es-ES"/>
        </w:rPr>
        <w:t xml:space="preserve"> International") </w:t>
      </w:r>
      <w:r w:rsidR="00C90804" w:rsidRPr="00D85044">
        <w:rPr>
          <w:rFonts w:ascii="Arial" w:hAnsi="Arial" w:cs="Arial"/>
          <w:color w:val="auto"/>
          <w:sz w:val="20"/>
          <w:szCs w:val="20"/>
          <w:lang w:val="es-ES"/>
        </w:rPr>
        <w:t xml:space="preserve">requiere la contratación </w:t>
      </w:r>
      <w:r w:rsidR="00C31388" w:rsidRPr="00D85044">
        <w:rPr>
          <w:rFonts w:ascii="Arial" w:hAnsi="Arial" w:cs="Arial"/>
          <w:color w:val="auto"/>
          <w:sz w:val="20"/>
          <w:szCs w:val="20"/>
          <w:lang w:val="es-ES"/>
        </w:rPr>
        <w:t xml:space="preserve">de </w:t>
      </w:r>
      <w:r w:rsidR="00E7401D" w:rsidRPr="00D85044">
        <w:rPr>
          <w:rFonts w:ascii="Arial" w:hAnsi="Arial" w:cs="Arial"/>
          <w:i/>
          <w:iCs/>
          <w:color w:val="auto"/>
          <w:sz w:val="20"/>
          <w:szCs w:val="20"/>
          <w:lang w:val="es-ES"/>
        </w:rPr>
        <w:t xml:space="preserve">un </w:t>
      </w:r>
      <w:r w:rsidR="0057231C" w:rsidRPr="00D85044">
        <w:rPr>
          <w:rFonts w:ascii="Arial" w:hAnsi="Arial" w:cs="Arial"/>
          <w:color w:val="auto"/>
          <w:sz w:val="20"/>
          <w:szCs w:val="20"/>
          <w:lang w:val="es-ES"/>
        </w:rPr>
        <w:t>“</w:t>
      </w:r>
      <w:r w:rsidR="0057231C" w:rsidRPr="00D85044">
        <w:rPr>
          <w:rFonts w:ascii="Arial" w:hAnsi="Arial" w:cs="Arial"/>
          <w:b/>
          <w:bCs/>
          <w:i/>
          <w:iCs/>
          <w:color w:val="auto"/>
          <w:sz w:val="20"/>
          <w:szCs w:val="20"/>
          <w:lang w:val="es-ES"/>
        </w:rPr>
        <w:t>Consultor para el apoyo en el desarrollo de Acuerdos de Conservación del socio ecosistema de manglar en los departamentos del Cauca y Atlántico</w:t>
      </w:r>
      <w:r w:rsidR="0057231C" w:rsidRPr="00D85044">
        <w:rPr>
          <w:rFonts w:ascii="Arial" w:hAnsi="Arial" w:cs="Arial"/>
          <w:color w:val="auto"/>
          <w:sz w:val="20"/>
          <w:szCs w:val="20"/>
          <w:lang w:val="es-ES"/>
        </w:rPr>
        <w:t>”.</w:t>
      </w:r>
    </w:p>
    <w:p w14:paraId="75958D95" w14:textId="77777777" w:rsidR="0057231C" w:rsidRPr="00D85044" w:rsidRDefault="0057231C" w:rsidP="00E11FCC">
      <w:pPr>
        <w:jc w:val="both"/>
        <w:rPr>
          <w:rFonts w:ascii="Arial" w:hAnsi="Arial" w:cs="Arial"/>
          <w:sz w:val="20"/>
          <w:szCs w:val="20"/>
        </w:rPr>
      </w:pPr>
    </w:p>
    <w:p w14:paraId="3A6BE5CC" w14:textId="05658BB0" w:rsidR="00B27F32" w:rsidRPr="00D85044" w:rsidRDefault="00B27F32" w:rsidP="00E11FCC">
      <w:pPr>
        <w:pStyle w:val="Default"/>
        <w:jc w:val="both"/>
        <w:rPr>
          <w:rFonts w:ascii="Arial" w:hAnsi="Arial" w:cs="Arial"/>
          <w:sz w:val="20"/>
          <w:szCs w:val="20"/>
          <w:lang w:val="es-CO"/>
        </w:rPr>
      </w:pPr>
      <w:r w:rsidRPr="00D85044">
        <w:rPr>
          <w:rFonts w:ascii="Arial" w:hAnsi="Arial" w:cs="Arial"/>
          <w:sz w:val="20"/>
          <w:szCs w:val="20"/>
          <w:lang w:val="es-CO"/>
        </w:rPr>
        <w:t xml:space="preserve">Conservación Internacional (CI) es una organización sin ánimo de lucro, fundada en 1987 y con programas en más de 40 países de los cuatro continentes donde se encuentran las áreas de mayor riqueza biológica del mundo. En Colombia inició sus actividades el 19 de diciembre de 1991 y con la cooperación de organizaciones nacionales e internacionales. CI trabaja en el diseño y ejecución de programas que integran la conservación de los recursos naturales con el desarrollo </w:t>
      </w:r>
      <w:proofErr w:type="gramStart"/>
      <w:r w:rsidRPr="00D85044">
        <w:rPr>
          <w:rFonts w:ascii="Arial" w:hAnsi="Arial" w:cs="Arial"/>
          <w:sz w:val="20"/>
          <w:szCs w:val="20"/>
          <w:lang w:val="es-CO"/>
        </w:rPr>
        <w:t>socio-económico</w:t>
      </w:r>
      <w:proofErr w:type="gramEnd"/>
      <w:r w:rsidRPr="00D85044">
        <w:rPr>
          <w:rFonts w:ascii="Arial" w:hAnsi="Arial" w:cs="Arial"/>
          <w:sz w:val="20"/>
          <w:szCs w:val="20"/>
          <w:lang w:val="es-CO"/>
        </w:rPr>
        <w:t xml:space="preserve"> en el ámbito nacional, regional y local. Estos programas involucran a los sectores gubernamental, académico-científico y a la población civil en las diferentes instancias de participación. Basándose en un sólido soporte científico, alianzas y proyectos demostrativos de campo, CI apoya y fortalece a la sociedad para cuidar responsable y sosteniblemente la naturaleza para el bienestar de la humanidad. </w:t>
      </w:r>
    </w:p>
    <w:p w14:paraId="522D2227" w14:textId="6A298FDC" w:rsidR="0022463E" w:rsidRPr="00D85044" w:rsidRDefault="0022463E" w:rsidP="00E11FCC">
      <w:pPr>
        <w:rPr>
          <w:rFonts w:ascii="Arial" w:hAnsi="Arial" w:cs="Arial"/>
          <w:sz w:val="20"/>
          <w:szCs w:val="20"/>
        </w:rPr>
      </w:pPr>
    </w:p>
    <w:p w14:paraId="13A024AD" w14:textId="4B82E605" w:rsidR="00E7401D" w:rsidRPr="00D85044" w:rsidRDefault="00E7401D" w:rsidP="00E11FCC">
      <w:pPr>
        <w:jc w:val="both"/>
        <w:rPr>
          <w:rFonts w:ascii="Arial" w:hAnsi="Arial" w:cs="Arial"/>
          <w:sz w:val="20"/>
          <w:szCs w:val="20"/>
          <w:lang w:val="es-CO"/>
        </w:rPr>
      </w:pPr>
      <w:r w:rsidRPr="00D85044">
        <w:rPr>
          <w:rFonts w:ascii="Arial" w:hAnsi="Arial" w:cs="Arial"/>
          <w:sz w:val="20"/>
          <w:szCs w:val="20"/>
          <w:lang w:val="es-CO"/>
        </w:rPr>
        <w:t xml:space="preserve">Uno de los pilares de trabajo de Conservación Internacional es el Programa de Océanos que se enfoca en la generación de alternativas de sostenibilidad financiera para la conservación, desarrollo de modelos de negocios justos y equitativos alrededor de la pesca artesanal sostenible, restauración participativa de ecosistemas estratégicos del territorio marino costero, y la incidencia en políticas públicas encaminadas al desarrollo sostenible de los recursos naturales. </w:t>
      </w:r>
    </w:p>
    <w:p w14:paraId="77BF23E9" w14:textId="7AD1872B" w:rsidR="002C0295" w:rsidRPr="00D85044" w:rsidRDefault="002C0295" w:rsidP="00E11FCC">
      <w:pPr>
        <w:jc w:val="both"/>
        <w:rPr>
          <w:rFonts w:ascii="Arial" w:hAnsi="Arial" w:cs="Arial"/>
          <w:sz w:val="20"/>
          <w:szCs w:val="20"/>
          <w:lang w:val="es-CO"/>
        </w:rPr>
      </w:pPr>
    </w:p>
    <w:p w14:paraId="304303A8" w14:textId="22737F8B" w:rsidR="0004528B" w:rsidRPr="00D85044" w:rsidRDefault="0057231C" w:rsidP="00E11FCC">
      <w:pPr>
        <w:jc w:val="both"/>
        <w:rPr>
          <w:rFonts w:ascii="Arial" w:hAnsi="Arial" w:cs="Arial"/>
          <w:sz w:val="20"/>
          <w:szCs w:val="20"/>
        </w:rPr>
      </w:pPr>
      <w:r w:rsidRPr="00D85044">
        <w:rPr>
          <w:rFonts w:ascii="Arial" w:hAnsi="Arial" w:cs="Arial"/>
          <w:sz w:val="20"/>
          <w:szCs w:val="20"/>
        </w:rPr>
        <w:t>De esta manera, y en el marco de la financiación otorgada por NORAD, el Programa de Océanos se encuentra implementando un proyecto en dos regiones del país que busca propender por el bienestar de las comunidades costeras a través de la consolidación de modelos de negocios, basados en la economía azul, y que respondan a criterios de sostenibilidad ambiental y social.</w:t>
      </w:r>
    </w:p>
    <w:p w14:paraId="43F0C220" w14:textId="77777777" w:rsidR="0057231C" w:rsidRPr="00D85044" w:rsidRDefault="0057231C" w:rsidP="00E11FCC">
      <w:pPr>
        <w:jc w:val="both"/>
        <w:rPr>
          <w:rFonts w:ascii="Arial" w:hAnsi="Arial" w:cs="Arial"/>
          <w:sz w:val="20"/>
          <w:szCs w:val="20"/>
        </w:rPr>
      </w:pPr>
    </w:p>
    <w:p w14:paraId="16243A51" w14:textId="3B95ED22" w:rsidR="00225F6F" w:rsidRPr="00D85044" w:rsidRDefault="00225F6F" w:rsidP="00E11FCC">
      <w:pPr>
        <w:rPr>
          <w:rFonts w:ascii="Arial" w:hAnsi="Arial" w:cs="Arial"/>
          <w:sz w:val="20"/>
          <w:szCs w:val="20"/>
          <w:u w:val="single"/>
        </w:rPr>
      </w:pPr>
      <w:r w:rsidRPr="00D85044">
        <w:rPr>
          <w:rFonts w:ascii="Arial" w:hAnsi="Arial" w:cs="Arial"/>
          <w:sz w:val="20"/>
          <w:szCs w:val="20"/>
        </w:rPr>
        <w:t xml:space="preserve">Los </w:t>
      </w:r>
      <w:r w:rsidR="004C111D" w:rsidRPr="00D85044">
        <w:rPr>
          <w:rFonts w:ascii="Arial" w:hAnsi="Arial" w:cs="Arial"/>
          <w:sz w:val="20"/>
          <w:szCs w:val="20"/>
        </w:rPr>
        <w:t>interesados</w:t>
      </w:r>
      <w:r w:rsidRPr="00D85044">
        <w:rPr>
          <w:rFonts w:ascii="Arial" w:hAnsi="Arial" w:cs="Arial"/>
          <w:sz w:val="20"/>
          <w:szCs w:val="20"/>
        </w:rPr>
        <w:t xml:space="preserve"> deben presentar su hoja de </w:t>
      </w:r>
      <w:r w:rsidR="00646001" w:rsidRPr="00D85044">
        <w:rPr>
          <w:rFonts w:ascii="Arial" w:hAnsi="Arial" w:cs="Arial"/>
          <w:sz w:val="20"/>
          <w:szCs w:val="20"/>
        </w:rPr>
        <w:t>vida en</w:t>
      </w:r>
      <w:r w:rsidR="004C111D" w:rsidRPr="00D85044">
        <w:rPr>
          <w:rFonts w:ascii="Arial" w:hAnsi="Arial" w:cs="Arial"/>
          <w:sz w:val="20"/>
          <w:szCs w:val="20"/>
        </w:rPr>
        <w:t xml:space="preserve"> el formato anexo junto con los respectivos soportes </w:t>
      </w:r>
      <w:r w:rsidRPr="00D85044">
        <w:rPr>
          <w:rFonts w:ascii="Arial" w:hAnsi="Arial" w:cs="Arial"/>
          <w:sz w:val="20"/>
          <w:szCs w:val="20"/>
        </w:rPr>
        <w:t>a</w:t>
      </w:r>
      <w:r w:rsidR="004C111D" w:rsidRPr="00D85044">
        <w:rPr>
          <w:rFonts w:ascii="Arial" w:hAnsi="Arial" w:cs="Arial"/>
          <w:sz w:val="20"/>
          <w:szCs w:val="20"/>
        </w:rPr>
        <w:t>l</w:t>
      </w:r>
      <w:r w:rsidRPr="00D85044">
        <w:rPr>
          <w:rFonts w:ascii="Arial" w:hAnsi="Arial" w:cs="Arial"/>
          <w:sz w:val="20"/>
          <w:szCs w:val="20"/>
        </w:rPr>
        <w:t xml:space="preserve"> </w:t>
      </w:r>
      <w:r w:rsidR="004C111D" w:rsidRPr="00D85044">
        <w:rPr>
          <w:rFonts w:ascii="Arial" w:hAnsi="Arial" w:cs="Arial"/>
          <w:sz w:val="20"/>
          <w:szCs w:val="20"/>
        </w:rPr>
        <w:t xml:space="preserve">correo </w:t>
      </w:r>
      <w:r w:rsidRPr="00D85044">
        <w:rPr>
          <w:rFonts w:ascii="Arial" w:hAnsi="Arial" w:cs="Arial"/>
          <w:sz w:val="20"/>
          <w:szCs w:val="20"/>
        </w:rPr>
        <w:t xml:space="preserve"> </w:t>
      </w:r>
      <w:hyperlink r:id="rId11" w:history="1">
        <w:r w:rsidR="004C111D" w:rsidRPr="00D85044">
          <w:rPr>
            <w:rStyle w:val="Hyperlink"/>
            <w:rFonts w:ascii="Arial" w:hAnsi="Arial" w:cs="Arial"/>
            <w:b/>
            <w:bCs/>
            <w:color w:val="auto"/>
            <w:sz w:val="20"/>
            <w:szCs w:val="20"/>
          </w:rPr>
          <w:t>convocatoriascico@conservation.org</w:t>
        </w:r>
      </w:hyperlink>
      <w:r w:rsidR="004C111D" w:rsidRPr="00D85044">
        <w:rPr>
          <w:rFonts w:ascii="Arial" w:hAnsi="Arial" w:cs="Arial"/>
          <w:sz w:val="20"/>
          <w:szCs w:val="20"/>
        </w:rPr>
        <w:t xml:space="preserve"> </w:t>
      </w:r>
      <w:r w:rsidRPr="00D85044">
        <w:rPr>
          <w:rFonts w:ascii="Arial" w:hAnsi="Arial" w:cs="Arial"/>
          <w:sz w:val="20"/>
          <w:szCs w:val="20"/>
        </w:rPr>
        <w:t xml:space="preserve"> </w:t>
      </w:r>
      <w:r w:rsidR="004C111D" w:rsidRPr="00D85044">
        <w:rPr>
          <w:rFonts w:ascii="Arial" w:hAnsi="Arial" w:cs="Arial"/>
          <w:sz w:val="20"/>
          <w:szCs w:val="20"/>
        </w:rPr>
        <w:t xml:space="preserve">antes de </w:t>
      </w:r>
      <w:r w:rsidR="009A7916" w:rsidRPr="00D85044">
        <w:rPr>
          <w:rFonts w:ascii="Arial" w:hAnsi="Arial" w:cs="Arial"/>
          <w:sz w:val="20"/>
          <w:szCs w:val="20"/>
        </w:rPr>
        <w:t xml:space="preserve">finalizar el </w:t>
      </w:r>
      <w:r w:rsidR="00E11FCC" w:rsidRPr="00D85044">
        <w:rPr>
          <w:rFonts w:ascii="Arial" w:hAnsi="Arial" w:cs="Arial"/>
          <w:b/>
          <w:bCs/>
          <w:sz w:val="20"/>
          <w:szCs w:val="20"/>
          <w:u w:val="single"/>
        </w:rPr>
        <w:t>23</w:t>
      </w:r>
      <w:r w:rsidR="004C111D" w:rsidRPr="00D85044">
        <w:rPr>
          <w:rFonts w:ascii="Arial" w:hAnsi="Arial" w:cs="Arial"/>
          <w:b/>
          <w:bCs/>
          <w:sz w:val="20"/>
          <w:szCs w:val="20"/>
          <w:u w:val="single"/>
        </w:rPr>
        <w:t xml:space="preserve"> de </w:t>
      </w:r>
      <w:r w:rsidR="00E11FCC" w:rsidRPr="00D85044">
        <w:rPr>
          <w:rFonts w:ascii="Arial" w:hAnsi="Arial" w:cs="Arial"/>
          <w:b/>
          <w:bCs/>
          <w:sz w:val="20"/>
          <w:szCs w:val="20"/>
          <w:u w:val="single"/>
        </w:rPr>
        <w:t xml:space="preserve">marzo </w:t>
      </w:r>
      <w:r w:rsidRPr="00D85044">
        <w:rPr>
          <w:rFonts w:ascii="Arial" w:hAnsi="Arial" w:cs="Arial"/>
          <w:b/>
          <w:bCs/>
          <w:sz w:val="20"/>
          <w:szCs w:val="20"/>
          <w:u w:val="single"/>
        </w:rPr>
        <w:t>de 202</w:t>
      </w:r>
      <w:r w:rsidR="00633555" w:rsidRPr="00D85044">
        <w:rPr>
          <w:rFonts w:ascii="Arial" w:hAnsi="Arial" w:cs="Arial"/>
          <w:b/>
          <w:bCs/>
          <w:sz w:val="20"/>
          <w:szCs w:val="20"/>
          <w:u w:val="single"/>
        </w:rPr>
        <w:t>3</w:t>
      </w:r>
      <w:r w:rsidRPr="00D85044">
        <w:rPr>
          <w:rFonts w:ascii="Arial" w:hAnsi="Arial" w:cs="Arial"/>
          <w:b/>
          <w:bCs/>
          <w:sz w:val="20"/>
          <w:szCs w:val="20"/>
          <w:u w:val="single"/>
        </w:rPr>
        <w:t>.</w:t>
      </w:r>
    </w:p>
    <w:p w14:paraId="1E67FBC2" w14:textId="0E7DD3C9" w:rsidR="003D4C67" w:rsidRPr="00D85044" w:rsidRDefault="003D4C67" w:rsidP="00E11FCC">
      <w:pPr>
        <w:jc w:val="both"/>
        <w:rPr>
          <w:rFonts w:ascii="Arial" w:hAnsi="Arial" w:cs="Arial"/>
          <w:sz w:val="20"/>
          <w:szCs w:val="20"/>
        </w:rPr>
      </w:pPr>
    </w:p>
    <w:p w14:paraId="7E7A470C" w14:textId="273A9785" w:rsidR="005E0573" w:rsidRPr="00D85044" w:rsidRDefault="003D4C67" w:rsidP="00E11FCC">
      <w:pPr>
        <w:jc w:val="both"/>
        <w:rPr>
          <w:rFonts w:ascii="Arial" w:hAnsi="Arial" w:cs="Arial"/>
          <w:sz w:val="20"/>
          <w:szCs w:val="20"/>
        </w:rPr>
      </w:pPr>
      <w:r w:rsidRPr="00D85044">
        <w:rPr>
          <w:rFonts w:ascii="Arial" w:hAnsi="Arial" w:cs="Arial"/>
          <w:sz w:val="20"/>
          <w:szCs w:val="20"/>
        </w:rPr>
        <w:t xml:space="preserve">Se espera que todos los oferentes ejerzan los más altos estándares de conducta en la preparación, presentación y, si se selecciona, eventualmente </w:t>
      </w:r>
      <w:r w:rsidR="009A6645" w:rsidRPr="00D85044">
        <w:rPr>
          <w:rFonts w:ascii="Arial" w:hAnsi="Arial" w:cs="Arial"/>
          <w:sz w:val="20"/>
          <w:szCs w:val="20"/>
        </w:rPr>
        <w:t xml:space="preserve">la </w:t>
      </w:r>
      <w:r w:rsidR="00305082" w:rsidRPr="00D85044">
        <w:rPr>
          <w:rFonts w:ascii="Arial" w:hAnsi="Arial" w:cs="Arial"/>
          <w:sz w:val="20"/>
          <w:szCs w:val="20"/>
        </w:rPr>
        <w:t>ejecución</w:t>
      </w:r>
      <w:r w:rsidRPr="00D85044">
        <w:rPr>
          <w:rFonts w:ascii="Arial" w:hAnsi="Arial" w:cs="Arial"/>
          <w:sz w:val="20"/>
          <w:szCs w:val="20"/>
        </w:rPr>
        <w:t xml:space="preserve"> </w:t>
      </w:r>
      <w:r w:rsidR="00305082" w:rsidRPr="00D85044">
        <w:rPr>
          <w:rFonts w:ascii="Arial" w:hAnsi="Arial" w:cs="Arial"/>
          <w:sz w:val="20"/>
          <w:szCs w:val="20"/>
        </w:rPr>
        <w:t>d</w:t>
      </w:r>
      <w:r w:rsidRPr="00D85044">
        <w:rPr>
          <w:rFonts w:ascii="Arial" w:hAnsi="Arial" w:cs="Arial"/>
          <w:sz w:val="20"/>
          <w:szCs w:val="20"/>
        </w:rPr>
        <w:t xml:space="preserve">el trabajo especificado </w:t>
      </w:r>
      <w:r w:rsidR="00305082" w:rsidRPr="00D85044">
        <w:rPr>
          <w:rFonts w:ascii="Arial" w:hAnsi="Arial" w:cs="Arial"/>
          <w:sz w:val="20"/>
          <w:szCs w:val="20"/>
        </w:rPr>
        <w:t xml:space="preserve">en esta convocatoria </w:t>
      </w:r>
      <w:r w:rsidRPr="00D85044">
        <w:rPr>
          <w:rFonts w:ascii="Arial" w:hAnsi="Arial" w:cs="Arial"/>
          <w:sz w:val="20"/>
          <w:szCs w:val="20"/>
        </w:rPr>
        <w:t>y de acuerdo con el Código de Ética de CI</w:t>
      </w:r>
      <w:r w:rsidR="00051F6E" w:rsidRPr="00D85044">
        <w:rPr>
          <w:rFonts w:ascii="Arial" w:hAnsi="Arial" w:cs="Arial"/>
          <w:sz w:val="20"/>
          <w:szCs w:val="20"/>
        </w:rPr>
        <w:t>, disponible en el portal www.conservation.org.co</w:t>
      </w:r>
      <w:r w:rsidRPr="00D85044">
        <w:rPr>
          <w:rFonts w:ascii="Arial" w:hAnsi="Arial" w:cs="Arial"/>
          <w:sz w:val="20"/>
          <w:szCs w:val="20"/>
        </w:rPr>
        <w:t>. Las ofertas serán rechazadas si</w:t>
      </w:r>
      <w:r w:rsidR="008A4FC4" w:rsidRPr="00D85044">
        <w:rPr>
          <w:rFonts w:ascii="Arial" w:hAnsi="Arial" w:cs="Arial"/>
          <w:sz w:val="20"/>
          <w:szCs w:val="20"/>
        </w:rPr>
        <w:t xml:space="preserve"> se comprueba que</w:t>
      </w:r>
      <w:r w:rsidR="00305082" w:rsidRPr="00D85044">
        <w:rPr>
          <w:rFonts w:ascii="Arial" w:hAnsi="Arial" w:cs="Arial"/>
          <w:sz w:val="20"/>
          <w:szCs w:val="20"/>
        </w:rPr>
        <w:t xml:space="preserve"> para </w:t>
      </w:r>
      <w:r w:rsidR="008A4FC4" w:rsidRPr="00D85044">
        <w:rPr>
          <w:rFonts w:ascii="Arial" w:hAnsi="Arial" w:cs="Arial"/>
          <w:sz w:val="20"/>
          <w:szCs w:val="20"/>
        </w:rPr>
        <w:t xml:space="preserve">su construcción </w:t>
      </w:r>
      <w:r w:rsidRPr="00D85044">
        <w:rPr>
          <w:rFonts w:ascii="Arial" w:hAnsi="Arial" w:cs="Arial"/>
          <w:sz w:val="20"/>
          <w:szCs w:val="20"/>
        </w:rPr>
        <w:t xml:space="preserve">se </w:t>
      </w:r>
      <w:r w:rsidR="008A4FC4" w:rsidRPr="00D85044">
        <w:rPr>
          <w:rFonts w:ascii="Arial" w:hAnsi="Arial" w:cs="Arial"/>
          <w:sz w:val="20"/>
          <w:szCs w:val="20"/>
        </w:rPr>
        <w:t xml:space="preserve">incurrió en </w:t>
      </w:r>
      <w:r w:rsidRPr="00D85044">
        <w:rPr>
          <w:rFonts w:ascii="Arial" w:hAnsi="Arial" w:cs="Arial"/>
          <w:sz w:val="20"/>
          <w:szCs w:val="20"/>
        </w:rPr>
        <w:t>prácticas ilegales o corruptas</w:t>
      </w:r>
    </w:p>
    <w:p w14:paraId="3D9E1289" w14:textId="77777777" w:rsidR="006A3253" w:rsidRPr="00D85044" w:rsidRDefault="006A3253" w:rsidP="00E11FCC">
      <w:pPr>
        <w:jc w:val="center"/>
        <w:rPr>
          <w:rFonts w:ascii="Arial" w:hAnsi="Arial" w:cs="Arial"/>
          <w:i/>
          <w:iCs/>
          <w:sz w:val="20"/>
          <w:szCs w:val="20"/>
        </w:rPr>
      </w:pPr>
    </w:p>
    <w:p w14:paraId="4C4AAFC5" w14:textId="28F0EC18" w:rsidR="00D90EE8" w:rsidRPr="00D85044" w:rsidRDefault="00D90EE8" w:rsidP="00E11FCC">
      <w:pPr>
        <w:jc w:val="both"/>
        <w:rPr>
          <w:rFonts w:ascii="Arial" w:hAnsi="Arial" w:cs="Arial"/>
          <w:sz w:val="20"/>
          <w:szCs w:val="20"/>
        </w:rPr>
      </w:pPr>
      <w:r w:rsidRPr="00D85044">
        <w:rPr>
          <w:rFonts w:ascii="Arial" w:hAnsi="Arial" w:cs="Arial"/>
          <w:i/>
          <w:iCs/>
          <w:sz w:val="20"/>
          <w:szCs w:val="20"/>
        </w:rPr>
        <w:t xml:space="preserve">La reputación de </w:t>
      </w:r>
      <w:proofErr w:type="spellStart"/>
      <w:r w:rsidRPr="00D85044">
        <w:rPr>
          <w:rFonts w:ascii="Arial" w:hAnsi="Arial" w:cs="Arial"/>
          <w:i/>
          <w:iCs/>
          <w:sz w:val="20"/>
          <w:szCs w:val="20"/>
        </w:rPr>
        <w:t>Conservation</w:t>
      </w:r>
      <w:proofErr w:type="spellEnd"/>
      <w:r w:rsidRPr="00D85044">
        <w:rPr>
          <w:rFonts w:ascii="Arial" w:hAnsi="Arial" w:cs="Arial"/>
          <w:i/>
          <w:iCs/>
          <w:sz w:val="20"/>
          <w:szCs w:val="20"/>
        </w:rPr>
        <w:t xml:space="preserve"> International se deriva de nuestro compromiso con nuestros valores: integridad, respeto, coraje, optimismo y pasión y trabajo en equipo. El Código de Ética de CI (</w:t>
      </w:r>
      <w:r w:rsidR="00051F6E" w:rsidRPr="00D85044">
        <w:rPr>
          <w:rFonts w:ascii="Arial" w:hAnsi="Arial" w:cs="Arial"/>
          <w:i/>
          <w:iCs/>
          <w:sz w:val="20"/>
          <w:szCs w:val="20"/>
        </w:rPr>
        <w:t xml:space="preserve">en adelante </w:t>
      </w:r>
      <w:r w:rsidRPr="00D85044">
        <w:rPr>
          <w:rFonts w:ascii="Arial" w:hAnsi="Arial" w:cs="Arial"/>
          <w:i/>
          <w:iCs/>
          <w:sz w:val="20"/>
          <w:szCs w:val="20"/>
        </w:rPr>
        <w:t>el "Código") brinda orientación a los empleados, proveedores de servicios, expertos, pasantes y voluntarios de CI para que vivan los valores fundamentales de CI, y describe los estándares mínimos de conducta ética que todas las partes deben cumplir.</w:t>
      </w:r>
    </w:p>
    <w:p w14:paraId="68460283" w14:textId="77777777" w:rsidR="00D90EE8" w:rsidRPr="00D85044" w:rsidRDefault="00D90EE8" w:rsidP="00E11FCC">
      <w:pPr>
        <w:jc w:val="center"/>
        <w:rPr>
          <w:rFonts w:ascii="Arial" w:hAnsi="Arial" w:cs="Arial"/>
          <w:i/>
          <w:iCs/>
          <w:sz w:val="20"/>
          <w:szCs w:val="20"/>
        </w:rPr>
      </w:pPr>
    </w:p>
    <w:p w14:paraId="60DB55A5" w14:textId="77777777" w:rsidR="00D90EE8" w:rsidRPr="00D85044" w:rsidRDefault="00D90EE8" w:rsidP="00E11FCC">
      <w:pPr>
        <w:jc w:val="center"/>
        <w:rPr>
          <w:rFonts w:ascii="Arial" w:hAnsi="Arial" w:cs="Arial"/>
          <w:i/>
          <w:iCs/>
          <w:sz w:val="20"/>
          <w:szCs w:val="20"/>
        </w:rPr>
      </w:pPr>
      <w:r w:rsidRPr="00D85044">
        <w:rPr>
          <w:rFonts w:ascii="Arial" w:hAnsi="Arial" w:cs="Arial"/>
          <w:i/>
          <w:iCs/>
          <w:sz w:val="20"/>
          <w:szCs w:val="20"/>
        </w:rPr>
        <w:t>Cualquier violación del Código de Ética se debe informar a CI a través de su línea directa de ética en www.ci.ethicspoint.com</w:t>
      </w:r>
    </w:p>
    <w:p w14:paraId="59719705" w14:textId="77777777" w:rsidR="00D90EE8" w:rsidRPr="00D85044" w:rsidRDefault="00D90EE8" w:rsidP="00E11FCC">
      <w:pPr>
        <w:jc w:val="center"/>
        <w:rPr>
          <w:rFonts w:ascii="Arial" w:hAnsi="Arial" w:cs="Arial"/>
          <w:i/>
          <w:iCs/>
          <w:sz w:val="20"/>
          <w:szCs w:val="20"/>
        </w:rPr>
      </w:pPr>
    </w:p>
    <w:p w14:paraId="32BBCF45" w14:textId="7047B737" w:rsidR="00051F6E" w:rsidRPr="00D85044" w:rsidRDefault="00D90EE8" w:rsidP="00E11FCC">
      <w:pPr>
        <w:jc w:val="center"/>
        <w:rPr>
          <w:rFonts w:ascii="Arial" w:hAnsi="Arial" w:cs="Arial"/>
          <w:i/>
          <w:iCs/>
          <w:sz w:val="20"/>
          <w:szCs w:val="20"/>
        </w:rPr>
      </w:pPr>
      <w:r w:rsidRPr="00D85044">
        <w:rPr>
          <w:rFonts w:ascii="Arial" w:hAnsi="Arial" w:cs="Arial"/>
          <w:i/>
          <w:iCs/>
          <w:sz w:val="20"/>
          <w:szCs w:val="20"/>
        </w:rPr>
        <w:t>Las inquietudes</w:t>
      </w:r>
      <w:r w:rsidR="001755D8" w:rsidRPr="00D85044">
        <w:rPr>
          <w:rFonts w:ascii="Arial" w:hAnsi="Arial" w:cs="Arial"/>
          <w:i/>
          <w:iCs/>
          <w:sz w:val="20"/>
          <w:szCs w:val="20"/>
        </w:rPr>
        <w:t xml:space="preserve"> o preocupaciones</w:t>
      </w:r>
      <w:r w:rsidRPr="00D85044">
        <w:rPr>
          <w:rFonts w:ascii="Arial" w:hAnsi="Arial" w:cs="Arial"/>
          <w:i/>
          <w:iCs/>
          <w:sz w:val="20"/>
          <w:szCs w:val="20"/>
        </w:rPr>
        <w:t xml:space="preserve"> con respecto a la integridad del proceso de adquisición </w:t>
      </w:r>
      <w:r w:rsidR="000106FE" w:rsidRPr="00D85044">
        <w:rPr>
          <w:rFonts w:ascii="Arial" w:hAnsi="Arial" w:cs="Arial"/>
          <w:i/>
          <w:iCs/>
          <w:sz w:val="20"/>
          <w:szCs w:val="20"/>
        </w:rPr>
        <w:t>de</w:t>
      </w:r>
      <w:r w:rsidRPr="00D85044">
        <w:rPr>
          <w:rFonts w:ascii="Arial" w:hAnsi="Arial" w:cs="Arial"/>
          <w:i/>
          <w:iCs/>
          <w:sz w:val="20"/>
          <w:szCs w:val="20"/>
        </w:rPr>
        <w:t xml:space="preserve"> </w:t>
      </w:r>
      <w:r w:rsidR="000106FE" w:rsidRPr="00D85044">
        <w:rPr>
          <w:rFonts w:ascii="Arial" w:hAnsi="Arial" w:cs="Arial"/>
          <w:i/>
          <w:iCs/>
          <w:sz w:val="20"/>
          <w:szCs w:val="20"/>
        </w:rPr>
        <w:t>contratación</w:t>
      </w:r>
      <w:r w:rsidR="00D866F8" w:rsidRPr="00D85044">
        <w:rPr>
          <w:rFonts w:ascii="Arial" w:hAnsi="Arial" w:cs="Arial"/>
          <w:i/>
          <w:iCs/>
          <w:sz w:val="20"/>
          <w:szCs w:val="20"/>
        </w:rPr>
        <w:t xml:space="preserve"> y sus</w:t>
      </w:r>
      <w:r w:rsidRPr="00D85044">
        <w:rPr>
          <w:rFonts w:ascii="Arial" w:hAnsi="Arial" w:cs="Arial"/>
          <w:i/>
          <w:iCs/>
          <w:sz w:val="20"/>
          <w:szCs w:val="20"/>
        </w:rPr>
        <w:t xml:space="preserve"> documentos se</w:t>
      </w:r>
      <w:r w:rsidR="00BD7DDF" w:rsidRPr="00D85044">
        <w:rPr>
          <w:rFonts w:ascii="Arial" w:hAnsi="Arial" w:cs="Arial"/>
          <w:i/>
          <w:iCs/>
          <w:sz w:val="20"/>
          <w:szCs w:val="20"/>
        </w:rPr>
        <w:t xml:space="preserve"> deben informar</w:t>
      </w:r>
      <w:r w:rsidRPr="00D85044">
        <w:rPr>
          <w:rFonts w:ascii="Arial" w:hAnsi="Arial" w:cs="Arial"/>
          <w:i/>
          <w:iCs/>
          <w:sz w:val="20"/>
          <w:szCs w:val="20"/>
        </w:rPr>
        <w:t xml:space="preserve"> a</w:t>
      </w:r>
      <w:r w:rsidR="00BD7DDF" w:rsidRPr="00D85044">
        <w:rPr>
          <w:rFonts w:ascii="Arial" w:hAnsi="Arial" w:cs="Arial"/>
          <w:i/>
          <w:iCs/>
          <w:sz w:val="20"/>
          <w:szCs w:val="20"/>
        </w:rPr>
        <w:t xml:space="preserve"> través de la página</w:t>
      </w:r>
      <w:r w:rsidRPr="00D85044">
        <w:rPr>
          <w:rFonts w:ascii="Arial" w:hAnsi="Arial" w:cs="Arial"/>
          <w:i/>
          <w:iCs/>
          <w:sz w:val="20"/>
          <w:szCs w:val="20"/>
        </w:rPr>
        <w:t xml:space="preserve"> www.ci.ethicspoint.com bajo las actividades de adquisición y compra.</w:t>
      </w:r>
    </w:p>
    <w:p w14:paraId="19161071" w14:textId="7E81778B" w:rsidR="00051F6E" w:rsidRPr="00D85044" w:rsidRDefault="00051F6E" w:rsidP="00E11FCC">
      <w:pPr>
        <w:rPr>
          <w:rFonts w:ascii="Arial" w:hAnsi="Arial" w:cs="Arial"/>
          <w:i/>
          <w:iCs/>
          <w:sz w:val="20"/>
          <w:szCs w:val="20"/>
        </w:rPr>
      </w:pPr>
    </w:p>
    <w:p w14:paraId="47D40E0D" w14:textId="2D2BDA9F" w:rsidR="00051F6E" w:rsidRPr="00D85044" w:rsidRDefault="00051F6E" w:rsidP="00E11FCC">
      <w:pPr>
        <w:jc w:val="center"/>
        <w:rPr>
          <w:rFonts w:ascii="Arial" w:hAnsi="Arial" w:cs="Arial"/>
          <w:i/>
          <w:iCs/>
          <w:sz w:val="20"/>
          <w:szCs w:val="20"/>
        </w:rPr>
      </w:pPr>
    </w:p>
    <w:p w14:paraId="0D819AE5" w14:textId="13E8ECA7" w:rsidR="00702E62" w:rsidRPr="00D85044" w:rsidRDefault="00702E62" w:rsidP="00E11FCC">
      <w:pPr>
        <w:jc w:val="center"/>
        <w:rPr>
          <w:rFonts w:ascii="Arial" w:hAnsi="Arial" w:cs="Arial"/>
          <w:b/>
          <w:bCs/>
          <w:sz w:val="22"/>
          <w:szCs w:val="22"/>
        </w:rPr>
      </w:pPr>
      <w:r w:rsidRPr="00D85044">
        <w:rPr>
          <w:rFonts w:ascii="Arial" w:hAnsi="Arial" w:cs="Arial"/>
          <w:b/>
          <w:bCs/>
          <w:sz w:val="22"/>
          <w:szCs w:val="22"/>
        </w:rPr>
        <w:t xml:space="preserve">Solicitud de </w:t>
      </w:r>
      <w:r w:rsidR="00314025" w:rsidRPr="00D85044">
        <w:rPr>
          <w:rFonts w:ascii="Arial" w:hAnsi="Arial" w:cs="Arial"/>
          <w:b/>
          <w:bCs/>
          <w:sz w:val="22"/>
          <w:szCs w:val="22"/>
        </w:rPr>
        <w:t>Hojas de Vida</w:t>
      </w:r>
    </w:p>
    <w:p w14:paraId="401FEEBA" w14:textId="3F5B8C29" w:rsidR="00702E62" w:rsidRPr="00D85044" w:rsidRDefault="00702E62" w:rsidP="00E11FCC">
      <w:pPr>
        <w:jc w:val="center"/>
        <w:rPr>
          <w:rFonts w:ascii="Arial" w:hAnsi="Arial" w:cs="Arial"/>
          <w:sz w:val="22"/>
          <w:szCs w:val="22"/>
        </w:rPr>
      </w:pPr>
    </w:p>
    <w:p w14:paraId="361CE839" w14:textId="0E0598B2" w:rsidR="00D540C9" w:rsidRPr="00D85044" w:rsidRDefault="00D540C9" w:rsidP="00E11FCC">
      <w:pPr>
        <w:jc w:val="center"/>
        <w:rPr>
          <w:rFonts w:ascii="Arial" w:hAnsi="Arial" w:cs="Arial"/>
          <w:sz w:val="22"/>
          <w:szCs w:val="22"/>
        </w:rPr>
      </w:pPr>
    </w:p>
    <w:p w14:paraId="07BF8ACE" w14:textId="5A3CC5C5" w:rsidR="00D540C9" w:rsidRPr="00D85044" w:rsidRDefault="00D540C9" w:rsidP="00E11FCC">
      <w:pPr>
        <w:jc w:val="center"/>
        <w:rPr>
          <w:rFonts w:ascii="Arial" w:hAnsi="Arial" w:cs="Arial"/>
          <w:sz w:val="22"/>
          <w:szCs w:val="22"/>
        </w:rPr>
      </w:pPr>
    </w:p>
    <w:p w14:paraId="7F769FB9" w14:textId="422AA3DA" w:rsidR="00702E62" w:rsidRPr="00D85044" w:rsidRDefault="00C81A2F" w:rsidP="00E11FCC">
      <w:pPr>
        <w:jc w:val="center"/>
        <w:rPr>
          <w:rFonts w:ascii="Arial" w:hAnsi="Arial" w:cs="Arial"/>
          <w:sz w:val="22"/>
          <w:szCs w:val="22"/>
        </w:rPr>
      </w:pPr>
      <w:r w:rsidRPr="00D85044">
        <w:rPr>
          <w:rFonts w:ascii="Arial" w:hAnsi="Arial" w:cs="Arial"/>
          <w:sz w:val="22"/>
          <w:szCs w:val="22"/>
        </w:rPr>
        <w:t>Convocatoria</w:t>
      </w:r>
      <w:r w:rsidR="00E11FCC" w:rsidRPr="00D85044">
        <w:rPr>
          <w:rFonts w:ascii="Arial" w:hAnsi="Arial" w:cs="Arial"/>
          <w:sz w:val="22"/>
          <w:szCs w:val="22"/>
        </w:rPr>
        <w:t xml:space="preserve"> No. 148</w:t>
      </w:r>
      <w:r w:rsidRPr="00D85044">
        <w:rPr>
          <w:rFonts w:ascii="Arial" w:hAnsi="Arial" w:cs="Arial"/>
          <w:sz w:val="22"/>
          <w:szCs w:val="22"/>
        </w:rPr>
        <w:t>/</w:t>
      </w:r>
      <w:r w:rsidR="00D2272D" w:rsidRPr="00D85044">
        <w:rPr>
          <w:rFonts w:ascii="Arial" w:hAnsi="Arial" w:cs="Arial"/>
          <w:sz w:val="22"/>
          <w:szCs w:val="22"/>
        </w:rPr>
        <w:t xml:space="preserve">Solicitud de </w:t>
      </w:r>
      <w:r w:rsidR="004C111D" w:rsidRPr="00D85044">
        <w:rPr>
          <w:rFonts w:ascii="Arial" w:hAnsi="Arial" w:cs="Arial"/>
          <w:sz w:val="22"/>
          <w:szCs w:val="22"/>
        </w:rPr>
        <w:t>hoja</w:t>
      </w:r>
      <w:r w:rsidR="00314025" w:rsidRPr="00D85044">
        <w:rPr>
          <w:rFonts w:ascii="Arial" w:hAnsi="Arial" w:cs="Arial"/>
          <w:sz w:val="22"/>
          <w:szCs w:val="22"/>
        </w:rPr>
        <w:t>s</w:t>
      </w:r>
      <w:r w:rsidR="004C111D" w:rsidRPr="00D85044">
        <w:rPr>
          <w:rFonts w:ascii="Arial" w:hAnsi="Arial" w:cs="Arial"/>
          <w:sz w:val="22"/>
          <w:szCs w:val="22"/>
        </w:rPr>
        <w:t xml:space="preserve"> de vida</w:t>
      </w:r>
    </w:p>
    <w:p w14:paraId="04DA6F73" w14:textId="7E89DC75" w:rsidR="00702E62" w:rsidRPr="00D85044" w:rsidRDefault="00702E62" w:rsidP="00E11FCC">
      <w:pPr>
        <w:jc w:val="center"/>
        <w:rPr>
          <w:rFonts w:ascii="Arial" w:hAnsi="Arial" w:cs="Arial"/>
          <w:sz w:val="22"/>
          <w:szCs w:val="22"/>
        </w:rPr>
      </w:pPr>
    </w:p>
    <w:p w14:paraId="4AF25057" w14:textId="6DF772AE" w:rsidR="00702E62" w:rsidRPr="00D85044" w:rsidRDefault="00702E62" w:rsidP="00E11FCC">
      <w:pPr>
        <w:jc w:val="center"/>
        <w:rPr>
          <w:rFonts w:ascii="Arial" w:hAnsi="Arial" w:cs="Arial"/>
          <w:sz w:val="22"/>
          <w:szCs w:val="22"/>
        </w:rPr>
      </w:pPr>
      <w:r w:rsidRPr="00D85044">
        <w:rPr>
          <w:rFonts w:ascii="Arial" w:hAnsi="Arial" w:cs="Arial"/>
          <w:sz w:val="22"/>
          <w:szCs w:val="22"/>
        </w:rPr>
        <w:t xml:space="preserve">Para </w:t>
      </w:r>
    </w:p>
    <w:p w14:paraId="6BF4C1CF" w14:textId="30139E25" w:rsidR="007B7080" w:rsidRPr="00D85044" w:rsidRDefault="007B7080" w:rsidP="00E11FCC">
      <w:pPr>
        <w:pStyle w:val="Default"/>
        <w:jc w:val="center"/>
        <w:rPr>
          <w:rFonts w:ascii="Arial" w:hAnsi="Arial" w:cs="Arial"/>
          <w:b/>
          <w:bCs/>
          <w:i/>
          <w:iCs/>
          <w:sz w:val="22"/>
          <w:szCs w:val="22"/>
          <w:lang w:val="es-CO"/>
        </w:rPr>
      </w:pPr>
    </w:p>
    <w:p w14:paraId="27BE8545" w14:textId="4E717870" w:rsidR="006A3253" w:rsidRPr="00D85044" w:rsidRDefault="00E11FCC" w:rsidP="00E11FCC">
      <w:pPr>
        <w:pStyle w:val="Default"/>
        <w:jc w:val="center"/>
        <w:rPr>
          <w:rFonts w:ascii="Arial" w:hAnsi="Arial" w:cs="Arial"/>
          <w:b/>
          <w:bCs/>
          <w:i/>
          <w:iCs/>
          <w:color w:val="auto"/>
          <w:sz w:val="22"/>
          <w:szCs w:val="22"/>
          <w:lang w:val="es-ES"/>
        </w:rPr>
      </w:pPr>
      <w:r w:rsidRPr="00D85044">
        <w:rPr>
          <w:rFonts w:ascii="Arial" w:hAnsi="Arial" w:cs="Arial"/>
          <w:b/>
          <w:bCs/>
          <w:color w:val="auto"/>
          <w:sz w:val="22"/>
          <w:szCs w:val="22"/>
          <w:lang w:val="es-ES"/>
        </w:rPr>
        <w:t>Contratar un c</w:t>
      </w:r>
      <w:r w:rsidR="0057231C" w:rsidRPr="00D85044">
        <w:rPr>
          <w:rFonts w:ascii="Arial" w:hAnsi="Arial" w:cs="Arial"/>
          <w:b/>
          <w:bCs/>
          <w:color w:val="auto"/>
          <w:sz w:val="22"/>
          <w:szCs w:val="22"/>
          <w:lang w:val="es-ES"/>
        </w:rPr>
        <w:t xml:space="preserve">onsultor para el </w:t>
      </w:r>
      <w:r w:rsidR="00726454" w:rsidRPr="00D85044">
        <w:rPr>
          <w:rFonts w:ascii="Arial" w:hAnsi="Arial" w:cs="Arial"/>
          <w:b/>
          <w:bCs/>
          <w:color w:val="auto"/>
          <w:sz w:val="22"/>
          <w:szCs w:val="22"/>
          <w:lang w:val="es-ES"/>
        </w:rPr>
        <w:t>fortalecimiento del enfoque de género y la divulgación</w:t>
      </w:r>
      <w:r w:rsidR="0057231C" w:rsidRPr="00D85044">
        <w:rPr>
          <w:rFonts w:ascii="Arial" w:hAnsi="Arial" w:cs="Arial"/>
          <w:b/>
          <w:bCs/>
          <w:color w:val="auto"/>
          <w:sz w:val="22"/>
          <w:szCs w:val="22"/>
          <w:lang w:val="es-ES"/>
        </w:rPr>
        <w:t xml:space="preserve"> de Acuerdos de Conservación del socio ecosistema de manglar</w:t>
      </w:r>
      <w:r w:rsidR="00E60500" w:rsidRPr="00D85044">
        <w:rPr>
          <w:rFonts w:ascii="Arial" w:hAnsi="Arial" w:cs="Arial"/>
          <w:b/>
          <w:bCs/>
          <w:color w:val="auto"/>
          <w:sz w:val="22"/>
          <w:szCs w:val="22"/>
          <w:lang w:val="es-ES"/>
        </w:rPr>
        <w:t xml:space="preserve"> </w:t>
      </w:r>
      <w:r w:rsidR="0057231C" w:rsidRPr="00D85044">
        <w:rPr>
          <w:rFonts w:ascii="Arial" w:hAnsi="Arial" w:cs="Arial"/>
          <w:b/>
          <w:bCs/>
          <w:color w:val="auto"/>
          <w:sz w:val="22"/>
          <w:szCs w:val="22"/>
          <w:lang w:val="es-ES"/>
        </w:rPr>
        <w:t>en los departamentos del Cauca y Atlántico</w:t>
      </w:r>
    </w:p>
    <w:p w14:paraId="52C341C2" w14:textId="77777777" w:rsidR="006A3253" w:rsidRPr="00D85044" w:rsidRDefault="006A3253" w:rsidP="00E11FCC">
      <w:pPr>
        <w:pStyle w:val="Default"/>
        <w:jc w:val="center"/>
        <w:rPr>
          <w:rFonts w:ascii="Arial" w:hAnsi="Arial" w:cs="Arial"/>
          <w:b/>
          <w:bCs/>
          <w:i/>
          <w:iCs/>
          <w:sz w:val="22"/>
          <w:szCs w:val="22"/>
          <w:lang w:val="es-ES"/>
        </w:rPr>
      </w:pPr>
    </w:p>
    <w:p w14:paraId="3CFA596A" w14:textId="1138840A" w:rsidR="00E11FCC" w:rsidRPr="00D85044" w:rsidRDefault="00E11FCC" w:rsidP="00E11FCC">
      <w:pPr>
        <w:jc w:val="center"/>
        <w:rPr>
          <w:rFonts w:ascii="Arial" w:hAnsi="Arial" w:cs="Arial"/>
          <w:sz w:val="22"/>
          <w:szCs w:val="22"/>
        </w:rPr>
      </w:pPr>
    </w:p>
    <w:p w14:paraId="402E21CA" w14:textId="77777777" w:rsidR="00E11FCC" w:rsidRPr="00D85044" w:rsidRDefault="00E11FCC" w:rsidP="00E11FCC">
      <w:pPr>
        <w:jc w:val="center"/>
        <w:rPr>
          <w:rFonts w:ascii="Arial" w:hAnsi="Arial" w:cs="Arial"/>
          <w:sz w:val="22"/>
          <w:szCs w:val="22"/>
        </w:rPr>
      </w:pPr>
    </w:p>
    <w:p w14:paraId="2782B623" w14:textId="07E7015B" w:rsidR="00702E62" w:rsidRPr="00D85044" w:rsidRDefault="00702E62" w:rsidP="00E11FCC">
      <w:pPr>
        <w:jc w:val="center"/>
        <w:rPr>
          <w:rFonts w:ascii="Arial" w:hAnsi="Arial" w:cs="Arial"/>
          <w:sz w:val="22"/>
          <w:szCs w:val="22"/>
        </w:rPr>
      </w:pPr>
      <w:r w:rsidRPr="00D85044">
        <w:rPr>
          <w:rFonts w:ascii="Arial" w:hAnsi="Arial" w:cs="Arial"/>
          <w:sz w:val="22"/>
          <w:szCs w:val="22"/>
        </w:rPr>
        <w:t>Entidad contratante:</w:t>
      </w:r>
    </w:p>
    <w:p w14:paraId="5C922997" w14:textId="77777777" w:rsidR="00702E62" w:rsidRPr="00D85044" w:rsidRDefault="00702E62" w:rsidP="00E11FCC">
      <w:pPr>
        <w:jc w:val="center"/>
        <w:rPr>
          <w:rFonts w:ascii="Arial" w:hAnsi="Arial" w:cs="Arial"/>
          <w:sz w:val="22"/>
          <w:szCs w:val="22"/>
        </w:rPr>
      </w:pPr>
    </w:p>
    <w:p w14:paraId="6E526DA1" w14:textId="2CD2856A" w:rsidR="00702E62" w:rsidRPr="00D85044" w:rsidRDefault="00051F6E" w:rsidP="00E11FCC">
      <w:pPr>
        <w:jc w:val="center"/>
        <w:rPr>
          <w:rFonts w:ascii="Arial" w:hAnsi="Arial" w:cs="Arial"/>
          <w:sz w:val="22"/>
          <w:szCs w:val="22"/>
        </w:rPr>
      </w:pPr>
      <w:r w:rsidRPr="00D85044">
        <w:rPr>
          <w:rFonts w:ascii="Arial" w:hAnsi="Arial" w:cs="Arial"/>
          <w:sz w:val="22"/>
          <w:szCs w:val="22"/>
        </w:rPr>
        <w:t>CONSERVATION INTERNATIONAL FOUNDATION COLOMBIA</w:t>
      </w:r>
    </w:p>
    <w:p w14:paraId="441F094C" w14:textId="77777777" w:rsidR="00702E62" w:rsidRPr="00D85044" w:rsidRDefault="00702E62" w:rsidP="00E11FCC">
      <w:pPr>
        <w:rPr>
          <w:rFonts w:ascii="Arial" w:hAnsi="Arial" w:cs="Arial"/>
          <w:sz w:val="22"/>
          <w:szCs w:val="22"/>
        </w:rPr>
      </w:pPr>
    </w:p>
    <w:p w14:paraId="75B46FDD" w14:textId="77777777" w:rsidR="00702E62" w:rsidRPr="00D85044" w:rsidRDefault="00702E62" w:rsidP="00E11FCC">
      <w:pPr>
        <w:jc w:val="center"/>
        <w:rPr>
          <w:rFonts w:ascii="Arial" w:hAnsi="Arial" w:cs="Arial"/>
          <w:sz w:val="22"/>
          <w:szCs w:val="22"/>
        </w:rPr>
      </w:pPr>
    </w:p>
    <w:p w14:paraId="43744B6F" w14:textId="04DEA3EE" w:rsidR="00702E62" w:rsidRPr="00D85044" w:rsidRDefault="00702E62" w:rsidP="00E11FCC">
      <w:pPr>
        <w:jc w:val="center"/>
        <w:rPr>
          <w:rFonts w:ascii="Arial" w:hAnsi="Arial" w:cs="Arial"/>
          <w:sz w:val="22"/>
          <w:szCs w:val="22"/>
        </w:rPr>
      </w:pPr>
    </w:p>
    <w:p w14:paraId="65F43261" w14:textId="77777777" w:rsidR="00E11FCC" w:rsidRPr="00D85044" w:rsidRDefault="007B7080" w:rsidP="00E11FCC">
      <w:pPr>
        <w:jc w:val="center"/>
        <w:rPr>
          <w:rFonts w:ascii="Arial" w:hAnsi="Arial" w:cs="Arial"/>
          <w:sz w:val="22"/>
          <w:szCs w:val="22"/>
          <w:lang w:val="es-CO"/>
        </w:rPr>
      </w:pPr>
      <w:r w:rsidRPr="00D85044">
        <w:rPr>
          <w:rFonts w:ascii="Arial" w:hAnsi="Arial" w:cs="Arial"/>
          <w:sz w:val="22"/>
          <w:szCs w:val="22"/>
          <w:lang w:val="es-CO"/>
        </w:rPr>
        <w:t xml:space="preserve">Proyecto </w:t>
      </w:r>
      <w:r w:rsidR="00E11FCC" w:rsidRPr="00D85044">
        <w:rPr>
          <w:rFonts w:ascii="Arial" w:hAnsi="Arial" w:cs="Arial"/>
          <w:sz w:val="22"/>
          <w:szCs w:val="22"/>
          <w:lang w:val="es-CO"/>
        </w:rPr>
        <w:t>financiado por NORAD</w:t>
      </w:r>
    </w:p>
    <w:p w14:paraId="03F87B9E" w14:textId="643DA953" w:rsidR="004E6B8E" w:rsidRPr="00D85044" w:rsidRDefault="004E6B8E" w:rsidP="00E11FCC">
      <w:pPr>
        <w:jc w:val="center"/>
        <w:rPr>
          <w:rFonts w:ascii="Arial" w:hAnsi="Arial" w:cs="Arial"/>
          <w:sz w:val="22"/>
          <w:szCs w:val="22"/>
          <w:lang w:val="es-CO"/>
        </w:rPr>
      </w:pPr>
    </w:p>
    <w:p w14:paraId="1E806A37" w14:textId="00AD8B85" w:rsidR="00555A68" w:rsidRPr="00D85044" w:rsidRDefault="0057231C" w:rsidP="00E11FCC">
      <w:pPr>
        <w:jc w:val="center"/>
        <w:rPr>
          <w:rFonts w:ascii="Arial" w:hAnsi="Arial" w:cs="Arial"/>
          <w:sz w:val="22"/>
          <w:szCs w:val="22"/>
          <w:lang w:val="en-US"/>
        </w:rPr>
      </w:pPr>
      <w:r w:rsidRPr="00D85044">
        <w:rPr>
          <w:rFonts w:ascii="Arial" w:hAnsi="Arial" w:cs="Arial"/>
          <w:sz w:val="22"/>
          <w:szCs w:val="22"/>
          <w:lang w:val="en-US"/>
        </w:rPr>
        <w:t>Coastal communities’ welfare through Ocean Economy business models</w:t>
      </w:r>
    </w:p>
    <w:p w14:paraId="30FAEC8D" w14:textId="31B400AD" w:rsidR="0057231C" w:rsidRPr="00D85044" w:rsidRDefault="0057231C" w:rsidP="00E11FCC">
      <w:pPr>
        <w:jc w:val="center"/>
        <w:rPr>
          <w:rFonts w:ascii="Arial" w:hAnsi="Arial" w:cs="Arial"/>
          <w:sz w:val="20"/>
          <w:szCs w:val="20"/>
          <w:lang w:val="en-US"/>
        </w:rPr>
      </w:pPr>
    </w:p>
    <w:p w14:paraId="2119C6F4" w14:textId="39E0BFBE" w:rsidR="00555A68" w:rsidRPr="00D85044" w:rsidRDefault="00555A68" w:rsidP="00E11FCC">
      <w:pPr>
        <w:jc w:val="center"/>
        <w:rPr>
          <w:rFonts w:ascii="Arial" w:hAnsi="Arial" w:cs="Arial"/>
          <w:sz w:val="20"/>
          <w:szCs w:val="20"/>
          <w:lang w:val="en-US"/>
        </w:rPr>
      </w:pPr>
    </w:p>
    <w:p w14:paraId="7E28A6B9" w14:textId="77777777" w:rsidR="00E11FCC" w:rsidRPr="00D85044" w:rsidRDefault="00E11FCC" w:rsidP="00E11FCC">
      <w:pPr>
        <w:jc w:val="center"/>
        <w:rPr>
          <w:rFonts w:ascii="Arial" w:hAnsi="Arial" w:cs="Arial"/>
          <w:sz w:val="20"/>
          <w:szCs w:val="20"/>
          <w:lang w:val="en-US"/>
        </w:rPr>
      </w:pPr>
    </w:p>
    <w:p w14:paraId="1789A3CA" w14:textId="77777777" w:rsidR="00CE0BB1" w:rsidRPr="00D85044" w:rsidRDefault="00CE0BB1" w:rsidP="00E11FCC">
      <w:pPr>
        <w:jc w:val="center"/>
        <w:rPr>
          <w:rFonts w:ascii="Arial" w:hAnsi="Arial" w:cs="Arial"/>
          <w:sz w:val="20"/>
          <w:szCs w:val="20"/>
          <w:lang w:val="en-US"/>
        </w:rPr>
      </w:pPr>
    </w:p>
    <w:p w14:paraId="34A9693F" w14:textId="14615FAF" w:rsidR="004E6B8E" w:rsidRPr="00D85044" w:rsidRDefault="004E6B8E" w:rsidP="00E11FCC">
      <w:pPr>
        <w:jc w:val="center"/>
        <w:rPr>
          <w:rFonts w:ascii="Arial" w:hAnsi="Arial" w:cs="Arial"/>
          <w:sz w:val="20"/>
          <w:szCs w:val="20"/>
          <w:lang w:val="en-US"/>
        </w:rPr>
      </w:pPr>
    </w:p>
    <w:p w14:paraId="76A074C4" w14:textId="04AC8C40" w:rsidR="00266C43" w:rsidRPr="00D85044" w:rsidRDefault="00266C43" w:rsidP="00E11FCC">
      <w:pPr>
        <w:jc w:val="center"/>
        <w:rPr>
          <w:rFonts w:ascii="Arial" w:hAnsi="Arial" w:cs="Arial"/>
          <w:sz w:val="20"/>
          <w:szCs w:val="20"/>
          <w:lang w:val="en-US"/>
        </w:rPr>
      </w:pPr>
    </w:p>
    <w:p w14:paraId="6A8D2F44" w14:textId="34526C6C" w:rsidR="00266C43" w:rsidRPr="00D85044" w:rsidRDefault="00266C43" w:rsidP="00E11FCC">
      <w:pPr>
        <w:jc w:val="center"/>
        <w:rPr>
          <w:rFonts w:ascii="Arial" w:hAnsi="Arial" w:cs="Arial"/>
          <w:sz w:val="20"/>
          <w:szCs w:val="20"/>
          <w:lang w:val="en-US"/>
        </w:rPr>
      </w:pPr>
    </w:p>
    <w:p w14:paraId="00116EED" w14:textId="0C939254" w:rsidR="004E6B8E" w:rsidRPr="00D85044" w:rsidRDefault="005E0573" w:rsidP="00E11FCC">
      <w:pPr>
        <w:jc w:val="center"/>
        <w:rPr>
          <w:rFonts w:ascii="Arial" w:hAnsi="Arial" w:cs="Arial"/>
          <w:sz w:val="20"/>
          <w:szCs w:val="20"/>
          <w:lang w:val="en-US"/>
        </w:rPr>
      </w:pPr>
      <w:r w:rsidRPr="00D85044">
        <w:rPr>
          <w:rFonts w:ascii="Arial" w:hAnsi="Arial" w:cs="Arial"/>
          <w:sz w:val="20"/>
          <w:szCs w:val="20"/>
          <w:lang w:val="en-US"/>
        </w:rPr>
        <w:br w:type="column"/>
      </w:r>
    </w:p>
    <w:p w14:paraId="4856B501" w14:textId="7908005A" w:rsidR="005E0573" w:rsidRPr="00D85044" w:rsidRDefault="005E0573" w:rsidP="00E11FCC">
      <w:pPr>
        <w:jc w:val="center"/>
        <w:rPr>
          <w:rFonts w:ascii="Arial" w:hAnsi="Arial" w:cs="Arial"/>
          <w:b/>
          <w:bCs/>
          <w:sz w:val="20"/>
          <w:szCs w:val="20"/>
        </w:rPr>
      </w:pPr>
      <w:r w:rsidRPr="00D85044">
        <w:rPr>
          <w:rFonts w:ascii="Arial" w:hAnsi="Arial" w:cs="Arial"/>
          <w:b/>
          <w:bCs/>
          <w:sz w:val="20"/>
          <w:szCs w:val="20"/>
        </w:rPr>
        <w:t>TABLA DE CONTENIDO</w:t>
      </w:r>
    </w:p>
    <w:p w14:paraId="43027C39" w14:textId="5164768A" w:rsidR="005E0573" w:rsidRPr="00D85044" w:rsidRDefault="005E0573" w:rsidP="00E11FCC">
      <w:pPr>
        <w:jc w:val="center"/>
        <w:rPr>
          <w:rFonts w:ascii="Arial" w:hAnsi="Arial" w:cs="Arial"/>
          <w:sz w:val="20"/>
          <w:szCs w:val="20"/>
        </w:rPr>
      </w:pPr>
    </w:p>
    <w:p w14:paraId="2CC1FDC8" w14:textId="6F176F73" w:rsidR="008E67BF" w:rsidRPr="00D85044" w:rsidRDefault="005E0573">
      <w:pPr>
        <w:pStyle w:val="TOC1"/>
        <w:tabs>
          <w:tab w:val="left" w:pos="403"/>
          <w:tab w:val="right" w:pos="9678"/>
        </w:tabs>
        <w:rPr>
          <w:rFonts w:ascii="Arial" w:eastAsiaTheme="minorEastAsia" w:hAnsi="Arial" w:cs="Arial"/>
          <w:b w:val="0"/>
          <w:bCs w:val="0"/>
          <w:caps w:val="0"/>
          <w:noProof/>
          <w:sz w:val="20"/>
          <w:szCs w:val="20"/>
          <w:u w:val="none"/>
          <w:lang w:val="es-CO" w:eastAsia="es-CO"/>
        </w:rPr>
      </w:pPr>
      <w:r w:rsidRPr="00D85044">
        <w:rPr>
          <w:rFonts w:ascii="Arial" w:hAnsi="Arial" w:cs="Arial"/>
          <w:sz w:val="20"/>
          <w:szCs w:val="20"/>
        </w:rPr>
      </w:r>
      <w:r w:rsidRPr="00D85044">
        <w:rPr>
          <w:rFonts w:ascii="Arial" w:hAnsi="Arial" w:cs="Arial"/>
          <w:sz w:val="20"/>
          <w:szCs w:val="20"/>
        </w:rPr>
        <w:instrText xml:space="preserve"/>
      </w:r>
      <w:r w:rsidRPr="00D85044">
        <w:rPr>
          <w:rFonts w:ascii="Arial" w:hAnsi="Arial" w:cs="Arial"/>
          <w:sz w:val="20"/>
          <w:szCs w:val="20"/>
        </w:rPr>
      </w:r>
      <w:hyperlink w:anchor="_Toc129778065" w:history="1">
        <w:r w:rsidR="008E67BF" w:rsidRPr="00D85044">
          <w:rPr>
            <w:rStyle w:val="Hyperlink"/>
            <w:rFonts w:ascii="Arial" w:hAnsi="Arial" w:cs="Arial"/>
            <w:noProof/>
            <w:sz w:val="20"/>
            <w:szCs w:val="20"/>
          </w:rPr>
          <w:t>1.</w:t>
        </w:r>
        <w:r w:rsidR="008E67BF" w:rsidRPr="00D85044">
          <w:rPr>
            <w:rFonts w:ascii="Arial" w:eastAsiaTheme="minorEastAsia" w:hAnsi="Arial" w:cs="Arial"/>
            <w:b w:val="0"/>
            <w:bCs w:val="0"/>
            <w:caps w:val="0"/>
            <w:noProof/>
            <w:sz w:val="20"/>
            <w:szCs w:val="20"/>
            <w:u w:val="none"/>
            <w:lang w:val="es-CO" w:eastAsia="es-CO"/>
          </w:rPr>
          <w:tab/>
        </w:r>
        <w:r w:rsidR="008E67BF" w:rsidRPr="00D85044">
          <w:rPr>
            <w:rStyle w:val="Hyperlink"/>
            <w:rFonts w:ascii="Arial" w:hAnsi="Arial" w:cs="Arial"/>
            <w:noProof/>
            <w:sz w:val="20"/>
            <w:szCs w:val="20"/>
          </w:rPr>
          <w:t>INSTRUCCIONES Y ORIENTACIÓN GENERAL</w:t>
        </w:r>
        <w:r w:rsidR="008E67BF" w:rsidRPr="00D85044">
          <w:rPr>
            <w:rFonts w:ascii="Arial" w:hAnsi="Arial" w:cs="Arial"/>
            <w:noProof/>
            <w:webHidden/>
            <w:sz w:val="20"/>
            <w:szCs w:val="20"/>
          </w:rPr>
          <w:tab/>
        </w:r>
        <w:r w:rsidR="008E67BF" w:rsidRPr="00D85044">
          <w:rPr>
            <w:rFonts w:ascii="Arial" w:hAnsi="Arial" w:cs="Arial"/>
            <w:noProof/>
            <w:webHidden/>
            <w:sz w:val="20"/>
            <w:szCs w:val="20"/>
          </w:rPr>
          <w:fldChar w:fldCharType="begin"/>
        </w:r>
        <w:r w:rsidR="008E67BF" w:rsidRPr="00D85044">
          <w:rPr>
            <w:rFonts w:ascii="Arial" w:hAnsi="Arial" w:cs="Arial"/>
            <w:noProof/>
            <w:webHidden/>
            <w:sz w:val="20"/>
            <w:szCs w:val="20"/>
          </w:rPr>
          <w:instrText xml:space="preserve"> PAGEREF _Toc129778065 \h </w:instrText>
        </w:r>
        <w:r w:rsidR="008E67BF" w:rsidRPr="00D85044">
          <w:rPr>
            <w:rFonts w:ascii="Arial" w:hAnsi="Arial" w:cs="Arial"/>
            <w:noProof/>
            <w:webHidden/>
            <w:sz w:val="20"/>
            <w:szCs w:val="20"/>
          </w:rPr>
        </w:r>
        <w:r w:rsidR="008E67BF" w:rsidRPr="00D85044">
          <w:rPr>
            <w:rFonts w:ascii="Arial" w:hAnsi="Arial" w:cs="Arial"/>
            <w:noProof/>
            <w:webHidden/>
            <w:sz w:val="20"/>
            <w:szCs w:val="20"/>
          </w:rPr>
          <w:fldChar w:fldCharType="separate"/>
        </w:r>
        <w:r w:rsidR="0030663D">
          <w:rPr>
            <w:rFonts w:ascii="Arial" w:hAnsi="Arial" w:cs="Arial"/>
            <w:noProof/>
            <w:webHidden/>
            <w:sz w:val="20"/>
            <w:szCs w:val="20"/>
          </w:rPr>
          <w:t>4</w:t>
        </w:r>
        <w:r w:rsidR="008E67BF" w:rsidRPr="00D85044">
          <w:rPr>
            <w:rFonts w:ascii="Arial" w:hAnsi="Arial" w:cs="Arial"/>
            <w:noProof/>
            <w:webHidden/>
            <w:sz w:val="20"/>
            <w:szCs w:val="20"/>
          </w:rPr>
          <w:fldChar w:fldCharType="end"/>
        </w:r>
      </w:hyperlink>
    </w:p>
    <w:p w14:paraId="2931B880" w14:textId="6E0DEBED"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66" w:history="1">
        <w:r w:rsidR="008E67BF" w:rsidRPr="00D85044">
          <w:rPr>
            <w:rStyle w:val="Hyperlink"/>
            <w:rFonts w:ascii="Arial" w:hAnsi="Arial" w:cs="Arial"/>
            <w:noProof/>
            <w:sz w:val="20"/>
            <w:szCs w:val="20"/>
          </w:rPr>
          <w:t>1.1</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Introducción</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4</w:t>
        </w:r>
        <w:r w:rsidR="008E67BF" w:rsidRPr="00D85044">
          <w:rPr>
            <w:rFonts w:ascii="Arial" w:hAnsi="Arial" w:cs="Arial"/>
            <w:noProof/>
            <w:webHidden/>
            <w:sz w:val="20"/>
            <w:szCs w:val="20"/>
          </w:rPr>
        </w:r>
      </w:hyperlink>
    </w:p>
    <w:p w14:paraId="737FCDFB" w14:textId="317DEC96"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67" w:history="1">
        <w:r w:rsidR="008E67BF" w:rsidRPr="00D85044">
          <w:rPr>
            <w:rStyle w:val="Hyperlink"/>
            <w:rFonts w:ascii="Arial" w:hAnsi="Arial" w:cs="Arial"/>
            <w:noProof/>
            <w:sz w:val="20"/>
            <w:szCs w:val="20"/>
          </w:rPr>
          <w:t>1.2</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Fecha límite para aplicar</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4</w:t>
        </w:r>
        <w:r w:rsidR="008E67BF" w:rsidRPr="00D85044">
          <w:rPr>
            <w:rFonts w:ascii="Arial" w:hAnsi="Arial" w:cs="Arial"/>
            <w:noProof/>
            <w:webHidden/>
            <w:sz w:val="20"/>
            <w:szCs w:val="20"/>
          </w:rPr>
        </w:r>
      </w:hyperlink>
    </w:p>
    <w:p w14:paraId="090DFAF7" w14:textId="1A849572"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68" w:history="1">
        <w:r w:rsidR="008E67BF" w:rsidRPr="00D85044">
          <w:rPr>
            <w:rStyle w:val="Hyperlink"/>
            <w:rFonts w:ascii="Arial" w:hAnsi="Arial" w:cs="Arial"/>
            <w:noProof/>
            <w:sz w:val="20"/>
            <w:szCs w:val="20"/>
          </w:rPr>
          <w:t>1.3</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Instrucciones para los oferentes</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4</w:t>
        </w:r>
        <w:r w:rsidR="008E67BF" w:rsidRPr="00D85044">
          <w:rPr>
            <w:rFonts w:ascii="Arial" w:hAnsi="Arial" w:cs="Arial"/>
            <w:noProof/>
            <w:webHidden/>
            <w:sz w:val="20"/>
            <w:szCs w:val="20"/>
          </w:rPr>
        </w:r>
      </w:hyperlink>
    </w:p>
    <w:p w14:paraId="7861950B" w14:textId="3FCD815F"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69" w:history="1">
        <w:r w:rsidR="008E67BF" w:rsidRPr="00D85044">
          <w:rPr>
            <w:rStyle w:val="Hyperlink"/>
            <w:rFonts w:ascii="Arial" w:hAnsi="Arial" w:cs="Arial"/>
            <w:noProof/>
            <w:sz w:val="20"/>
            <w:szCs w:val="20"/>
          </w:rPr>
          <w:t>1.4</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¿Quiénes pueden aplicar?</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5</w:t>
        </w:r>
        <w:r w:rsidR="008E67BF" w:rsidRPr="00D85044">
          <w:rPr>
            <w:rFonts w:ascii="Arial" w:hAnsi="Arial" w:cs="Arial"/>
            <w:noProof/>
            <w:webHidden/>
            <w:sz w:val="20"/>
            <w:szCs w:val="20"/>
          </w:rPr>
        </w:r>
      </w:hyperlink>
    </w:p>
    <w:p w14:paraId="529FB37E" w14:textId="08201D21"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70" w:history="1">
        <w:r w:rsidR="008E67BF" w:rsidRPr="00D85044">
          <w:rPr>
            <w:rStyle w:val="Hyperlink"/>
            <w:rFonts w:ascii="Arial" w:hAnsi="Arial" w:cs="Arial"/>
            <w:noProof/>
            <w:sz w:val="20"/>
            <w:szCs w:val="20"/>
          </w:rPr>
          <w:t>1.5</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Perfil requerido</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5</w:t>
        </w:r>
        <w:r w:rsidR="008E67BF" w:rsidRPr="00D85044">
          <w:rPr>
            <w:rFonts w:ascii="Arial" w:hAnsi="Arial" w:cs="Arial"/>
            <w:noProof/>
            <w:webHidden/>
            <w:sz w:val="20"/>
            <w:szCs w:val="20"/>
          </w:rPr>
        </w:r>
      </w:hyperlink>
    </w:p>
    <w:p w14:paraId="53B5C336" w14:textId="4B238031"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71" w:history="1">
        <w:r w:rsidR="008E67BF" w:rsidRPr="00D85044">
          <w:rPr>
            <w:rStyle w:val="Hyperlink"/>
            <w:rFonts w:ascii="Arial" w:hAnsi="Arial" w:cs="Arial"/>
            <w:noProof/>
            <w:sz w:val="20"/>
            <w:szCs w:val="20"/>
          </w:rPr>
          <w:t>1.6</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¿Cuál es la manera de aplicar?</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5</w:t>
        </w:r>
        <w:r w:rsidR="008E67BF" w:rsidRPr="00D85044">
          <w:rPr>
            <w:rFonts w:ascii="Arial" w:hAnsi="Arial" w:cs="Arial"/>
            <w:noProof/>
            <w:webHidden/>
            <w:sz w:val="20"/>
            <w:szCs w:val="20"/>
          </w:rPr>
        </w:r>
      </w:hyperlink>
    </w:p>
    <w:p w14:paraId="7F0ED1AB" w14:textId="25EFA8F1"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72" w:history="1">
        <w:r w:rsidR="008E67BF" w:rsidRPr="00D85044">
          <w:rPr>
            <w:rStyle w:val="Hyperlink"/>
            <w:rFonts w:ascii="Arial" w:hAnsi="Arial" w:cs="Arial"/>
            <w:noProof/>
            <w:sz w:val="20"/>
            <w:szCs w:val="20"/>
          </w:rPr>
          <w:t>1.7</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Tratamiento de datos personales.</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5</w:t>
        </w:r>
        <w:r w:rsidR="008E67BF" w:rsidRPr="00D85044">
          <w:rPr>
            <w:rFonts w:ascii="Arial" w:hAnsi="Arial" w:cs="Arial"/>
            <w:noProof/>
            <w:webHidden/>
            <w:sz w:val="20"/>
            <w:szCs w:val="20"/>
          </w:rPr>
        </w:r>
      </w:hyperlink>
    </w:p>
    <w:p w14:paraId="768E9244" w14:textId="4C786267"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73" w:history="1">
        <w:r w:rsidR="008E67BF" w:rsidRPr="00D85044">
          <w:rPr>
            <w:rStyle w:val="Hyperlink"/>
            <w:rFonts w:ascii="Arial" w:hAnsi="Arial" w:cs="Arial"/>
            <w:noProof/>
            <w:sz w:val="20"/>
            <w:szCs w:val="20"/>
          </w:rPr>
          <w:t>1.8</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Lista cronológica de eventos</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5</w:t>
        </w:r>
        <w:r w:rsidR="008E67BF" w:rsidRPr="00D85044">
          <w:rPr>
            <w:rFonts w:ascii="Arial" w:hAnsi="Arial" w:cs="Arial"/>
            <w:noProof/>
            <w:webHidden/>
            <w:sz w:val="20"/>
            <w:szCs w:val="20"/>
          </w:rPr>
        </w:r>
      </w:hyperlink>
    </w:p>
    <w:p w14:paraId="568E325D" w14:textId="3034AB19"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74" w:history="1">
        <w:r w:rsidR="008E67BF" w:rsidRPr="00D85044">
          <w:rPr>
            <w:rStyle w:val="Hyperlink"/>
            <w:rFonts w:ascii="Arial" w:hAnsi="Arial" w:cs="Arial"/>
            <w:noProof/>
            <w:sz w:val="20"/>
            <w:szCs w:val="20"/>
          </w:rPr>
          <w:t>1.9</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Evaluación y criterios para la selección</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6</w:t>
        </w:r>
        <w:r w:rsidR="008E67BF" w:rsidRPr="00D85044">
          <w:rPr>
            <w:rFonts w:ascii="Arial" w:hAnsi="Arial" w:cs="Arial"/>
            <w:noProof/>
            <w:webHidden/>
            <w:sz w:val="20"/>
            <w:szCs w:val="20"/>
          </w:rPr>
        </w:r>
      </w:hyperlink>
    </w:p>
    <w:p w14:paraId="282EF6C6" w14:textId="35A5FE53"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75" w:history="1">
        <w:r w:rsidR="008E67BF" w:rsidRPr="00D85044">
          <w:rPr>
            <w:rStyle w:val="Hyperlink"/>
            <w:rFonts w:ascii="Arial" w:hAnsi="Arial" w:cs="Arial"/>
            <w:noProof/>
            <w:sz w:val="20"/>
            <w:szCs w:val="20"/>
          </w:rPr>
          <w:t>1.10</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Se reserva el derecho</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6</w:t>
        </w:r>
        <w:r w:rsidR="008E67BF" w:rsidRPr="00D85044">
          <w:rPr>
            <w:rFonts w:ascii="Arial" w:hAnsi="Arial" w:cs="Arial"/>
            <w:noProof/>
            <w:webHidden/>
            <w:sz w:val="20"/>
            <w:szCs w:val="20"/>
          </w:rPr>
        </w:r>
      </w:hyperlink>
    </w:p>
    <w:p w14:paraId="2CBDCD5E" w14:textId="5F60F3FB"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76" w:history="1">
        <w:r w:rsidR="008E67BF" w:rsidRPr="00D85044">
          <w:rPr>
            <w:rStyle w:val="Hyperlink"/>
            <w:rFonts w:ascii="Arial" w:hAnsi="Arial" w:cs="Arial"/>
            <w:noProof/>
            <w:sz w:val="20"/>
            <w:szCs w:val="20"/>
          </w:rPr>
          <w:t>1.11</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Declaración y certificación del oferente</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7</w:t>
        </w:r>
        <w:r w:rsidR="008E67BF" w:rsidRPr="00D85044">
          <w:rPr>
            <w:rFonts w:ascii="Arial" w:hAnsi="Arial" w:cs="Arial"/>
            <w:noProof/>
            <w:webHidden/>
            <w:sz w:val="20"/>
            <w:szCs w:val="20"/>
          </w:rPr>
        </w:r>
      </w:hyperlink>
    </w:p>
    <w:p w14:paraId="087C54E9" w14:textId="41FF4AE6" w:rsidR="008E67BF" w:rsidRPr="00D85044" w:rsidRDefault="00000000">
      <w:pPr>
        <w:pStyle w:val="TOC1"/>
        <w:tabs>
          <w:tab w:val="left" w:pos="403"/>
          <w:tab w:val="right" w:pos="9678"/>
        </w:tabs>
        <w:rPr>
          <w:rFonts w:ascii="Arial" w:eastAsiaTheme="minorEastAsia" w:hAnsi="Arial" w:cs="Arial"/>
          <w:b w:val="0"/>
          <w:bCs w:val="0"/>
          <w:caps w:val="0"/>
          <w:noProof/>
          <w:sz w:val="20"/>
          <w:szCs w:val="20"/>
          <w:u w:val="none"/>
          <w:lang w:val="es-CO" w:eastAsia="es-CO"/>
        </w:rPr>
      </w:pPr>
      <w:hyperlink w:anchor="_Toc129778077" w:history="1">
        <w:r w:rsidR="008E67BF" w:rsidRPr="00D85044">
          <w:rPr>
            <w:rStyle w:val="Hyperlink"/>
            <w:rFonts w:ascii="Arial" w:hAnsi="Arial" w:cs="Arial"/>
            <w:noProof/>
            <w:sz w:val="20"/>
            <w:szCs w:val="20"/>
          </w:rPr>
          <w:t>2.</w:t>
        </w:r>
        <w:r w:rsidR="008E67BF" w:rsidRPr="00D85044">
          <w:rPr>
            <w:rFonts w:ascii="Arial" w:eastAsiaTheme="minorEastAsia" w:hAnsi="Arial" w:cs="Arial"/>
            <w:b w:val="0"/>
            <w:bCs w:val="0"/>
            <w:caps w:val="0"/>
            <w:noProof/>
            <w:sz w:val="20"/>
            <w:szCs w:val="20"/>
            <w:u w:val="none"/>
            <w:lang w:val="es-CO" w:eastAsia="es-CO"/>
          </w:rPr>
          <w:tab/>
        </w:r>
        <w:r w:rsidR="008E67BF" w:rsidRPr="00D85044">
          <w:rPr>
            <w:rStyle w:val="Hyperlink"/>
            <w:rFonts w:ascii="Arial" w:hAnsi="Arial" w:cs="Arial"/>
            <w:noProof/>
            <w:sz w:val="20"/>
            <w:szCs w:val="20"/>
          </w:rPr>
          <w:t>OBJETO Y ALCANCE DE LA CONSULTORIA</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7</w:t>
        </w:r>
        <w:r w:rsidR="008E67BF" w:rsidRPr="00D85044">
          <w:rPr>
            <w:rFonts w:ascii="Arial" w:hAnsi="Arial" w:cs="Arial"/>
            <w:noProof/>
            <w:webHidden/>
            <w:sz w:val="20"/>
            <w:szCs w:val="20"/>
          </w:rPr>
        </w:r>
      </w:hyperlink>
    </w:p>
    <w:p w14:paraId="24D2263E" w14:textId="0077119D"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78" w:history="1">
        <w:r w:rsidR="008E67BF" w:rsidRPr="00D85044">
          <w:rPr>
            <w:rStyle w:val="Hyperlink"/>
            <w:rFonts w:ascii="Arial" w:hAnsi="Arial" w:cs="Arial"/>
            <w:noProof/>
            <w:sz w:val="20"/>
            <w:szCs w:val="20"/>
          </w:rPr>
          <w:t>2.1</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Objeto</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7</w:t>
        </w:r>
        <w:r w:rsidR="008E67BF" w:rsidRPr="00D85044">
          <w:rPr>
            <w:rFonts w:ascii="Arial" w:hAnsi="Arial" w:cs="Arial"/>
            <w:noProof/>
            <w:webHidden/>
            <w:sz w:val="20"/>
            <w:szCs w:val="20"/>
          </w:rPr>
        </w:r>
      </w:hyperlink>
    </w:p>
    <w:p w14:paraId="2D11E9D2" w14:textId="48E10170"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79" w:history="1">
        <w:r w:rsidR="008E67BF" w:rsidRPr="00D85044">
          <w:rPr>
            <w:rStyle w:val="Hyperlink"/>
            <w:rFonts w:ascii="Arial" w:hAnsi="Arial" w:cs="Arial"/>
            <w:noProof/>
            <w:sz w:val="20"/>
            <w:szCs w:val="20"/>
          </w:rPr>
          <w:t>2.2</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Actividades y obligaciones</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7</w:t>
        </w:r>
        <w:r w:rsidR="008E67BF" w:rsidRPr="00D85044">
          <w:rPr>
            <w:rFonts w:ascii="Arial" w:hAnsi="Arial" w:cs="Arial"/>
            <w:noProof/>
            <w:webHidden/>
            <w:sz w:val="20"/>
            <w:szCs w:val="20"/>
          </w:rPr>
        </w:r>
      </w:hyperlink>
    </w:p>
    <w:p w14:paraId="2343FA34" w14:textId="73430E16"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80" w:history="1">
        <w:r w:rsidR="008E67BF" w:rsidRPr="00D85044">
          <w:rPr>
            <w:rStyle w:val="Hyperlink"/>
            <w:rFonts w:ascii="Arial" w:hAnsi="Arial" w:cs="Arial"/>
            <w:noProof/>
            <w:sz w:val="20"/>
            <w:szCs w:val="20"/>
          </w:rPr>
          <w:t>2.3</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Informes y productos</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8</w:t>
        </w:r>
        <w:r w:rsidR="008E67BF" w:rsidRPr="00D85044">
          <w:rPr>
            <w:rFonts w:ascii="Arial" w:hAnsi="Arial" w:cs="Arial"/>
            <w:noProof/>
            <w:webHidden/>
            <w:sz w:val="20"/>
            <w:szCs w:val="20"/>
          </w:rPr>
        </w:r>
      </w:hyperlink>
    </w:p>
    <w:p w14:paraId="01E2595D" w14:textId="4E9FE5C6"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81" w:history="1">
        <w:r w:rsidR="008E67BF" w:rsidRPr="00D85044">
          <w:rPr>
            <w:rStyle w:val="Hyperlink"/>
            <w:rFonts w:ascii="Arial" w:hAnsi="Arial" w:cs="Arial"/>
            <w:noProof/>
            <w:sz w:val="20"/>
            <w:szCs w:val="20"/>
          </w:rPr>
          <w:t>2.4</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Lugar de ejecución del contrato</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9</w:t>
        </w:r>
        <w:r w:rsidR="008E67BF" w:rsidRPr="00D85044">
          <w:rPr>
            <w:rFonts w:ascii="Arial" w:hAnsi="Arial" w:cs="Arial"/>
            <w:noProof/>
            <w:webHidden/>
            <w:sz w:val="20"/>
            <w:szCs w:val="20"/>
          </w:rPr>
        </w:r>
      </w:hyperlink>
    </w:p>
    <w:p w14:paraId="638AE84D" w14:textId="6A6F86D3"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82" w:history="1">
        <w:r w:rsidR="008E67BF" w:rsidRPr="00D85044">
          <w:rPr>
            <w:rStyle w:val="Hyperlink"/>
            <w:rFonts w:ascii="Arial" w:hAnsi="Arial" w:cs="Arial"/>
            <w:noProof/>
            <w:sz w:val="20"/>
            <w:szCs w:val="20"/>
          </w:rPr>
          <w:t>2.5</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Periodo de Ejecución</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9</w:t>
        </w:r>
        <w:r w:rsidR="008E67BF" w:rsidRPr="00D85044">
          <w:rPr>
            <w:rFonts w:ascii="Arial" w:hAnsi="Arial" w:cs="Arial"/>
            <w:noProof/>
            <w:webHidden/>
            <w:sz w:val="20"/>
            <w:szCs w:val="20"/>
          </w:rPr>
        </w:r>
      </w:hyperlink>
    </w:p>
    <w:p w14:paraId="62FEAF8F" w14:textId="790519DE"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83" w:history="1">
        <w:r w:rsidR="008E67BF" w:rsidRPr="00D85044">
          <w:rPr>
            <w:rStyle w:val="Hyperlink"/>
            <w:rFonts w:ascii="Arial" w:hAnsi="Arial" w:cs="Arial"/>
            <w:noProof/>
            <w:sz w:val="20"/>
            <w:szCs w:val="20"/>
          </w:rPr>
          <w:t>2.6</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Presupuesto y financiación</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9</w:t>
        </w:r>
        <w:r w:rsidR="008E67BF" w:rsidRPr="00D85044">
          <w:rPr>
            <w:rFonts w:ascii="Arial" w:hAnsi="Arial" w:cs="Arial"/>
            <w:noProof/>
            <w:webHidden/>
            <w:sz w:val="20"/>
            <w:szCs w:val="20"/>
          </w:rPr>
        </w:r>
      </w:hyperlink>
    </w:p>
    <w:p w14:paraId="5FA1ECC5" w14:textId="49364A2F"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84" w:history="1">
        <w:r w:rsidR="008E67BF" w:rsidRPr="00D85044">
          <w:rPr>
            <w:rStyle w:val="Hyperlink"/>
            <w:rFonts w:ascii="Arial" w:hAnsi="Arial" w:cs="Arial"/>
            <w:noProof/>
            <w:sz w:val="20"/>
            <w:szCs w:val="20"/>
          </w:rPr>
          <w:t>2.7</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Supervision técnica</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10</w:t>
        </w:r>
        <w:r w:rsidR="008E67BF" w:rsidRPr="00D85044">
          <w:rPr>
            <w:rFonts w:ascii="Arial" w:hAnsi="Arial" w:cs="Arial"/>
            <w:noProof/>
            <w:webHidden/>
            <w:sz w:val="20"/>
            <w:szCs w:val="20"/>
          </w:rPr>
        </w:r>
      </w:hyperlink>
    </w:p>
    <w:p w14:paraId="62052A04" w14:textId="29EE82EB"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85" w:history="1">
        <w:r w:rsidR="008E67BF" w:rsidRPr="00D85044">
          <w:rPr>
            <w:rStyle w:val="Hyperlink"/>
            <w:rFonts w:ascii="Arial" w:hAnsi="Arial" w:cs="Arial"/>
            <w:noProof/>
            <w:sz w:val="20"/>
            <w:szCs w:val="20"/>
          </w:rPr>
          <w:t>2.8</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Mecanismo de selección</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10</w:t>
        </w:r>
        <w:r w:rsidR="008E67BF" w:rsidRPr="00D85044">
          <w:rPr>
            <w:rFonts w:ascii="Arial" w:hAnsi="Arial" w:cs="Arial"/>
            <w:noProof/>
            <w:webHidden/>
            <w:sz w:val="20"/>
            <w:szCs w:val="20"/>
          </w:rPr>
        </w:r>
      </w:hyperlink>
    </w:p>
    <w:p w14:paraId="7B29BD3B" w14:textId="1955C195"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86" w:history="1">
        <w:r w:rsidR="008E67BF" w:rsidRPr="00D85044">
          <w:rPr>
            <w:rStyle w:val="Hyperlink"/>
            <w:rFonts w:ascii="Arial" w:hAnsi="Arial" w:cs="Arial"/>
            <w:noProof/>
            <w:sz w:val="20"/>
            <w:szCs w:val="20"/>
          </w:rPr>
          <w:t>2.9</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Documentos que se deberán anexar al contrato</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10</w:t>
        </w:r>
        <w:r w:rsidR="008E67BF" w:rsidRPr="00D85044">
          <w:rPr>
            <w:rFonts w:ascii="Arial" w:hAnsi="Arial" w:cs="Arial"/>
            <w:noProof/>
            <w:webHidden/>
            <w:sz w:val="20"/>
            <w:szCs w:val="20"/>
          </w:rPr>
        </w:r>
      </w:hyperlink>
    </w:p>
    <w:p w14:paraId="0B4D8237" w14:textId="600919D4" w:rsidR="008E67BF" w:rsidRPr="00D85044" w:rsidRDefault="00000000">
      <w:pPr>
        <w:pStyle w:val="TOC1"/>
        <w:tabs>
          <w:tab w:val="left" w:pos="403"/>
          <w:tab w:val="right" w:pos="9678"/>
        </w:tabs>
        <w:rPr>
          <w:rFonts w:ascii="Arial" w:eastAsiaTheme="minorEastAsia" w:hAnsi="Arial" w:cs="Arial"/>
          <w:b w:val="0"/>
          <w:bCs w:val="0"/>
          <w:caps w:val="0"/>
          <w:noProof/>
          <w:sz w:val="20"/>
          <w:szCs w:val="20"/>
          <w:u w:val="none"/>
          <w:lang w:val="es-CO" w:eastAsia="es-CO"/>
        </w:rPr>
      </w:pPr>
      <w:hyperlink w:anchor="_Toc129778087" w:history="1">
        <w:r w:rsidR="008E67BF" w:rsidRPr="00D85044">
          <w:rPr>
            <w:rStyle w:val="Hyperlink"/>
            <w:rFonts w:ascii="Arial" w:hAnsi="Arial" w:cs="Arial"/>
            <w:noProof/>
            <w:sz w:val="20"/>
            <w:szCs w:val="20"/>
          </w:rPr>
          <w:t>3.</w:t>
        </w:r>
        <w:r w:rsidR="008E67BF" w:rsidRPr="00D85044">
          <w:rPr>
            <w:rFonts w:ascii="Arial" w:eastAsiaTheme="minorEastAsia" w:hAnsi="Arial" w:cs="Arial"/>
            <w:b w:val="0"/>
            <w:bCs w:val="0"/>
            <w:caps w:val="0"/>
            <w:noProof/>
            <w:sz w:val="20"/>
            <w:szCs w:val="20"/>
            <w:u w:val="none"/>
            <w:lang w:val="es-CO" w:eastAsia="es-CO"/>
          </w:rPr>
          <w:tab/>
        </w:r>
        <w:r w:rsidR="008E67BF" w:rsidRPr="00D85044">
          <w:rPr>
            <w:rStyle w:val="Hyperlink"/>
            <w:rFonts w:ascii="Arial" w:hAnsi="Arial" w:cs="Arial"/>
            <w:noProof/>
            <w:sz w:val="20"/>
            <w:szCs w:val="20"/>
          </w:rPr>
          <w:t>MODELO DE MINUTA DE CONTRATO</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11</w:t>
        </w:r>
        <w:r w:rsidR="008E67BF" w:rsidRPr="00D85044">
          <w:rPr>
            <w:rFonts w:ascii="Arial" w:hAnsi="Arial" w:cs="Arial"/>
            <w:noProof/>
            <w:webHidden/>
            <w:sz w:val="20"/>
            <w:szCs w:val="20"/>
          </w:rPr>
        </w:r>
      </w:hyperlink>
    </w:p>
    <w:p w14:paraId="37891C2C" w14:textId="61287671" w:rsidR="008E67BF" w:rsidRPr="00D85044" w:rsidRDefault="00000000">
      <w:pPr>
        <w:pStyle w:val="TOC1"/>
        <w:tabs>
          <w:tab w:val="left" w:pos="403"/>
          <w:tab w:val="right" w:pos="9678"/>
        </w:tabs>
        <w:rPr>
          <w:rFonts w:ascii="Arial" w:eastAsiaTheme="minorEastAsia" w:hAnsi="Arial" w:cs="Arial"/>
          <w:b w:val="0"/>
          <w:bCs w:val="0"/>
          <w:caps w:val="0"/>
          <w:noProof/>
          <w:sz w:val="20"/>
          <w:szCs w:val="20"/>
          <w:u w:val="none"/>
          <w:lang w:val="es-CO" w:eastAsia="es-CO"/>
        </w:rPr>
      </w:pPr>
      <w:hyperlink w:anchor="_Toc129778088" w:history="1">
        <w:r w:rsidR="008E67BF" w:rsidRPr="00D85044">
          <w:rPr>
            <w:rStyle w:val="Hyperlink"/>
            <w:rFonts w:ascii="Arial" w:hAnsi="Arial" w:cs="Arial"/>
            <w:noProof/>
            <w:sz w:val="20"/>
            <w:szCs w:val="20"/>
          </w:rPr>
          <w:t>4.</w:t>
        </w:r>
        <w:r w:rsidR="008E67BF" w:rsidRPr="00D85044">
          <w:rPr>
            <w:rFonts w:ascii="Arial" w:eastAsiaTheme="minorEastAsia" w:hAnsi="Arial" w:cs="Arial"/>
            <w:b w:val="0"/>
            <w:bCs w:val="0"/>
            <w:caps w:val="0"/>
            <w:noProof/>
            <w:sz w:val="20"/>
            <w:szCs w:val="20"/>
            <w:u w:val="none"/>
            <w:lang w:val="es-CO" w:eastAsia="es-CO"/>
          </w:rPr>
          <w:tab/>
        </w:r>
        <w:r w:rsidR="008E67BF" w:rsidRPr="00D85044">
          <w:rPr>
            <w:rStyle w:val="Hyperlink"/>
            <w:rFonts w:ascii="Arial" w:hAnsi="Arial" w:cs="Arial"/>
            <w:noProof/>
            <w:sz w:val="20"/>
            <w:szCs w:val="20"/>
          </w:rPr>
          <w:t>ANEXOS</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24</w:t>
        </w:r>
        <w:r w:rsidR="008E67BF" w:rsidRPr="00D85044">
          <w:rPr>
            <w:rFonts w:ascii="Arial" w:hAnsi="Arial" w:cs="Arial"/>
            <w:noProof/>
            <w:webHidden/>
            <w:sz w:val="20"/>
            <w:szCs w:val="20"/>
          </w:rPr>
        </w:r>
      </w:hyperlink>
    </w:p>
    <w:p w14:paraId="220A938F" w14:textId="15C0C5E7"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89" w:history="1">
        <w:r w:rsidR="008E67BF" w:rsidRPr="00D85044">
          <w:rPr>
            <w:rStyle w:val="Hyperlink"/>
            <w:rFonts w:ascii="Arial" w:hAnsi="Arial" w:cs="Arial"/>
            <w:noProof/>
            <w:sz w:val="20"/>
            <w:szCs w:val="20"/>
          </w:rPr>
          <w:t>4.1</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Formato declaración y autorización tratamiento datos personales</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24</w:t>
        </w:r>
        <w:r w:rsidR="008E67BF" w:rsidRPr="00D85044">
          <w:rPr>
            <w:rFonts w:ascii="Arial" w:hAnsi="Arial" w:cs="Arial"/>
            <w:noProof/>
            <w:webHidden/>
            <w:sz w:val="20"/>
            <w:szCs w:val="20"/>
          </w:rPr>
        </w:r>
      </w:hyperlink>
    </w:p>
    <w:p w14:paraId="0ACBAB0C" w14:textId="657F476F" w:rsidR="008E67BF" w:rsidRPr="00D85044" w:rsidRDefault="00000000">
      <w:pPr>
        <w:pStyle w:val="TOC2"/>
        <w:rPr>
          <w:rFonts w:ascii="Arial" w:eastAsiaTheme="minorEastAsia" w:hAnsi="Arial" w:cs="Arial"/>
          <w:b w:val="0"/>
          <w:bCs w:val="0"/>
          <w:smallCaps w:val="0"/>
          <w:noProof/>
          <w:sz w:val="20"/>
          <w:szCs w:val="20"/>
          <w:lang w:val="es-CO" w:eastAsia="es-CO"/>
        </w:rPr>
      </w:pPr>
      <w:hyperlink w:anchor="_Toc129778090" w:history="1">
        <w:r w:rsidR="008E67BF" w:rsidRPr="00D85044">
          <w:rPr>
            <w:rStyle w:val="Hyperlink"/>
            <w:rFonts w:ascii="Arial" w:hAnsi="Arial" w:cs="Arial"/>
            <w:noProof/>
            <w:sz w:val="20"/>
            <w:szCs w:val="20"/>
          </w:rPr>
          <w:t>4.2</w:t>
        </w:r>
        <w:r w:rsidR="008E67BF" w:rsidRPr="00D85044">
          <w:rPr>
            <w:rFonts w:ascii="Arial" w:eastAsiaTheme="minorEastAsia" w:hAnsi="Arial" w:cs="Arial"/>
            <w:b w:val="0"/>
            <w:bCs w:val="0"/>
            <w:smallCaps w:val="0"/>
            <w:noProof/>
            <w:sz w:val="20"/>
            <w:szCs w:val="20"/>
            <w:lang w:val="es-CO" w:eastAsia="es-CO"/>
          </w:rPr>
          <w:tab/>
        </w:r>
        <w:r w:rsidR="008E67BF" w:rsidRPr="00D85044">
          <w:rPr>
            <w:rStyle w:val="Hyperlink"/>
            <w:rFonts w:ascii="Arial" w:hAnsi="Arial" w:cs="Arial"/>
            <w:noProof/>
            <w:sz w:val="20"/>
            <w:szCs w:val="20"/>
          </w:rPr>
          <w:t>Modelo de Hoja de vida</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25</w:t>
        </w:r>
        <w:r w:rsidR="008E67BF" w:rsidRPr="00D85044">
          <w:rPr>
            <w:rFonts w:ascii="Arial" w:hAnsi="Arial" w:cs="Arial"/>
            <w:noProof/>
            <w:webHidden/>
            <w:sz w:val="20"/>
            <w:szCs w:val="20"/>
          </w:rPr>
        </w:r>
      </w:hyperlink>
    </w:p>
    <w:p w14:paraId="426D9385" w14:textId="7A4DDC9A" w:rsidR="008E67BF" w:rsidRPr="00D85044" w:rsidRDefault="00000000">
      <w:pPr>
        <w:pStyle w:val="TOC3"/>
        <w:rPr>
          <w:rFonts w:ascii="Arial" w:eastAsiaTheme="minorEastAsia" w:hAnsi="Arial" w:cs="Arial"/>
          <w:noProof/>
          <w:sz w:val="20"/>
          <w:szCs w:val="20"/>
          <w:lang w:val="es-CO" w:eastAsia="es-CO"/>
        </w:rPr>
      </w:pPr>
      <w:hyperlink w:anchor="_Toc129778091" w:history="1">
        <w:r w:rsidR="008E67BF" w:rsidRPr="00D85044">
          <w:rPr>
            <w:rStyle w:val="Hyperlink"/>
            <w:rFonts w:ascii="Arial" w:hAnsi="Arial" w:cs="Arial"/>
            <w:b/>
            <w:bCs/>
            <w:i/>
            <w:iCs/>
            <w:noProof/>
            <w:sz w:val="20"/>
            <w:szCs w:val="20"/>
            <w:lang w:val="es-CO"/>
          </w:rPr>
          <w:t>Anexo 4.2a. Formato Relación de Experiencia</w:t>
        </w:r>
        <w:r w:rsidR="008E67BF" w:rsidRPr="00D85044">
          <w:rPr>
            <w:rFonts w:ascii="Arial" w:hAnsi="Arial" w:cs="Arial"/>
            <w:noProof/>
            <w:webHidden/>
            <w:sz w:val="20"/>
            <w:szCs w:val="20"/>
          </w:rPr>
          <w:tab/>
        </w:r>
        <w:r w:rsidR="008E67BF" w:rsidRPr="00D85044">
          <w:rPr>
            <w:rFonts w:ascii="Arial" w:hAnsi="Arial" w:cs="Arial"/>
            <w:noProof/>
            <w:webHidden/>
            <w:sz w:val="20"/>
            <w:szCs w:val="20"/>
          </w:rPr>
        </w:r>
        <w:r w:rsidR="008E67BF" w:rsidRPr="00D85044">
          <w:rPr>
            <w:rFonts w:ascii="Arial" w:hAnsi="Arial" w:cs="Arial"/>
            <w:noProof/>
            <w:webHidden/>
            <w:sz w:val="20"/>
            <w:szCs w:val="20"/>
          </w:rPr>
          <w:instrText xml:space="preserve"/>
        </w:r>
        <w:r w:rsidR="008E67BF" w:rsidRPr="00D85044">
          <w:rPr>
            <w:rFonts w:ascii="Arial" w:hAnsi="Arial" w:cs="Arial"/>
            <w:noProof/>
            <w:webHidden/>
            <w:sz w:val="20"/>
            <w:szCs w:val="20"/>
          </w:rPr>
        </w:r>
        <w:r w:rsidR="008E67BF" w:rsidRPr="00D85044">
          <w:rPr>
            <w:rFonts w:ascii="Arial" w:hAnsi="Arial" w:cs="Arial"/>
            <w:noProof/>
            <w:webHidden/>
            <w:sz w:val="20"/>
            <w:szCs w:val="20"/>
          </w:rPr>
        </w:r>
        <w:r w:rsidR="0030663D">
          <w:rPr>
            <w:rFonts w:ascii="Arial" w:hAnsi="Arial" w:cs="Arial"/>
            <w:noProof/>
            <w:webHidden/>
            <w:sz w:val="20"/>
            <w:szCs w:val="20"/>
          </w:rPr>
          <w:t>26</w:t>
        </w:r>
        <w:r w:rsidR="008E67BF" w:rsidRPr="00D85044">
          <w:rPr>
            <w:rFonts w:ascii="Arial" w:hAnsi="Arial" w:cs="Arial"/>
            <w:noProof/>
            <w:webHidden/>
            <w:sz w:val="20"/>
            <w:szCs w:val="20"/>
          </w:rPr>
        </w:r>
      </w:hyperlink>
    </w:p>
    <w:p w14:paraId="16247230" w14:textId="76584B04" w:rsidR="005E0573" w:rsidRPr="00D85044" w:rsidRDefault="005E0573" w:rsidP="00E11FCC">
      <w:pPr>
        <w:jc w:val="center"/>
        <w:rPr>
          <w:rFonts w:ascii="Arial" w:hAnsi="Arial" w:cs="Arial"/>
          <w:sz w:val="20"/>
          <w:szCs w:val="20"/>
        </w:rPr>
      </w:pPr>
      <w:r w:rsidRPr="00D85044">
        <w:rPr>
          <w:rFonts w:ascii="Arial" w:hAnsi="Arial" w:cs="Arial"/>
          <w:sz w:val="20"/>
          <w:szCs w:val="20"/>
        </w:rPr>
      </w:r>
    </w:p>
    <w:p w14:paraId="1E7A5753" w14:textId="5674C96B" w:rsidR="004E6B8E" w:rsidRPr="00D85044" w:rsidRDefault="004E6B8E" w:rsidP="00E11FCC">
      <w:pPr>
        <w:jc w:val="center"/>
        <w:rPr>
          <w:rFonts w:ascii="Arial" w:hAnsi="Arial" w:cs="Arial"/>
          <w:sz w:val="20"/>
          <w:szCs w:val="20"/>
        </w:rPr>
      </w:pPr>
    </w:p>
    <w:p w14:paraId="7ED29ED1" w14:textId="7123BE32" w:rsidR="00D704FB" w:rsidRPr="00D85044" w:rsidRDefault="00D704FB" w:rsidP="00E11FCC">
      <w:pPr>
        <w:jc w:val="center"/>
        <w:rPr>
          <w:rFonts w:ascii="Arial" w:hAnsi="Arial" w:cs="Arial"/>
          <w:sz w:val="20"/>
          <w:szCs w:val="20"/>
        </w:rPr>
      </w:pPr>
    </w:p>
    <w:p w14:paraId="03447130" w14:textId="73B6FD00" w:rsidR="00D704FB" w:rsidRPr="00D85044" w:rsidRDefault="00D704FB" w:rsidP="00E11FCC">
      <w:pPr>
        <w:jc w:val="center"/>
        <w:rPr>
          <w:rFonts w:ascii="Arial" w:hAnsi="Arial" w:cs="Arial"/>
          <w:sz w:val="20"/>
          <w:szCs w:val="20"/>
        </w:rPr>
      </w:pPr>
    </w:p>
    <w:p w14:paraId="4E14DC8B" w14:textId="115D8E80" w:rsidR="00D704FB" w:rsidRPr="00D85044" w:rsidRDefault="00D704FB" w:rsidP="00E11FCC">
      <w:pPr>
        <w:jc w:val="center"/>
        <w:rPr>
          <w:rFonts w:ascii="Arial" w:hAnsi="Arial" w:cs="Arial"/>
          <w:sz w:val="20"/>
          <w:szCs w:val="20"/>
        </w:rPr>
      </w:pPr>
    </w:p>
    <w:p w14:paraId="4D307B59" w14:textId="52D6DBCD" w:rsidR="00D704FB" w:rsidRPr="00D85044" w:rsidRDefault="00D704FB" w:rsidP="00E11FCC">
      <w:pPr>
        <w:jc w:val="center"/>
        <w:rPr>
          <w:rFonts w:ascii="Arial" w:hAnsi="Arial" w:cs="Arial"/>
          <w:sz w:val="20"/>
          <w:szCs w:val="20"/>
        </w:rPr>
      </w:pPr>
    </w:p>
    <w:p w14:paraId="17BB18C6" w14:textId="7FB21A79" w:rsidR="00225F6F" w:rsidRPr="00D85044" w:rsidRDefault="00225F6F" w:rsidP="00E11FCC">
      <w:pPr>
        <w:jc w:val="center"/>
        <w:rPr>
          <w:rFonts w:ascii="Arial" w:hAnsi="Arial" w:cs="Arial"/>
          <w:sz w:val="20"/>
          <w:szCs w:val="20"/>
        </w:rPr>
      </w:pPr>
    </w:p>
    <w:p w14:paraId="6EAE9D26" w14:textId="3BCFAB1F" w:rsidR="00225F6F" w:rsidRPr="00D85044" w:rsidRDefault="00225F6F" w:rsidP="00E11FCC">
      <w:pPr>
        <w:jc w:val="center"/>
        <w:rPr>
          <w:rFonts w:ascii="Arial" w:hAnsi="Arial" w:cs="Arial"/>
          <w:sz w:val="20"/>
          <w:szCs w:val="20"/>
        </w:rPr>
      </w:pPr>
    </w:p>
    <w:p w14:paraId="28E4A8E4" w14:textId="67300A7E" w:rsidR="00225F6F" w:rsidRPr="00D85044" w:rsidRDefault="00225F6F" w:rsidP="00E11FCC">
      <w:pPr>
        <w:jc w:val="center"/>
        <w:rPr>
          <w:rFonts w:ascii="Arial" w:hAnsi="Arial" w:cs="Arial"/>
          <w:sz w:val="20"/>
          <w:szCs w:val="20"/>
        </w:rPr>
      </w:pPr>
    </w:p>
    <w:p w14:paraId="390F718B" w14:textId="2083BF4F" w:rsidR="00225F6F" w:rsidRPr="00D85044" w:rsidRDefault="00225F6F" w:rsidP="00E11FCC">
      <w:pPr>
        <w:jc w:val="center"/>
        <w:rPr>
          <w:rFonts w:ascii="Arial" w:hAnsi="Arial" w:cs="Arial"/>
          <w:sz w:val="20"/>
          <w:szCs w:val="20"/>
        </w:rPr>
      </w:pPr>
    </w:p>
    <w:p w14:paraId="794EFD0E" w14:textId="77777777" w:rsidR="00225F6F" w:rsidRPr="00D85044" w:rsidRDefault="00225F6F" w:rsidP="00E11FCC">
      <w:pPr>
        <w:jc w:val="center"/>
        <w:rPr>
          <w:rFonts w:ascii="Arial" w:hAnsi="Arial" w:cs="Arial"/>
          <w:sz w:val="20"/>
          <w:szCs w:val="20"/>
        </w:rPr>
      </w:pPr>
    </w:p>
    <w:p w14:paraId="3CA102B7" w14:textId="134F8FFC" w:rsidR="004E6B8E" w:rsidRPr="00D85044" w:rsidRDefault="004C111D" w:rsidP="00F6163A">
      <w:pPr>
        <w:pStyle w:val="Heading1"/>
        <w:spacing w:before="0"/>
        <w:rPr>
          <w:rFonts w:ascii="Arial" w:hAnsi="Arial" w:cs="Arial"/>
          <w:b/>
          <w:bCs/>
          <w:color w:val="auto"/>
          <w:sz w:val="20"/>
          <w:szCs w:val="20"/>
        </w:rPr>
      </w:pPr>
      <w:r w:rsidRPr="00D85044">
        <w:rPr>
          <w:rFonts w:ascii="Arial" w:hAnsi="Arial" w:cs="Arial"/>
          <w:color w:val="auto"/>
          <w:sz w:val="20"/>
          <w:szCs w:val="20"/>
        </w:rPr>
        <w:br w:type="column"/>
      </w:r>
      <w:bookmarkStart w:id="0" w:name="_Toc129778065"/>
      <w:r w:rsidR="00B300E2" w:rsidRPr="00D85044">
        <w:rPr>
          <w:rFonts w:ascii="Arial" w:hAnsi="Arial" w:cs="Arial"/>
          <w:b/>
          <w:bCs/>
          <w:color w:val="auto"/>
          <w:sz w:val="20"/>
          <w:szCs w:val="20"/>
        </w:rPr>
        <w:lastRenderedPageBreak/>
        <w:t>INSTRUCCIONES Y ORIENTACIÓN GENERAL</w:t>
      </w:r>
      <w:bookmarkEnd w:id="0"/>
    </w:p>
    <w:p w14:paraId="07F1F65C" w14:textId="49F186B4" w:rsidR="004E6B8E" w:rsidRPr="00D85044" w:rsidRDefault="004E6B8E" w:rsidP="00E11FCC">
      <w:pPr>
        <w:rPr>
          <w:rFonts w:ascii="Arial" w:hAnsi="Arial" w:cs="Arial"/>
          <w:sz w:val="20"/>
          <w:szCs w:val="20"/>
        </w:rPr>
      </w:pPr>
    </w:p>
    <w:p w14:paraId="51C975D7" w14:textId="77777777" w:rsidR="00E11FCC" w:rsidRPr="00D85044" w:rsidRDefault="00E11FCC" w:rsidP="00E11FCC">
      <w:pPr>
        <w:rPr>
          <w:rFonts w:ascii="Arial" w:hAnsi="Arial" w:cs="Arial"/>
          <w:sz w:val="20"/>
          <w:szCs w:val="20"/>
        </w:rPr>
      </w:pPr>
    </w:p>
    <w:p w14:paraId="6884CCA9" w14:textId="6951ACE9" w:rsidR="004E6B8E" w:rsidRPr="00D85044" w:rsidRDefault="004E6B8E" w:rsidP="00F6163A">
      <w:pPr>
        <w:pStyle w:val="Heading2"/>
        <w:numPr>
          <w:ilvl w:val="1"/>
          <w:numId w:val="54"/>
        </w:numPr>
        <w:spacing w:before="0" w:after="0"/>
        <w:rPr>
          <w:sz w:val="20"/>
          <w:szCs w:val="20"/>
        </w:rPr>
      </w:pPr>
      <w:bookmarkStart w:id="1" w:name="_Toc129778066"/>
      <w:r w:rsidRPr="00D85044">
        <w:rPr>
          <w:sz w:val="20"/>
          <w:szCs w:val="20"/>
        </w:rPr>
        <w:t>Introducción</w:t>
      </w:r>
      <w:bookmarkEnd w:id="1"/>
    </w:p>
    <w:p w14:paraId="0F81FF8D" w14:textId="3C0B2AEE" w:rsidR="00E46DC5" w:rsidRPr="00D85044" w:rsidRDefault="00E46DC5" w:rsidP="00E11FCC">
      <w:pPr>
        <w:rPr>
          <w:rFonts w:ascii="Arial" w:hAnsi="Arial" w:cs="Arial"/>
          <w:sz w:val="20"/>
          <w:szCs w:val="20"/>
        </w:rPr>
      </w:pPr>
    </w:p>
    <w:p w14:paraId="77956CA3" w14:textId="5AA0B136" w:rsidR="0057231C" w:rsidRPr="00D85044" w:rsidRDefault="006A1BCD" w:rsidP="00E11FCC">
      <w:pPr>
        <w:jc w:val="both"/>
        <w:rPr>
          <w:rFonts w:ascii="Arial" w:hAnsi="Arial" w:cs="Arial"/>
          <w:i/>
          <w:iCs/>
          <w:sz w:val="20"/>
          <w:szCs w:val="20"/>
        </w:rPr>
      </w:pPr>
      <w:proofErr w:type="spellStart"/>
      <w:r w:rsidRPr="00D85044">
        <w:rPr>
          <w:rFonts w:ascii="Arial" w:hAnsi="Arial" w:cs="Arial"/>
          <w:sz w:val="20"/>
          <w:szCs w:val="20"/>
        </w:rPr>
        <w:t>Conservation</w:t>
      </w:r>
      <w:proofErr w:type="spellEnd"/>
      <w:r w:rsidRPr="00D85044">
        <w:rPr>
          <w:rFonts w:ascii="Arial" w:hAnsi="Arial" w:cs="Arial"/>
          <w:sz w:val="20"/>
          <w:szCs w:val="20"/>
        </w:rPr>
        <w:t xml:space="preserve"> International </w:t>
      </w:r>
      <w:proofErr w:type="spellStart"/>
      <w:r w:rsidRPr="00D85044">
        <w:rPr>
          <w:rFonts w:ascii="Arial" w:hAnsi="Arial" w:cs="Arial"/>
          <w:sz w:val="20"/>
          <w:szCs w:val="20"/>
        </w:rPr>
        <w:t>Foundation</w:t>
      </w:r>
      <w:proofErr w:type="spellEnd"/>
      <w:r w:rsidRPr="00D85044">
        <w:rPr>
          <w:rFonts w:ascii="Arial" w:hAnsi="Arial" w:cs="Arial"/>
          <w:sz w:val="20"/>
          <w:szCs w:val="20"/>
        </w:rPr>
        <w:t xml:space="preserve"> (en lo sucesivo, "</w:t>
      </w:r>
      <w:proofErr w:type="spellStart"/>
      <w:r w:rsidRPr="00D85044">
        <w:rPr>
          <w:rFonts w:ascii="Arial" w:hAnsi="Arial" w:cs="Arial"/>
          <w:sz w:val="20"/>
          <w:szCs w:val="20"/>
        </w:rPr>
        <w:t>Conservation</w:t>
      </w:r>
      <w:proofErr w:type="spellEnd"/>
      <w:r w:rsidRPr="00D85044">
        <w:rPr>
          <w:rFonts w:ascii="Arial" w:hAnsi="Arial" w:cs="Arial"/>
          <w:sz w:val="20"/>
          <w:szCs w:val="20"/>
        </w:rPr>
        <w:t xml:space="preserve"> International") requiere la contratación de </w:t>
      </w:r>
      <w:r w:rsidRPr="00D85044">
        <w:rPr>
          <w:rFonts w:ascii="Arial" w:hAnsi="Arial" w:cs="Arial"/>
          <w:i/>
          <w:iCs/>
          <w:sz w:val="20"/>
          <w:szCs w:val="20"/>
        </w:rPr>
        <w:t xml:space="preserve">una </w:t>
      </w:r>
      <w:r w:rsidR="0057231C" w:rsidRPr="00D85044">
        <w:rPr>
          <w:rFonts w:ascii="Arial" w:hAnsi="Arial" w:cs="Arial"/>
          <w:i/>
          <w:iCs/>
          <w:sz w:val="20"/>
          <w:szCs w:val="20"/>
        </w:rPr>
        <w:t>“</w:t>
      </w:r>
      <w:r w:rsidR="00726454" w:rsidRPr="00D85044">
        <w:rPr>
          <w:rFonts w:ascii="Arial" w:hAnsi="Arial" w:cs="Arial"/>
          <w:sz w:val="20"/>
          <w:szCs w:val="20"/>
        </w:rPr>
        <w:t>Consultoría para el fortalecimiento del enfoque de género y la divulgación de Acuerdos de Conservación del socio ecosistema de manglar en los departamentos del Cauca y Atlántico</w:t>
      </w:r>
      <w:r w:rsidR="0057231C" w:rsidRPr="00D85044">
        <w:rPr>
          <w:rFonts w:ascii="Arial" w:hAnsi="Arial" w:cs="Arial"/>
          <w:i/>
          <w:iCs/>
          <w:sz w:val="20"/>
          <w:szCs w:val="20"/>
        </w:rPr>
        <w:t>”.</w:t>
      </w:r>
    </w:p>
    <w:p w14:paraId="2327F390" w14:textId="3A759A0F" w:rsidR="006A1BCD" w:rsidRPr="00D85044" w:rsidRDefault="006A1BCD" w:rsidP="00E11FCC">
      <w:pPr>
        <w:pStyle w:val="Default"/>
        <w:jc w:val="both"/>
        <w:rPr>
          <w:rFonts w:ascii="Arial" w:hAnsi="Arial" w:cs="Arial"/>
          <w:color w:val="auto"/>
          <w:sz w:val="20"/>
          <w:szCs w:val="20"/>
          <w:lang w:val="es-ES"/>
        </w:rPr>
      </w:pPr>
    </w:p>
    <w:p w14:paraId="4EB7905C" w14:textId="77777777" w:rsidR="006A1BCD" w:rsidRPr="00D85044" w:rsidRDefault="006A1BCD" w:rsidP="00E11FCC">
      <w:pPr>
        <w:jc w:val="both"/>
        <w:rPr>
          <w:rFonts w:ascii="Arial" w:hAnsi="Arial" w:cs="Arial"/>
          <w:sz w:val="20"/>
          <w:szCs w:val="20"/>
        </w:rPr>
      </w:pPr>
      <w:r w:rsidRPr="00D85044">
        <w:rPr>
          <w:rFonts w:ascii="Arial" w:hAnsi="Arial" w:cs="Arial"/>
          <w:sz w:val="20"/>
          <w:szCs w:val="20"/>
        </w:rPr>
        <w:t xml:space="preserve">Conservación Internacional (CI) es una organización sin ánimo de lucro, fundada en 1987 y con programas en más de 40 países de los cuatro continentes donde se encuentran las áreas de mayor riqueza biológica del mundo. En Colombia inició sus actividades el 19 de diciembre de 1991 y con la cooperación de organizaciones nacionales e internacionales. CI trabaja en el diseño y ejecución de programas que integran la conservación de los recursos naturales con el desarrollo </w:t>
      </w:r>
      <w:proofErr w:type="gramStart"/>
      <w:r w:rsidRPr="00D85044">
        <w:rPr>
          <w:rFonts w:ascii="Arial" w:hAnsi="Arial" w:cs="Arial"/>
          <w:sz w:val="20"/>
          <w:szCs w:val="20"/>
        </w:rPr>
        <w:t>socio-económico</w:t>
      </w:r>
      <w:proofErr w:type="gramEnd"/>
      <w:r w:rsidRPr="00D85044">
        <w:rPr>
          <w:rFonts w:ascii="Arial" w:hAnsi="Arial" w:cs="Arial"/>
          <w:sz w:val="20"/>
          <w:szCs w:val="20"/>
        </w:rPr>
        <w:t xml:space="preserve"> en el ámbito nacional, regional y local. Estos programas involucran a los sectores gubernamental, académico-científico y a la población civil en las diferentes instancias de participación. Basándose en un sólido soporte científico, alianzas y proyectos demostrativos de campo, CI apoya y fortalece a la sociedad para cuidar responsable y sosteniblemente la naturaleza para el bienestar de la humanidad. </w:t>
      </w:r>
    </w:p>
    <w:p w14:paraId="732A0A56" w14:textId="77777777" w:rsidR="006A1BCD" w:rsidRPr="00D85044" w:rsidRDefault="006A1BCD" w:rsidP="00E11FCC">
      <w:pPr>
        <w:rPr>
          <w:rFonts w:ascii="Arial" w:hAnsi="Arial" w:cs="Arial"/>
          <w:sz w:val="20"/>
          <w:szCs w:val="20"/>
        </w:rPr>
      </w:pPr>
    </w:p>
    <w:p w14:paraId="2EDB7B2E" w14:textId="77777777" w:rsidR="006A1BCD" w:rsidRPr="00D85044" w:rsidRDefault="006A1BCD" w:rsidP="00E11FCC">
      <w:pPr>
        <w:jc w:val="both"/>
        <w:rPr>
          <w:rFonts w:ascii="Arial" w:hAnsi="Arial" w:cs="Arial"/>
          <w:sz w:val="20"/>
          <w:szCs w:val="20"/>
          <w:lang w:val="es-CO"/>
        </w:rPr>
      </w:pPr>
      <w:r w:rsidRPr="00D85044">
        <w:rPr>
          <w:rFonts w:ascii="Arial" w:hAnsi="Arial" w:cs="Arial"/>
          <w:sz w:val="20"/>
          <w:szCs w:val="20"/>
          <w:lang w:val="es-CO"/>
        </w:rPr>
        <w:t xml:space="preserve">Uno de los pilares de trabajo de Conservación Internacional es el Programa de Océanos que se enfoca en la generación de alternativas de sostenibilidad financiera para la conservación, desarrollo de modelos de negocios justos y equitativos alrededor de la pesca artesanal sostenible, restauración participativa de ecosistemas estratégicos del territorio marino costero, y la incidencia en políticas públicas encaminadas al desarrollo sostenible de los recursos naturales. </w:t>
      </w:r>
    </w:p>
    <w:p w14:paraId="351169F4" w14:textId="77777777" w:rsidR="006A1BCD" w:rsidRPr="00D85044" w:rsidRDefault="006A1BCD" w:rsidP="00E11FCC">
      <w:pPr>
        <w:jc w:val="both"/>
        <w:rPr>
          <w:rFonts w:ascii="Arial" w:hAnsi="Arial" w:cs="Arial"/>
          <w:sz w:val="20"/>
          <w:szCs w:val="20"/>
          <w:lang w:val="es-CO"/>
        </w:rPr>
      </w:pPr>
    </w:p>
    <w:p w14:paraId="261323E3" w14:textId="429FFCAA" w:rsidR="00E7401D" w:rsidRPr="00D85044" w:rsidRDefault="0057231C" w:rsidP="00E11FCC">
      <w:pPr>
        <w:jc w:val="both"/>
        <w:rPr>
          <w:rFonts w:ascii="Arial" w:hAnsi="Arial" w:cs="Arial"/>
          <w:sz w:val="20"/>
          <w:szCs w:val="20"/>
          <w:lang w:val="es-MX"/>
        </w:rPr>
      </w:pPr>
      <w:r w:rsidRPr="00D85044">
        <w:rPr>
          <w:rFonts w:ascii="Arial" w:hAnsi="Arial" w:cs="Arial"/>
          <w:sz w:val="20"/>
          <w:szCs w:val="20"/>
          <w:lang w:val="es-MX"/>
        </w:rPr>
        <w:t>De esta manera, y en el marco de la financiación otorgada por NORAD, el Programa de Océanos se encuentra implementando un proyecto en dos regiones del país que busca propender por el bienestar de las comunidades costeras a través de la consolidación de modelos de negocios, basados en la economía azul, y que respondan a criterios de sostenibilidad ambiental y social.</w:t>
      </w:r>
    </w:p>
    <w:p w14:paraId="0EACCB4B" w14:textId="10646E35" w:rsidR="00E11FCC" w:rsidRPr="00D85044" w:rsidRDefault="00E11FCC" w:rsidP="00E11FCC">
      <w:pPr>
        <w:jc w:val="both"/>
        <w:rPr>
          <w:rFonts w:ascii="Arial" w:hAnsi="Arial" w:cs="Arial"/>
          <w:sz w:val="20"/>
          <w:szCs w:val="20"/>
          <w:lang w:val="es-MX"/>
        </w:rPr>
      </w:pPr>
    </w:p>
    <w:p w14:paraId="77E4A19F" w14:textId="77777777" w:rsidR="00E11FCC" w:rsidRPr="00D85044" w:rsidRDefault="00E11FCC" w:rsidP="00E11FCC">
      <w:pPr>
        <w:jc w:val="both"/>
        <w:rPr>
          <w:rFonts w:ascii="Arial" w:hAnsi="Arial" w:cs="Arial"/>
          <w:sz w:val="20"/>
          <w:szCs w:val="20"/>
          <w:lang w:val="es-MX"/>
        </w:rPr>
      </w:pPr>
    </w:p>
    <w:p w14:paraId="49AC53CC" w14:textId="5A8ECA80" w:rsidR="004E6B8E" w:rsidRPr="00D85044" w:rsidRDefault="004E6B8E" w:rsidP="00F6163A">
      <w:pPr>
        <w:pStyle w:val="Heading2"/>
        <w:numPr>
          <w:ilvl w:val="1"/>
          <w:numId w:val="54"/>
        </w:numPr>
        <w:spacing w:before="0" w:after="0"/>
        <w:rPr>
          <w:sz w:val="20"/>
          <w:szCs w:val="20"/>
        </w:rPr>
      </w:pPr>
      <w:bookmarkStart w:id="2" w:name="_Toc129778067"/>
      <w:r w:rsidRPr="00D85044">
        <w:rPr>
          <w:sz w:val="20"/>
          <w:szCs w:val="20"/>
        </w:rPr>
        <w:t xml:space="preserve">Fecha límite </w:t>
      </w:r>
      <w:r w:rsidR="00DD342C" w:rsidRPr="00D85044">
        <w:rPr>
          <w:sz w:val="20"/>
          <w:szCs w:val="20"/>
        </w:rPr>
        <w:t xml:space="preserve">para </w:t>
      </w:r>
      <w:r w:rsidR="00314025" w:rsidRPr="00D85044">
        <w:rPr>
          <w:sz w:val="20"/>
          <w:szCs w:val="20"/>
        </w:rPr>
        <w:t>aplicar</w:t>
      </w:r>
      <w:bookmarkEnd w:id="2"/>
    </w:p>
    <w:p w14:paraId="298F3F47" w14:textId="78D85D60" w:rsidR="00E46DC5" w:rsidRPr="00D85044" w:rsidRDefault="00E46DC5" w:rsidP="00E11FCC">
      <w:pPr>
        <w:rPr>
          <w:rFonts w:ascii="Arial" w:hAnsi="Arial" w:cs="Arial"/>
          <w:sz w:val="20"/>
          <w:szCs w:val="20"/>
        </w:rPr>
      </w:pPr>
    </w:p>
    <w:p w14:paraId="7E921481" w14:textId="5528AEF0" w:rsidR="004C111D" w:rsidRPr="00D85044" w:rsidRDefault="004C111D" w:rsidP="00E11FCC">
      <w:pPr>
        <w:rPr>
          <w:rFonts w:ascii="Arial" w:hAnsi="Arial" w:cs="Arial"/>
          <w:sz w:val="20"/>
          <w:szCs w:val="20"/>
          <w:u w:val="single"/>
        </w:rPr>
      </w:pPr>
      <w:r w:rsidRPr="00D85044">
        <w:rPr>
          <w:rFonts w:ascii="Arial" w:hAnsi="Arial" w:cs="Arial"/>
          <w:sz w:val="20"/>
          <w:szCs w:val="20"/>
        </w:rPr>
        <w:t xml:space="preserve">Los interesados deben presentar su hoja de </w:t>
      </w:r>
      <w:r w:rsidR="00C31388" w:rsidRPr="00D85044">
        <w:rPr>
          <w:rFonts w:ascii="Arial" w:hAnsi="Arial" w:cs="Arial"/>
          <w:sz w:val="20"/>
          <w:szCs w:val="20"/>
        </w:rPr>
        <w:t>vida en</w:t>
      </w:r>
      <w:r w:rsidRPr="00D85044">
        <w:rPr>
          <w:rFonts w:ascii="Arial" w:hAnsi="Arial" w:cs="Arial"/>
          <w:sz w:val="20"/>
          <w:szCs w:val="20"/>
        </w:rPr>
        <w:t xml:space="preserve"> el formato anexo junto con los respectivos soportes al correo  </w:t>
      </w:r>
      <w:hyperlink r:id="rId12" w:history="1">
        <w:r w:rsidRPr="00D85044">
          <w:rPr>
            <w:rStyle w:val="Hyperlink"/>
            <w:rFonts w:ascii="Arial" w:hAnsi="Arial" w:cs="Arial"/>
            <w:b/>
            <w:bCs/>
            <w:color w:val="auto"/>
            <w:sz w:val="20"/>
            <w:szCs w:val="20"/>
          </w:rPr>
          <w:t>convocatoriascico@conservation.org</w:t>
        </w:r>
      </w:hyperlink>
      <w:r w:rsidRPr="00D85044">
        <w:rPr>
          <w:rFonts w:ascii="Arial" w:hAnsi="Arial" w:cs="Arial"/>
          <w:sz w:val="20"/>
          <w:szCs w:val="20"/>
        </w:rPr>
        <w:t xml:space="preserve">  antes de</w:t>
      </w:r>
      <w:r w:rsidR="00E7401D" w:rsidRPr="00D85044">
        <w:rPr>
          <w:rFonts w:ascii="Arial" w:hAnsi="Arial" w:cs="Arial"/>
          <w:sz w:val="20"/>
          <w:szCs w:val="20"/>
        </w:rPr>
        <w:t xml:space="preserve"> finalizar</w:t>
      </w:r>
      <w:r w:rsidRPr="00D85044">
        <w:rPr>
          <w:rFonts w:ascii="Arial" w:hAnsi="Arial" w:cs="Arial"/>
          <w:sz w:val="20"/>
          <w:szCs w:val="20"/>
        </w:rPr>
        <w:t xml:space="preserve"> </w:t>
      </w:r>
      <w:r w:rsidR="007F735A" w:rsidRPr="00D85044">
        <w:rPr>
          <w:rFonts w:ascii="Arial" w:hAnsi="Arial" w:cs="Arial"/>
          <w:b/>
          <w:bCs/>
          <w:sz w:val="20"/>
          <w:szCs w:val="20"/>
          <w:u w:val="single"/>
        </w:rPr>
        <w:t xml:space="preserve">el </w:t>
      </w:r>
      <w:r w:rsidR="00E11FCC" w:rsidRPr="00D85044">
        <w:rPr>
          <w:rFonts w:ascii="Arial" w:hAnsi="Arial" w:cs="Arial"/>
          <w:b/>
          <w:bCs/>
          <w:sz w:val="20"/>
          <w:szCs w:val="20"/>
          <w:u w:val="single"/>
        </w:rPr>
        <w:t>23</w:t>
      </w:r>
      <w:r w:rsidR="0057231C" w:rsidRPr="00D85044">
        <w:rPr>
          <w:rFonts w:ascii="Arial" w:hAnsi="Arial" w:cs="Arial"/>
          <w:b/>
          <w:bCs/>
          <w:sz w:val="20"/>
          <w:szCs w:val="20"/>
          <w:u w:val="single"/>
        </w:rPr>
        <w:t xml:space="preserve"> de </w:t>
      </w:r>
      <w:r w:rsidR="00E11FCC" w:rsidRPr="00D85044">
        <w:rPr>
          <w:rFonts w:ascii="Arial" w:hAnsi="Arial" w:cs="Arial"/>
          <w:b/>
          <w:bCs/>
          <w:sz w:val="20"/>
          <w:szCs w:val="20"/>
          <w:u w:val="single"/>
        </w:rPr>
        <w:t xml:space="preserve">marzo </w:t>
      </w:r>
      <w:r w:rsidR="007F735A" w:rsidRPr="00D85044">
        <w:rPr>
          <w:rFonts w:ascii="Arial" w:hAnsi="Arial" w:cs="Arial"/>
          <w:b/>
          <w:bCs/>
          <w:sz w:val="20"/>
          <w:szCs w:val="20"/>
          <w:u w:val="single"/>
        </w:rPr>
        <w:t>de 202</w:t>
      </w:r>
      <w:r w:rsidR="006A1BCD" w:rsidRPr="00D85044">
        <w:rPr>
          <w:rFonts w:ascii="Arial" w:hAnsi="Arial" w:cs="Arial"/>
          <w:b/>
          <w:bCs/>
          <w:sz w:val="20"/>
          <w:szCs w:val="20"/>
          <w:u w:val="single"/>
        </w:rPr>
        <w:t>3</w:t>
      </w:r>
      <w:r w:rsidRPr="00D85044">
        <w:rPr>
          <w:rFonts w:ascii="Arial" w:hAnsi="Arial" w:cs="Arial"/>
          <w:b/>
          <w:bCs/>
          <w:sz w:val="20"/>
          <w:szCs w:val="20"/>
          <w:u w:val="single"/>
        </w:rPr>
        <w:t>.</w:t>
      </w:r>
    </w:p>
    <w:p w14:paraId="500CE16C" w14:textId="77777777" w:rsidR="00225F6F" w:rsidRPr="00D85044" w:rsidRDefault="00225F6F" w:rsidP="00E11FCC">
      <w:pPr>
        <w:rPr>
          <w:rFonts w:ascii="Arial" w:hAnsi="Arial" w:cs="Arial"/>
          <w:b/>
          <w:bCs/>
          <w:sz w:val="20"/>
          <w:szCs w:val="20"/>
        </w:rPr>
      </w:pPr>
    </w:p>
    <w:p w14:paraId="04C31BC5" w14:textId="77777777" w:rsidR="007E5CE0" w:rsidRPr="00D85044" w:rsidRDefault="007E5CE0" w:rsidP="00E11FCC">
      <w:pPr>
        <w:rPr>
          <w:rFonts w:ascii="Arial" w:hAnsi="Arial" w:cs="Arial"/>
          <w:sz w:val="20"/>
          <w:szCs w:val="20"/>
        </w:rPr>
      </w:pPr>
    </w:p>
    <w:p w14:paraId="7317A23B" w14:textId="486D4305" w:rsidR="004E6B8E" w:rsidRPr="00D85044" w:rsidRDefault="004E6B8E" w:rsidP="00F6163A">
      <w:pPr>
        <w:pStyle w:val="Heading2"/>
        <w:numPr>
          <w:ilvl w:val="1"/>
          <w:numId w:val="54"/>
        </w:numPr>
        <w:spacing w:before="0" w:after="0"/>
        <w:rPr>
          <w:sz w:val="20"/>
          <w:szCs w:val="20"/>
        </w:rPr>
      </w:pPr>
      <w:bookmarkStart w:id="3" w:name="_Toc129778068"/>
      <w:r w:rsidRPr="00D85044">
        <w:rPr>
          <w:sz w:val="20"/>
          <w:szCs w:val="20"/>
        </w:rPr>
        <w:t xml:space="preserve">Instrucciones para </w:t>
      </w:r>
      <w:r w:rsidR="00D2272D" w:rsidRPr="00D85044">
        <w:rPr>
          <w:sz w:val="20"/>
          <w:szCs w:val="20"/>
        </w:rPr>
        <w:t xml:space="preserve">los </w:t>
      </w:r>
      <w:r w:rsidRPr="00D85044">
        <w:rPr>
          <w:sz w:val="20"/>
          <w:szCs w:val="20"/>
        </w:rPr>
        <w:t>oferentes</w:t>
      </w:r>
      <w:bookmarkEnd w:id="3"/>
    </w:p>
    <w:p w14:paraId="61A6598E" w14:textId="77777777" w:rsidR="004C111D" w:rsidRPr="00D85044" w:rsidRDefault="004C111D" w:rsidP="00E11FCC">
      <w:pPr>
        <w:rPr>
          <w:rFonts w:ascii="Arial" w:hAnsi="Arial" w:cs="Arial"/>
          <w:sz w:val="20"/>
          <w:szCs w:val="20"/>
        </w:rPr>
      </w:pPr>
    </w:p>
    <w:p w14:paraId="35AB44D5" w14:textId="2824FFD1" w:rsidR="007B7080" w:rsidRPr="00D85044" w:rsidRDefault="004C111D" w:rsidP="00E11FCC">
      <w:pPr>
        <w:pStyle w:val="Default"/>
        <w:jc w:val="both"/>
        <w:rPr>
          <w:rFonts w:ascii="Arial" w:hAnsi="Arial" w:cs="Arial"/>
          <w:b/>
          <w:bCs/>
          <w:i/>
          <w:iCs/>
          <w:color w:val="auto"/>
          <w:sz w:val="20"/>
          <w:szCs w:val="20"/>
          <w:u w:val="single"/>
          <w:lang w:val="es-CO"/>
        </w:rPr>
      </w:pPr>
      <w:r w:rsidRPr="00D85044">
        <w:rPr>
          <w:rFonts w:ascii="Arial" w:hAnsi="Arial" w:cs="Arial"/>
          <w:sz w:val="20"/>
          <w:szCs w:val="20"/>
          <w:lang w:val="es-CO"/>
        </w:rPr>
        <w:t xml:space="preserve">Los interesados deben presentar su hoja de </w:t>
      </w:r>
      <w:r w:rsidR="001F5361" w:rsidRPr="00D85044">
        <w:rPr>
          <w:rFonts w:ascii="Arial" w:hAnsi="Arial" w:cs="Arial"/>
          <w:sz w:val="20"/>
          <w:szCs w:val="20"/>
          <w:lang w:val="es-CO"/>
        </w:rPr>
        <w:t>vida en</w:t>
      </w:r>
      <w:r w:rsidRPr="00D85044">
        <w:rPr>
          <w:rFonts w:ascii="Arial" w:hAnsi="Arial" w:cs="Arial"/>
          <w:sz w:val="20"/>
          <w:szCs w:val="20"/>
          <w:lang w:val="es-CO"/>
        </w:rPr>
        <w:t xml:space="preserve"> el formato </w:t>
      </w:r>
      <w:r w:rsidR="00E11FCC" w:rsidRPr="00D85044">
        <w:rPr>
          <w:rFonts w:ascii="Arial" w:hAnsi="Arial" w:cs="Arial"/>
          <w:sz w:val="20"/>
          <w:szCs w:val="20"/>
          <w:lang w:val="es-CO"/>
        </w:rPr>
        <w:t xml:space="preserve">del Anexo 4.2 </w:t>
      </w:r>
      <w:r w:rsidRPr="00D85044">
        <w:rPr>
          <w:rFonts w:ascii="Arial" w:hAnsi="Arial" w:cs="Arial"/>
          <w:sz w:val="20"/>
          <w:szCs w:val="20"/>
          <w:lang w:val="es-CO"/>
        </w:rPr>
        <w:t xml:space="preserve">junto con los respectivos soportes al correo </w:t>
      </w:r>
      <w:hyperlink r:id="rId13" w:history="1">
        <w:r w:rsidRPr="00D85044">
          <w:rPr>
            <w:rStyle w:val="Hyperlink"/>
            <w:rFonts w:ascii="Arial" w:hAnsi="Arial" w:cs="Arial"/>
            <w:b/>
            <w:bCs/>
            <w:color w:val="auto"/>
            <w:sz w:val="20"/>
            <w:szCs w:val="20"/>
            <w:lang w:val="es-CO"/>
          </w:rPr>
          <w:t>convocatoriascico@conservation.org</w:t>
        </w:r>
      </w:hyperlink>
      <w:r w:rsidR="000C0D37" w:rsidRPr="00D85044">
        <w:rPr>
          <w:rFonts w:ascii="Arial" w:hAnsi="Arial" w:cs="Arial"/>
          <w:sz w:val="20"/>
          <w:szCs w:val="20"/>
          <w:lang w:val="es-CO"/>
        </w:rPr>
        <w:t>.</w:t>
      </w:r>
      <w:r w:rsidRPr="00D85044">
        <w:rPr>
          <w:rFonts w:ascii="Arial" w:hAnsi="Arial" w:cs="Arial"/>
          <w:sz w:val="20"/>
          <w:szCs w:val="20"/>
          <w:lang w:val="es-CO"/>
        </w:rPr>
        <w:t xml:space="preserve"> </w:t>
      </w:r>
      <w:r w:rsidR="00930730" w:rsidRPr="00D85044">
        <w:rPr>
          <w:rFonts w:ascii="Arial" w:hAnsi="Arial" w:cs="Arial"/>
          <w:sz w:val="20"/>
          <w:szCs w:val="20"/>
          <w:lang w:val="es-CO"/>
        </w:rPr>
        <w:t xml:space="preserve">Por favor, tenga en cuenta que la CV debe ser de no más de (4) cuatro páginas y encabezarse en el asunto como </w:t>
      </w:r>
      <w:r w:rsidR="00930730" w:rsidRPr="00D85044">
        <w:rPr>
          <w:rFonts w:ascii="Arial" w:hAnsi="Arial" w:cs="Arial"/>
          <w:b/>
          <w:bCs/>
          <w:sz w:val="20"/>
          <w:szCs w:val="20"/>
          <w:u w:val="single"/>
          <w:lang w:val="es-CO"/>
        </w:rPr>
        <w:t>"</w:t>
      </w:r>
      <w:r w:rsidR="00525DBD" w:rsidRPr="00D85044">
        <w:rPr>
          <w:rFonts w:ascii="Arial" w:hAnsi="Arial" w:cs="Arial"/>
          <w:b/>
          <w:bCs/>
          <w:i/>
          <w:iCs/>
          <w:sz w:val="20"/>
          <w:szCs w:val="20"/>
          <w:u w:val="single"/>
          <w:lang w:val="es-CO"/>
        </w:rPr>
        <w:t>Convocatoria</w:t>
      </w:r>
      <w:r w:rsidR="00E7401D" w:rsidRPr="00D85044">
        <w:rPr>
          <w:rFonts w:ascii="Arial" w:hAnsi="Arial" w:cs="Arial"/>
          <w:b/>
          <w:bCs/>
          <w:i/>
          <w:iCs/>
          <w:sz w:val="20"/>
          <w:szCs w:val="20"/>
          <w:u w:val="single"/>
          <w:lang w:val="es-CO"/>
        </w:rPr>
        <w:t xml:space="preserve"> </w:t>
      </w:r>
      <w:r w:rsidR="007B7080" w:rsidRPr="00D85044">
        <w:rPr>
          <w:rFonts w:ascii="Arial" w:hAnsi="Arial" w:cs="Arial"/>
          <w:b/>
          <w:bCs/>
          <w:i/>
          <w:iCs/>
          <w:sz w:val="20"/>
          <w:szCs w:val="20"/>
          <w:u w:val="single"/>
          <w:lang w:val="es-CO"/>
        </w:rPr>
        <w:t xml:space="preserve">No </w:t>
      </w:r>
      <w:r w:rsidR="00E11FCC" w:rsidRPr="00D85044">
        <w:rPr>
          <w:rFonts w:ascii="Arial" w:hAnsi="Arial" w:cs="Arial"/>
          <w:b/>
          <w:bCs/>
          <w:i/>
          <w:iCs/>
          <w:sz w:val="20"/>
          <w:szCs w:val="20"/>
          <w:u w:val="single"/>
          <w:lang w:val="es-CO"/>
        </w:rPr>
        <w:t>148</w:t>
      </w:r>
      <w:r w:rsidR="007B7080" w:rsidRPr="00D85044">
        <w:rPr>
          <w:rFonts w:ascii="Arial" w:hAnsi="Arial" w:cs="Arial"/>
          <w:b/>
          <w:bCs/>
          <w:i/>
          <w:iCs/>
          <w:sz w:val="20"/>
          <w:szCs w:val="20"/>
          <w:u w:val="single"/>
          <w:lang w:val="es-CO"/>
        </w:rPr>
        <w:t>-</w:t>
      </w:r>
      <w:r w:rsidR="006A1BCD" w:rsidRPr="00D85044">
        <w:rPr>
          <w:rFonts w:ascii="Arial" w:hAnsi="Arial" w:cs="Arial"/>
          <w:b/>
          <w:bCs/>
          <w:i/>
          <w:iCs/>
          <w:color w:val="auto"/>
          <w:sz w:val="20"/>
          <w:szCs w:val="20"/>
          <w:u w:val="single"/>
          <w:lang w:val="es-ES"/>
        </w:rPr>
        <w:t xml:space="preserve"> </w:t>
      </w:r>
      <w:r w:rsidR="00E11FCC" w:rsidRPr="00D85044">
        <w:rPr>
          <w:rFonts w:ascii="Arial" w:hAnsi="Arial" w:cs="Arial"/>
          <w:b/>
          <w:bCs/>
          <w:i/>
          <w:iCs/>
          <w:color w:val="auto"/>
          <w:sz w:val="20"/>
          <w:szCs w:val="20"/>
          <w:u w:val="single"/>
          <w:lang w:val="es-ES"/>
        </w:rPr>
        <w:t xml:space="preserve">Consultor </w:t>
      </w:r>
      <w:r w:rsidR="00726454" w:rsidRPr="00D85044">
        <w:rPr>
          <w:rFonts w:ascii="Arial" w:hAnsi="Arial" w:cs="Arial"/>
          <w:b/>
          <w:bCs/>
          <w:i/>
          <w:iCs/>
          <w:color w:val="auto"/>
          <w:sz w:val="20"/>
          <w:szCs w:val="20"/>
          <w:u w:val="single"/>
          <w:lang w:val="es-ES"/>
        </w:rPr>
        <w:t xml:space="preserve">Género y divulgación de </w:t>
      </w:r>
      <w:r w:rsidR="0057231C" w:rsidRPr="00D85044">
        <w:rPr>
          <w:rFonts w:ascii="Arial" w:hAnsi="Arial" w:cs="Arial"/>
          <w:b/>
          <w:bCs/>
          <w:i/>
          <w:iCs/>
          <w:color w:val="auto"/>
          <w:sz w:val="20"/>
          <w:szCs w:val="20"/>
          <w:u w:val="single"/>
          <w:lang w:val="es-ES"/>
        </w:rPr>
        <w:t>Acuerdos de Conservación</w:t>
      </w:r>
      <w:r w:rsidR="004221C2" w:rsidRPr="00D85044">
        <w:rPr>
          <w:rFonts w:ascii="Arial" w:hAnsi="Arial" w:cs="Arial"/>
          <w:b/>
          <w:bCs/>
          <w:i/>
          <w:iCs/>
          <w:color w:val="auto"/>
          <w:sz w:val="20"/>
          <w:szCs w:val="20"/>
          <w:u w:val="single"/>
          <w:lang w:val="es-ES"/>
        </w:rPr>
        <w:t xml:space="preserve"> Manglar</w:t>
      </w:r>
      <w:r w:rsidR="00726454" w:rsidRPr="00D85044">
        <w:rPr>
          <w:rFonts w:ascii="Arial" w:hAnsi="Arial" w:cs="Arial"/>
          <w:b/>
          <w:bCs/>
          <w:i/>
          <w:iCs/>
          <w:color w:val="auto"/>
          <w:sz w:val="20"/>
          <w:szCs w:val="20"/>
          <w:u w:val="single"/>
          <w:lang w:val="es-ES"/>
        </w:rPr>
        <w:t>”</w:t>
      </w:r>
    </w:p>
    <w:p w14:paraId="7C3573B0" w14:textId="77777777" w:rsidR="000C0D37" w:rsidRPr="00D85044" w:rsidRDefault="000C0D37" w:rsidP="00E11FCC">
      <w:pPr>
        <w:jc w:val="both"/>
        <w:rPr>
          <w:rFonts w:ascii="Arial" w:hAnsi="Arial" w:cs="Arial"/>
          <w:sz w:val="20"/>
          <w:szCs w:val="20"/>
        </w:rPr>
      </w:pPr>
    </w:p>
    <w:p w14:paraId="5848A483" w14:textId="0C4F0836" w:rsidR="00B643BF" w:rsidRPr="00D85044" w:rsidRDefault="00702CCB" w:rsidP="00E11FCC">
      <w:pPr>
        <w:jc w:val="both"/>
        <w:rPr>
          <w:rFonts w:ascii="Arial" w:hAnsi="Arial" w:cs="Arial"/>
          <w:sz w:val="20"/>
          <w:szCs w:val="20"/>
          <w:u w:val="single"/>
        </w:rPr>
      </w:pPr>
      <w:r w:rsidRPr="00D85044">
        <w:rPr>
          <w:rFonts w:ascii="Arial" w:hAnsi="Arial" w:cs="Arial"/>
          <w:sz w:val="20"/>
          <w:szCs w:val="20"/>
          <w:u w:val="single"/>
        </w:rPr>
        <w:t>Los Interesados deberán</w:t>
      </w:r>
      <w:r w:rsidR="00B643BF" w:rsidRPr="00D85044">
        <w:rPr>
          <w:rFonts w:ascii="Arial" w:hAnsi="Arial" w:cs="Arial"/>
          <w:sz w:val="20"/>
          <w:szCs w:val="20"/>
          <w:u w:val="single"/>
        </w:rPr>
        <w:t xml:space="preserve"> presentar la HV en el formato que se anexa a la presente convocatoria</w:t>
      </w:r>
      <w:r w:rsidR="002552D7" w:rsidRPr="00D85044">
        <w:rPr>
          <w:rFonts w:ascii="Arial" w:hAnsi="Arial" w:cs="Arial"/>
          <w:sz w:val="20"/>
          <w:szCs w:val="20"/>
          <w:u w:val="single"/>
        </w:rPr>
        <w:t xml:space="preserve"> (Anexo 4.2)</w:t>
      </w:r>
      <w:r w:rsidR="00B643BF" w:rsidRPr="00D85044">
        <w:rPr>
          <w:rFonts w:ascii="Arial" w:hAnsi="Arial" w:cs="Arial"/>
          <w:sz w:val="20"/>
          <w:szCs w:val="20"/>
          <w:u w:val="single"/>
        </w:rPr>
        <w:t xml:space="preserve"> junto con los soportes correspondientes (copia de los diplomas o actas de grado, certificados laborales y de experiencia entre otros). Por favor diligenciar </w:t>
      </w:r>
      <w:r w:rsidR="00E7401D" w:rsidRPr="00D85044">
        <w:rPr>
          <w:rFonts w:ascii="Arial" w:hAnsi="Arial" w:cs="Arial"/>
          <w:sz w:val="20"/>
          <w:szCs w:val="20"/>
          <w:u w:val="single"/>
        </w:rPr>
        <w:t xml:space="preserve">y anexar </w:t>
      </w:r>
      <w:r w:rsidR="00B643BF" w:rsidRPr="00D85044">
        <w:rPr>
          <w:rFonts w:ascii="Arial" w:hAnsi="Arial" w:cs="Arial"/>
          <w:sz w:val="20"/>
          <w:szCs w:val="20"/>
          <w:u w:val="single"/>
        </w:rPr>
        <w:t xml:space="preserve">el formato </w:t>
      </w:r>
      <w:r w:rsidR="00EC72F4" w:rsidRPr="00D85044">
        <w:rPr>
          <w:rFonts w:ascii="Arial" w:hAnsi="Arial" w:cs="Arial"/>
          <w:sz w:val="20"/>
          <w:szCs w:val="20"/>
          <w:u w:val="single"/>
        </w:rPr>
        <w:t>4.2</w:t>
      </w:r>
      <w:r w:rsidR="00F6163A" w:rsidRPr="00D85044">
        <w:rPr>
          <w:rFonts w:ascii="Arial" w:hAnsi="Arial" w:cs="Arial"/>
          <w:sz w:val="20"/>
          <w:szCs w:val="20"/>
          <w:u w:val="single"/>
        </w:rPr>
        <w:t>a</w:t>
      </w:r>
      <w:r w:rsidR="00EC72F4" w:rsidRPr="00D85044">
        <w:rPr>
          <w:rFonts w:ascii="Arial" w:hAnsi="Arial" w:cs="Arial"/>
          <w:sz w:val="20"/>
          <w:szCs w:val="20"/>
          <w:u w:val="single"/>
        </w:rPr>
        <w:t xml:space="preserve"> </w:t>
      </w:r>
      <w:r w:rsidR="00B643BF" w:rsidRPr="00D85044">
        <w:rPr>
          <w:rFonts w:ascii="Arial" w:hAnsi="Arial" w:cs="Arial"/>
          <w:sz w:val="20"/>
          <w:szCs w:val="20"/>
          <w:u w:val="single"/>
        </w:rPr>
        <w:t>en MS Excel con la información de la experiencia general y específica.</w:t>
      </w:r>
    </w:p>
    <w:p w14:paraId="643DFC7A" w14:textId="77777777" w:rsidR="00B643BF" w:rsidRPr="00D85044" w:rsidRDefault="00B643BF" w:rsidP="00E11FCC">
      <w:pPr>
        <w:jc w:val="both"/>
        <w:rPr>
          <w:rFonts w:ascii="Arial" w:hAnsi="Arial" w:cs="Arial"/>
          <w:sz w:val="20"/>
          <w:szCs w:val="20"/>
          <w:u w:val="single"/>
        </w:rPr>
      </w:pPr>
    </w:p>
    <w:p w14:paraId="4197152E" w14:textId="513C6860" w:rsidR="00260636" w:rsidRPr="00D85044" w:rsidRDefault="00260636" w:rsidP="00E11FCC">
      <w:pPr>
        <w:jc w:val="both"/>
        <w:rPr>
          <w:rFonts w:ascii="Arial" w:hAnsi="Arial" w:cs="Arial"/>
          <w:sz w:val="20"/>
          <w:szCs w:val="20"/>
        </w:rPr>
      </w:pPr>
      <w:r w:rsidRPr="00D85044">
        <w:rPr>
          <w:rFonts w:ascii="Arial" w:hAnsi="Arial" w:cs="Arial"/>
          <w:sz w:val="20"/>
          <w:szCs w:val="20"/>
        </w:rPr>
        <w:t xml:space="preserve">Los </w:t>
      </w:r>
      <w:r w:rsidR="004C111D" w:rsidRPr="00D85044">
        <w:rPr>
          <w:rFonts w:ascii="Arial" w:hAnsi="Arial" w:cs="Arial"/>
          <w:sz w:val="20"/>
          <w:szCs w:val="20"/>
        </w:rPr>
        <w:t>interesados</w:t>
      </w:r>
      <w:r w:rsidRPr="00D85044">
        <w:rPr>
          <w:rFonts w:ascii="Arial" w:hAnsi="Arial" w:cs="Arial"/>
          <w:sz w:val="20"/>
          <w:szCs w:val="20"/>
        </w:rPr>
        <w:t xml:space="preserve"> son responsables de garantizar que sus </w:t>
      </w:r>
      <w:r w:rsidR="00930730" w:rsidRPr="00D85044">
        <w:rPr>
          <w:rFonts w:ascii="Arial" w:hAnsi="Arial" w:cs="Arial"/>
          <w:sz w:val="20"/>
          <w:szCs w:val="20"/>
        </w:rPr>
        <w:t xml:space="preserve">HV </w:t>
      </w:r>
      <w:r w:rsidRPr="00D85044">
        <w:rPr>
          <w:rFonts w:ascii="Arial" w:hAnsi="Arial" w:cs="Arial"/>
          <w:sz w:val="20"/>
          <w:szCs w:val="20"/>
        </w:rPr>
        <w:t xml:space="preserve">se reciban de acuerdo con las instrucciones indicadas en este documento. Las </w:t>
      </w:r>
      <w:r w:rsidR="00702CCB" w:rsidRPr="00D85044">
        <w:rPr>
          <w:rFonts w:ascii="Arial" w:hAnsi="Arial" w:cs="Arial"/>
          <w:sz w:val="20"/>
          <w:szCs w:val="20"/>
        </w:rPr>
        <w:t>hojas de vida</w:t>
      </w:r>
      <w:r w:rsidRPr="00D85044">
        <w:rPr>
          <w:rFonts w:ascii="Arial" w:hAnsi="Arial" w:cs="Arial"/>
          <w:sz w:val="20"/>
          <w:szCs w:val="20"/>
        </w:rPr>
        <w:t xml:space="preserve"> enviadas después de la fecha límite no podrán ser consideradas. </w:t>
      </w:r>
    </w:p>
    <w:p w14:paraId="5C145535" w14:textId="77777777" w:rsidR="00260636" w:rsidRPr="00D85044" w:rsidRDefault="00260636" w:rsidP="00E11FCC">
      <w:pPr>
        <w:jc w:val="both"/>
        <w:rPr>
          <w:rFonts w:ascii="Arial" w:hAnsi="Arial" w:cs="Arial"/>
          <w:sz w:val="20"/>
          <w:szCs w:val="20"/>
        </w:rPr>
      </w:pPr>
    </w:p>
    <w:p w14:paraId="51CBEF22" w14:textId="6E36D200" w:rsidR="00260636" w:rsidRPr="00D85044" w:rsidRDefault="00260636" w:rsidP="00E11FCC">
      <w:pPr>
        <w:jc w:val="both"/>
        <w:rPr>
          <w:rFonts w:ascii="Arial" w:hAnsi="Arial" w:cs="Arial"/>
          <w:sz w:val="20"/>
          <w:szCs w:val="20"/>
        </w:rPr>
      </w:pPr>
      <w:r w:rsidRPr="00D85044">
        <w:rPr>
          <w:rFonts w:ascii="Arial" w:hAnsi="Arial" w:cs="Arial"/>
          <w:sz w:val="20"/>
          <w:szCs w:val="20"/>
        </w:rPr>
        <w:t xml:space="preserve">Esta convocatoria no obliga a CI a ejecutar un contrato ni tampoco obliga a CI a pagar los costos incurridos en la preparación y presentación de las </w:t>
      </w:r>
      <w:r w:rsidR="00813CC3" w:rsidRPr="00D85044">
        <w:rPr>
          <w:rFonts w:ascii="Arial" w:hAnsi="Arial" w:cs="Arial"/>
          <w:sz w:val="20"/>
          <w:szCs w:val="20"/>
        </w:rPr>
        <w:t>hojas de vida</w:t>
      </w:r>
      <w:r w:rsidRPr="00D85044">
        <w:rPr>
          <w:rFonts w:ascii="Arial" w:hAnsi="Arial" w:cs="Arial"/>
          <w:sz w:val="20"/>
          <w:szCs w:val="20"/>
        </w:rPr>
        <w:t xml:space="preserve">. Además, CI se reserva el derecho de rechazar todas y cada una de las </w:t>
      </w:r>
      <w:r w:rsidR="00813CC3" w:rsidRPr="00D85044">
        <w:rPr>
          <w:rFonts w:ascii="Arial" w:hAnsi="Arial" w:cs="Arial"/>
          <w:sz w:val="20"/>
          <w:szCs w:val="20"/>
        </w:rPr>
        <w:t>hojas de vida</w:t>
      </w:r>
      <w:r w:rsidRPr="00D85044">
        <w:rPr>
          <w:rFonts w:ascii="Arial" w:hAnsi="Arial" w:cs="Arial"/>
          <w:sz w:val="20"/>
          <w:szCs w:val="20"/>
        </w:rPr>
        <w:t>, si dicha acción se considera que es lo mejor para CI.</w:t>
      </w:r>
    </w:p>
    <w:p w14:paraId="36B19C78" w14:textId="28862121" w:rsidR="00260636" w:rsidRPr="00D85044" w:rsidRDefault="00260636" w:rsidP="00E11FCC">
      <w:pPr>
        <w:rPr>
          <w:rFonts w:ascii="Arial" w:hAnsi="Arial" w:cs="Arial"/>
          <w:sz w:val="20"/>
          <w:szCs w:val="20"/>
        </w:rPr>
      </w:pPr>
    </w:p>
    <w:p w14:paraId="3CB1C921" w14:textId="77777777" w:rsidR="00EC72F4" w:rsidRPr="00D85044" w:rsidRDefault="00EC72F4" w:rsidP="00E11FCC">
      <w:pPr>
        <w:rPr>
          <w:rFonts w:ascii="Arial" w:hAnsi="Arial" w:cs="Arial"/>
          <w:sz w:val="20"/>
          <w:szCs w:val="20"/>
        </w:rPr>
      </w:pPr>
    </w:p>
    <w:p w14:paraId="38D70A02" w14:textId="29EEC302" w:rsidR="000A0377" w:rsidRPr="00D85044" w:rsidRDefault="000A0377" w:rsidP="00F6163A">
      <w:pPr>
        <w:pStyle w:val="Heading2"/>
        <w:numPr>
          <w:ilvl w:val="1"/>
          <w:numId w:val="54"/>
        </w:numPr>
        <w:spacing w:before="0" w:after="0"/>
        <w:rPr>
          <w:sz w:val="20"/>
          <w:szCs w:val="20"/>
        </w:rPr>
      </w:pPr>
      <w:bookmarkStart w:id="4" w:name="_Toc129778069"/>
      <w:r w:rsidRPr="00D85044">
        <w:rPr>
          <w:sz w:val="20"/>
          <w:szCs w:val="20"/>
        </w:rPr>
        <w:t>¿Quiénes pueden aplicar?</w:t>
      </w:r>
      <w:bookmarkEnd w:id="4"/>
    </w:p>
    <w:p w14:paraId="47BBFC84" w14:textId="11D33729" w:rsidR="000A0377" w:rsidRPr="00D85044" w:rsidRDefault="000A0377" w:rsidP="00E11FCC">
      <w:pPr>
        <w:rPr>
          <w:rFonts w:ascii="Arial" w:hAnsi="Arial" w:cs="Arial"/>
          <w:sz w:val="20"/>
          <w:szCs w:val="20"/>
        </w:rPr>
      </w:pPr>
    </w:p>
    <w:p w14:paraId="5628930A" w14:textId="5A68F70C" w:rsidR="00726454" w:rsidRPr="00D85044" w:rsidRDefault="00726454" w:rsidP="00E11FCC">
      <w:pPr>
        <w:jc w:val="both"/>
        <w:rPr>
          <w:rFonts w:ascii="Arial" w:hAnsi="Arial" w:cs="Arial"/>
          <w:sz w:val="20"/>
          <w:szCs w:val="20"/>
        </w:rPr>
      </w:pPr>
      <w:r w:rsidRPr="00D85044">
        <w:rPr>
          <w:rFonts w:ascii="Arial" w:hAnsi="Arial" w:cs="Arial"/>
          <w:sz w:val="20"/>
          <w:szCs w:val="20"/>
        </w:rPr>
        <w:t>La convocatoria está dirigida a personas naturales que residan en Colombia.</w:t>
      </w:r>
    </w:p>
    <w:p w14:paraId="07DA6ACB" w14:textId="77777777" w:rsidR="00726454" w:rsidRPr="00D85044" w:rsidRDefault="00726454" w:rsidP="00E11FCC">
      <w:pPr>
        <w:jc w:val="both"/>
        <w:rPr>
          <w:rFonts w:ascii="Arial" w:hAnsi="Arial" w:cs="Arial"/>
          <w:sz w:val="20"/>
          <w:szCs w:val="20"/>
        </w:rPr>
      </w:pPr>
    </w:p>
    <w:p w14:paraId="461B9398" w14:textId="7C162F62" w:rsidR="00930730" w:rsidRPr="00D85044" w:rsidRDefault="00726454" w:rsidP="00E11FCC">
      <w:pPr>
        <w:jc w:val="both"/>
        <w:rPr>
          <w:rFonts w:ascii="Arial" w:hAnsi="Arial" w:cs="Arial"/>
          <w:sz w:val="20"/>
          <w:szCs w:val="20"/>
        </w:rPr>
      </w:pPr>
      <w:r w:rsidRPr="00D85044">
        <w:rPr>
          <w:rFonts w:ascii="Arial" w:hAnsi="Arial" w:cs="Arial"/>
          <w:sz w:val="20"/>
          <w:szCs w:val="20"/>
        </w:rPr>
        <w:t>Se espera que los proponentes presenten su HV que refleje el perfil:</w:t>
      </w:r>
    </w:p>
    <w:p w14:paraId="7A24CEB7" w14:textId="551503F4" w:rsidR="00EC72F4" w:rsidRPr="00D85044" w:rsidRDefault="00EC72F4" w:rsidP="00E11FCC">
      <w:pPr>
        <w:jc w:val="both"/>
        <w:rPr>
          <w:rFonts w:ascii="Arial" w:hAnsi="Arial" w:cs="Arial"/>
          <w:sz w:val="20"/>
          <w:szCs w:val="20"/>
        </w:rPr>
      </w:pPr>
    </w:p>
    <w:p w14:paraId="2245871A" w14:textId="77777777" w:rsidR="00EC72F4" w:rsidRPr="00D85044" w:rsidRDefault="00EC72F4" w:rsidP="00E11FCC">
      <w:pPr>
        <w:jc w:val="both"/>
        <w:rPr>
          <w:rFonts w:ascii="Arial" w:hAnsi="Arial" w:cs="Arial"/>
          <w:sz w:val="20"/>
          <w:szCs w:val="20"/>
        </w:rPr>
      </w:pPr>
    </w:p>
    <w:p w14:paraId="71A90640" w14:textId="77777777" w:rsidR="00BA2E72" w:rsidRPr="00D85044" w:rsidRDefault="004C111D" w:rsidP="00F6163A">
      <w:pPr>
        <w:pStyle w:val="Heading2"/>
        <w:numPr>
          <w:ilvl w:val="1"/>
          <w:numId w:val="54"/>
        </w:numPr>
        <w:spacing w:before="0" w:after="0"/>
        <w:rPr>
          <w:sz w:val="20"/>
          <w:szCs w:val="20"/>
        </w:rPr>
      </w:pPr>
      <w:bookmarkStart w:id="5" w:name="_Toc129778070"/>
      <w:r w:rsidRPr="00D85044">
        <w:rPr>
          <w:sz w:val="20"/>
          <w:szCs w:val="20"/>
        </w:rPr>
        <w:t>Perfil requerido</w:t>
      </w:r>
      <w:bookmarkEnd w:id="5"/>
    </w:p>
    <w:p w14:paraId="4375924A" w14:textId="77777777" w:rsidR="00EC72F4" w:rsidRPr="00D85044" w:rsidRDefault="00EC72F4" w:rsidP="00EC72F4">
      <w:pPr>
        <w:rPr>
          <w:rFonts w:ascii="Arial" w:hAnsi="Arial" w:cs="Arial"/>
          <w:sz w:val="20"/>
          <w:szCs w:val="20"/>
          <w:lang w:val="es-CO"/>
        </w:rPr>
      </w:pPr>
    </w:p>
    <w:p w14:paraId="78BB6ABA" w14:textId="7D8070D5" w:rsidR="00702CCB" w:rsidRPr="00D85044" w:rsidRDefault="00702CCB" w:rsidP="00EC72F4">
      <w:pPr>
        <w:jc w:val="both"/>
        <w:rPr>
          <w:rFonts w:ascii="Arial" w:hAnsi="Arial" w:cs="Arial"/>
          <w:sz w:val="20"/>
          <w:szCs w:val="20"/>
        </w:rPr>
      </w:pPr>
      <w:r w:rsidRPr="00D85044">
        <w:rPr>
          <w:rFonts w:ascii="Arial" w:hAnsi="Arial" w:cs="Arial"/>
          <w:b/>
          <w:bCs/>
          <w:sz w:val="20"/>
          <w:szCs w:val="20"/>
          <w:u w:val="single"/>
          <w:lang w:val="es-CO"/>
        </w:rPr>
        <w:t>Formación académica:</w:t>
      </w:r>
      <w:r w:rsidRPr="00D85044">
        <w:rPr>
          <w:rFonts w:ascii="Arial" w:hAnsi="Arial" w:cs="Arial"/>
          <w:b/>
          <w:bCs/>
          <w:sz w:val="20"/>
          <w:szCs w:val="20"/>
          <w:lang w:val="es-CO"/>
        </w:rPr>
        <w:t xml:space="preserve"> </w:t>
      </w:r>
      <w:r w:rsidR="00EA448B" w:rsidRPr="00D85044">
        <w:rPr>
          <w:rFonts w:ascii="Arial" w:hAnsi="Arial" w:cs="Arial"/>
          <w:sz w:val="20"/>
          <w:szCs w:val="20"/>
          <w:lang w:val="es-CO"/>
        </w:rPr>
        <w:t xml:space="preserve"> </w:t>
      </w:r>
      <w:r w:rsidR="004221C2" w:rsidRPr="00D85044">
        <w:rPr>
          <w:rFonts w:ascii="Arial" w:hAnsi="Arial" w:cs="Arial"/>
          <w:sz w:val="20"/>
          <w:szCs w:val="20"/>
          <w:lang w:val="es-CO"/>
        </w:rPr>
        <w:t xml:space="preserve">Profesional en </w:t>
      </w:r>
      <w:r w:rsidR="00E74861" w:rsidRPr="00D85044">
        <w:rPr>
          <w:rFonts w:ascii="Arial" w:hAnsi="Arial" w:cs="Arial"/>
          <w:sz w:val="20"/>
          <w:szCs w:val="20"/>
          <w:lang w:val="es-CO"/>
        </w:rPr>
        <w:t xml:space="preserve">ciencias ambientales o sociales, trabajo social, comunicación. </w:t>
      </w:r>
    </w:p>
    <w:p w14:paraId="704808AD" w14:textId="77777777" w:rsidR="00702CCB" w:rsidRPr="00D85044" w:rsidRDefault="00702CCB" w:rsidP="00EC72F4">
      <w:pPr>
        <w:jc w:val="both"/>
        <w:rPr>
          <w:rFonts w:ascii="Arial" w:hAnsi="Arial" w:cs="Arial"/>
          <w:sz w:val="20"/>
          <w:szCs w:val="20"/>
          <w:lang w:val="es-CO"/>
        </w:rPr>
      </w:pPr>
    </w:p>
    <w:p w14:paraId="49D8EB6A" w14:textId="2E76BCEF" w:rsidR="00702CCB" w:rsidRPr="00D85044" w:rsidRDefault="00702CCB" w:rsidP="00EC72F4">
      <w:pPr>
        <w:jc w:val="both"/>
        <w:rPr>
          <w:rFonts w:ascii="Arial" w:hAnsi="Arial" w:cs="Arial"/>
          <w:sz w:val="20"/>
          <w:szCs w:val="20"/>
          <w:lang w:val="es-CO"/>
        </w:rPr>
      </w:pPr>
      <w:r w:rsidRPr="00D85044">
        <w:rPr>
          <w:rFonts w:ascii="Arial" w:hAnsi="Arial" w:cs="Arial"/>
          <w:b/>
          <w:bCs/>
          <w:sz w:val="20"/>
          <w:szCs w:val="20"/>
          <w:u w:val="single"/>
          <w:lang w:val="es-CO"/>
        </w:rPr>
        <w:t>Experiencia profesional:</w:t>
      </w:r>
      <w:r w:rsidRPr="00D85044">
        <w:rPr>
          <w:rFonts w:ascii="Arial" w:hAnsi="Arial" w:cs="Arial"/>
          <w:sz w:val="20"/>
          <w:szCs w:val="20"/>
          <w:lang w:val="es-CO"/>
        </w:rPr>
        <w:t xml:space="preserve"> </w:t>
      </w:r>
      <w:r w:rsidR="00EC72F4" w:rsidRPr="00D85044">
        <w:rPr>
          <w:rFonts w:ascii="Arial" w:hAnsi="Arial" w:cs="Arial"/>
          <w:sz w:val="20"/>
          <w:szCs w:val="20"/>
          <w:lang w:val="es-CO"/>
        </w:rPr>
        <w:t>Cinco (0</w:t>
      </w:r>
      <w:r w:rsidR="00E74861" w:rsidRPr="00D85044">
        <w:rPr>
          <w:rFonts w:ascii="Arial" w:hAnsi="Arial" w:cs="Arial"/>
          <w:sz w:val="20"/>
          <w:szCs w:val="20"/>
          <w:lang w:val="es-CO"/>
        </w:rPr>
        <w:t>5</w:t>
      </w:r>
      <w:r w:rsidR="00EC72F4" w:rsidRPr="00D85044">
        <w:rPr>
          <w:rFonts w:ascii="Arial" w:hAnsi="Arial" w:cs="Arial"/>
          <w:sz w:val="20"/>
          <w:szCs w:val="20"/>
          <w:lang w:val="es-CO"/>
        </w:rPr>
        <w:t>)</w:t>
      </w:r>
      <w:r w:rsidR="00EA448B" w:rsidRPr="00D85044">
        <w:rPr>
          <w:rFonts w:ascii="Arial" w:hAnsi="Arial" w:cs="Arial"/>
          <w:sz w:val="20"/>
          <w:szCs w:val="20"/>
          <w:lang w:val="es-CO"/>
        </w:rPr>
        <w:t xml:space="preserve"> años</w:t>
      </w:r>
      <w:r w:rsidR="00EC72F4" w:rsidRPr="00D85044">
        <w:rPr>
          <w:rFonts w:ascii="Arial" w:hAnsi="Arial" w:cs="Arial"/>
          <w:sz w:val="20"/>
          <w:szCs w:val="20"/>
          <w:lang w:val="es-CO"/>
        </w:rPr>
        <w:t>.</w:t>
      </w:r>
    </w:p>
    <w:p w14:paraId="093C9A7F" w14:textId="77777777" w:rsidR="00702CCB" w:rsidRPr="00D85044" w:rsidRDefault="00702CCB" w:rsidP="00EC72F4">
      <w:pPr>
        <w:jc w:val="both"/>
        <w:rPr>
          <w:rFonts w:ascii="Arial" w:hAnsi="Arial" w:cs="Arial"/>
          <w:sz w:val="20"/>
          <w:szCs w:val="20"/>
          <w:lang w:val="es-CO"/>
        </w:rPr>
      </w:pPr>
    </w:p>
    <w:p w14:paraId="527482AC" w14:textId="1AA1D52C" w:rsidR="00EA448B" w:rsidRPr="00D85044" w:rsidRDefault="00702CCB" w:rsidP="00EC72F4">
      <w:pPr>
        <w:jc w:val="both"/>
        <w:rPr>
          <w:rFonts w:ascii="Arial" w:hAnsi="Arial" w:cs="Arial"/>
          <w:sz w:val="20"/>
          <w:szCs w:val="20"/>
        </w:rPr>
      </w:pPr>
      <w:r w:rsidRPr="00D85044">
        <w:rPr>
          <w:rFonts w:ascii="Arial" w:hAnsi="Arial" w:cs="Arial"/>
          <w:b/>
          <w:bCs/>
          <w:sz w:val="20"/>
          <w:szCs w:val="20"/>
          <w:u w:val="single"/>
          <w:lang w:val="es-CO"/>
        </w:rPr>
        <w:t>Experiencia específica:</w:t>
      </w:r>
      <w:r w:rsidRPr="00D85044">
        <w:rPr>
          <w:rFonts w:ascii="Arial" w:hAnsi="Arial" w:cs="Arial"/>
          <w:sz w:val="20"/>
          <w:szCs w:val="20"/>
          <w:lang w:val="es-CO"/>
        </w:rPr>
        <w:t xml:space="preserve"> </w:t>
      </w:r>
      <w:r w:rsidR="00EC72F4" w:rsidRPr="00D85044">
        <w:rPr>
          <w:rFonts w:ascii="Arial" w:hAnsi="Arial" w:cs="Arial"/>
          <w:sz w:val="20"/>
          <w:szCs w:val="20"/>
        </w:rPr>
        <w:t xml:space="preserve"> De</w:t>
      </w:r>
      <w:r w:rsidR="00EA448B" w:rsidRPr="00D85044">
        <w:rPr>
          <w:rFonts w:ascii="Arial" w:hAnsi="Arial" w:cs="Arial"/>
          <w:sz w:val="20"/>
          <w:szCs w:val="20"/>
        </w:rPr>
        <w:t xml:space="preserve"> al menos</w:t>
      </w:r>
      <w:r w:rsidR="00EC72F4" w:rsidRPr="00D85044">
        <w:rPr>
          <w:rFonts w:ascii="Arial" w:hAnsi="Arial" w:cs="Arial"/>
          <w:sz w:val="20"/>
          <w:szCs w:val="20"/>
        </w:rPr>
        <w:t xml:space="preserve"> dos</w:t>
      </w:r>
      <w:r w:rsidR="00EA448B" w:rsidRPr="00D85044">
        <w:rPr>
          <w:rFonts w:ascii="Arial" w:hAnsi="Arial" w:cs="Arial"/>
          <w:sz w:val="20"/>
          <w:szCs w:val="20"/>
        </w:rPr>
        <w:t xml:space="preserve"> </w:t>
      </w:r>
      <w:r w:rsidR="00EC72F4" w:rsidRPr="00D85044">
        <w:rPr>
          <w:rFonts w:ascii="Arial" w:hAnsi="Arial" w:cs="Arial"/>
          <w:sz w:val="20"/>
          <w:szCs w:val="20"/>
        </w:rPr>
        <w:t>(0</w:t>
      </w:r>
      <w:r w:rsidR="00E74861" w:rsidRPr="00D85044">
        <w:rPr>
          <w:rFonts w:ascii="Arial" w:hAnsi="Arial" w:cs="Arial"/>
          <w:sz w:val="20"/>
          <w:szCs w:val="20"/>
        </w:rPr>
        <w:t>2</w:t>
      </w:r>
      <w:r w:rsidR="00EC72F4" w:rsidRPr="00D85044">
        <w:rPr>
          <w:rFonts w:ascii="Arial" w:hAnsi="Arial" w:cs="Arial"/>
          <w:sz w:val="20"/>
          <w:szCs w:val="20"/>
        </w:rPr>
        <w:t>)</w:t>
      </w:r>
      <w:r w:rsidR="00FA7BCD" w:rsidRPr="00D85044">
        <w:rPr>
          <w:rFonts w:ascii="Arial" w:hAnsi="Arial" w:cs="Arial"/>
          <w:sz w:val="20"/>
          <w:szCs w:val="20"/>
        </w:rPr>
        <w:t xml:space="preserve"> </w:t>
      </w:r>
      <w:r w:rsidR="004221C2" w:rsidRPr="00D85044">
        <w:rPr>
          <w:rFonts w:ascii="Arial" w:hAnsi="Arial" w:cs="Arial"/>
          <w:sz w:val="20"/>
          <w:szCs w:val="20"/>
        </w:rPr>
        <w:t>año</w:t>
      </w:r>
      <w:r w:rsidR="00E74861" w:rsidRPr="00D85044">
        <w:rPr>
          <w:rFonts w:ascii="Arial" w:hAnsi="Arial" w:cs="Arial"/>
          <w:sz w:val="20"/>
          <w:szCs w:val="20"/>
        </w:rPr>
        <w:t>s</w:t>
      </w:r>
      <w:r w:rsidR="00EA448B" w:rsidRPr="00D85044">
        <w:rPr>
          <w:rFonts w:ascii="Arial" w:hAnsi="Arial" w:cs="Arial"/>
          <w:sz w:val="20"/>
          <w:szCs w:val="20"/>
        </w:rPr>
        <w:t xml:space="preserve"> en cualquiera</w:t>
      </w:r>
      <w:r w:rsidR="00EC72F4" w:rsidRPr="00D85044">
        <w:rPr>
          <w:rFonts w:ascii="Arial" w:hAnsi="Arial" w:cs="Arial"/>
          <w:sz w:val="20"/>
          <w:szCs w:val="20"/>
        </w:rPr>
        <w:t xml:space="preserve"> y</w:t>
      </w:r>
      <w:r w:rsidR="00EA448B" w:rsidRPr="00D85044">
        <w:rPr>
          <w:rFonts w:ascii="Arial" w:hAnsi="Arial" w:cs="Arial"/>
          <w:sz w:val="20"/>
          <w:szCs w:val="20"/>
        </w:rPr>
        <w:t>/</w:t>
      </w:r>
      <w:r w:rsidR="00EC72F4" w:rsidRPr="00D85044">
        <w:rPr>
          <w:rFonts w:ascii="Arial" w:hAnsi="Arial" w:cs="Arial"/>
          <w:sz w:val="20"/>
          <w:szCs w:val="20"/>
        </w:rPr>
        <w:t xml:space="preserve">o </w:t>
      </w:r>
      <w:r w:rsidR="00EA448B" w:rsidRPr="00D85044">
        <w:rPr>
          <w:rFonts w:ascii="Arial" w:hAnsi="Arial" w:cs="Arial"/>
          <w:sz w:val="20"/>
          <w:szCs w:val="20"/>
        </w:rPr>
        <w:t>todas de las siguientes líneas:</w:t>
      </w:r>
    </w:p>
    <w:p w14:paraId="6F0D0003" w14:textId="77777777" w:rsidR="00331FE4" w:rsidRPr="00D85044" w:rsidRDefault="00331FE4" w:rsidP="00EC72F4">
      <w:pPr>
        <w:jc w:val="both"/>
        <w:rPr>
          <w:rFonts w:ascii="Arial" w:hAnsi="Arial" w:cs="Arial"/>
          <w:sz w:val="20"/>
          <w:szCs w:val="20"/>
        </w:rPr>
      </w:pPr>
    </w:p>
    <w:p w14:paraId="019D3149" w14:textId="77777777" w:rsidR="00331FE4" w:rsidRPr="00D85044" w:rsidRDefault="00FA7BCD" w:rsidP="00F6163A">
      <w:pPr>
        <w:jc w:val="both"/>
        <w:rPr>
          <w:rFonts w:ascii="Arial" w:hAnsi="Arial" w:cs="Arial"/>
          <w:sz w:val="20"/>
          <w:szCs w:val="20"/>
        </w:rPr>
      </w:pPr>
      <w:r w:rsidRPr="00D85044">
        <w:rPr>
          <w:rFonts w:ascii="Arial" w:hAnsi="Arial" w:cs="Arial"/>
          <w:sz w:val="20"/>
          <w:szCs w:val="20"/>
        </w:rPr>
        <w:t>Trabajo con organizaciones</w:t>
      </w:r>
      <w:r w:rsidR="002740B9" w:rsidRPr="00D85044">
        <w:rPr>
          <w:rFonts w:ascii="Arial" w:hAnsi="Arial" w:cs="Arial"/>
          <w:sz w:val="20"/>
          <w:szCs w:val="20"/>
        </w:rPr>
        <w:t xml:space="preserve"> comunitarias</w:t>
      </w:r>
      <w:r w:rsidR="00331FE4" w:rsidRPr="00D85044">
        <w:rPr>
          <w:rFonts w:ascii="Arial" w:hAnsi="Arial" w:cs="Arial"/>
          <w:sz w:val="20"/>
          <w:szCs w:val="20"/>
        </w:rPr>
        <w:t xml:space="preserve"> con un enfoque de equidad de género e inclusión.</w:t>
      </w:r>
    </w:p>
    <w:p w14:paraId="39C24B7D" w14:textId="09FB0045" w:rsidR="00FA7BCD" w:rsidRPr="00D85044" w:rsidRDefault="00331FE4" w:rsidP="00F6163A">
      <w:pPr>
        <w:jc w:val="both"/>
        <w:rPr>
          <w:rFonts w:ascii="Arial" w:hAnsi="Arial" w:cs="Arial"/>
          <w:sz w:val="20"/>
          <w:szCs w:val="20"/>
        </w:rPr>
      </w:pPr>
      <w:r w:rsidRPr="00D85044">
        <w:rPr>
          <w:rFonts w:ascii="Arial" w:hAnsi="Arial" w:cs="Arial"/>
          <w:sz w:val="20"/>
          <w:szCs w:val="20"/>
        </w:rPr>
        <w:t>Diseño e implementación de productos de divulgación de acciones de conservación comunitari</w:t>
      </w:r>
      <w:r w:rsidR="00562179" w:rsidRPr="00D85044">
        <w:rPr>
          <w:rFonts w:ascii="Arial" w:hAnsi="Arial" w:cs="Arial"/>
          <w:sz w:val="20"/>
          <w:szCs w:val="20"/>
        </w:rPr>
        <w:t>as.</w:t>
      </w:r>
      <w:r w:rsidR="00FA7BCD" w:rsidRPr="00D85044">
        <w:rPr>
          <w:rFonts w:ascii="Arial" w:hAnsi="Arial" w:cs="Arial"/>
          <w:sz w:val="20"/>
          <w:szCs w:val="20"/>
        </w:rPr>
        <w:t xml:space="preserve"> </w:t>
      </w:r>
    </w:p>
    <w:p w14:paraId="35AF93AF" w14:textId="4D7BBEE4" w:rsidR="00331FE4" w:rsidRPr="00D85044" w:rsidRDefault="00331FE4" w:rsidP="00F6163A">
      <w:pPr>
        <w:jc w:val="both"/>
        <w:rPr>
          <w:rFonts w:ascii="Arial" w:hAnsi="Arial" w:cs="Arial"/>
          <w:sz w:val="20"/>
          <w:szCs w:val="20"/>
        </w:rPr>
      </w:pPr>
      <w:r w:rsidRPr="00D85044">
        <w:rPr>
          <w:rFonts w:ascii="Arial" w:hAnsi="Arial" w:cs="Arial"/>
          <w:sz w:val="20"/>
          <w:szCs w:val="20"/>
        </w:rPr>
        <w:t>Implementación de estrategias de conservación y manejo integral de ecosistemas</w:t>
      </w:r>
      <w:r w:rsidR="00EC72F4" w:rsidRPr="00D85044">
        <w:rPr>
          <w:rFonts w:ascii="Arial" w:hAnsi="Arial" w:cs="Arial"/>
          <w:sz w:val="20"/>
          <w:szCs w:val="20"/>
        </w:rPr>
        <w:t xml:space="preserve"> </w:t>
      </w:r>
      <w:r w:rsidRPr="00D85044">
        <w:rPr>
          <w:rFonts w:ascii="Arial" w:hAnsi="Arial" w:cs="Arial"/>
          <w:sz w:val="20"/>
          <w:szCs w:val="20"/>
        </w:rPr>
        <w:t>estratégicos.</w:t>
      </w:r>
    </w:p>
    <w:p w14:paraId="14643ADD" w14:textId="6336AC9B" w:rsidR="001167C8" w:rsidRPr="00D85044" w:rsidRDefault="001167C8" w:rsidP="00EC72F4">
      <w:pPr>
        <w:jc w:val="both"/>
        <w:rPr>
          <w:rFonts w:ascii="Arial" w:hAnsi="Arial" w:cs="Arial"/>
          <w:sz w:val="20"/>
          <w:szCs w:val="20"/>
        </w:rPr>
      </w:pPr>
    </w:p>
    <w:p w14:paraId="15C195A5" w14:textId="561B6358" w:rsidR="007B7080" w:rsidRPr="00D85044" w:rsidRDefault="007B7080" w:rsidP="00EC72F4">
      <w:pPr>
        <w:jc w:val="both"/>
        <w:rPr>
          <w:rFonts w:ascii="Arial" w:hAnsi="Arial" w:cs="Arial"/>
          <w:b/>
          <w:bCs/>
          <w:sz w:val="20"/>
          <w:szCs w:val="20"/>
          <w:u w:val="single"/>
          <w:lang w:val="es-CO"/>
        </w:rPr>
      </w:pPr>
      <w:r w:rsidRPr="00D85044">
        <w:rPr>
          <w:rFonts w:ascii="Arial" w:hAnsi="Arial" w:cs="Arial"/>
          <w:b/>
          <w:bCs/>
          <w:sz w:val="20"/>
          <w:szCs w:val="20"/>
          <w:u w:val="single"/>
          <w:lang w:val="es-CO"/>
        </w:rPr>
        <w:t>Condiciones especiales</w:t>
      </w:r>
    </w:p>
    <w:p w14:paraId="73BF11F7" w14:textId="236D95F3" w:rsidR="00BA2E72" w:rsidRPr="00D85044" w:rsidRDefault="00BA2E72" w:rsidP="00EC72F4">
      <w:pPr>
        <w:jc w:val="both"/>
        <w:rPr>
          <w:rFonts w:ascii="Arial" w:hAnsi="Arial" w:cs="Arial"/>
          <w:b/>
          <w:bCs/>
          <w:sz w:val="20"/>
          <w:szCs w:val="20"/>
          <w:u w:val="single"/>
          <w:lang w:val="es-CO"/>
        </w:rPr>
      </w:pPr>
    </w:p>
    <w:p w14:paraId="09B1C29F" w14:textId="77777777" w:rsidR="00562179" w:rsidRPr="00D85044" w:rsidRDefault="00562179" w:rsidP="00EC72F4">
      <w:pPr>
        <w:jc w:val="both"/>
        <w:rPr>
          <w:rFonts w:ascii="Arial" w:hAnsi="Arial" w:cs="Arial"/>
          <w:sz w:val="20"/>
          <w:szCs w:val="20"/>
        </w:rPr>
      </w:pPr>
      <w:r w:rsidRPr="00D85044">
        <w:rPr>
          <w:rFonts w:ascii="Arial" w:hAnsi="Arial" w:cs="Arial"/>
          <w:sz w:val="20"/>
          <w:szCs w:val="20"/>
        </w:rPr>
        <w:t xml:space="preserve">El o la consultor/a debe trabajar de manera responsable y comprometida en coordinación con las comunidades parte del proyecto. El o la candidata/a debe contar con buenas habilidades de comunicación tanto orales, como escritas, manejo de herramientas ofimáticas y buen relacionamiento con actores comunitarios. </w:t>
      </w:r>
    </w:p>
    <w:p w14:paraId="2D61D667" w14:textId="77777777" w:rsidR="00562179" w:rsidRPr="00D85044" w:rsidRDefault="00562179" w:rsidP="00EC72F4">
      <w:pPr>
        <w:jc w:val="both"/>
        <w:rPr>
          <w:rFonts w:ascii="Arial" w:hAnsi="Arial" w:cs="Arial"/>
          <w:sz w:val="20"/>
          <w:szCs w:val="20"/>
        </w:rPr>
      </w:pPr>
    </w:p>
    <w:p w14:paraId="3E96AB31" w14:textId="1F571CBA" w:rsidR="007B7080" w:rsidRPr="00D85044" w:rsidRDefault="00EC72F4" w:rsidP="00EC72F4">
      <w:pPr>
        <w:jc w:val="both"/>
        <w:rPr>
          <w:rFonts w:ascii="Arial" w:hAnsi="Arial" w:cs="Arial"/>
          <w:sz w:val="20"/>
          <w:szCs w:val="20"/>
        </w:rPr>
      </w:pPr>
      <w:r w:rsidRPr="00D85044">
        <w:rPr>
          <w:rFonts w:ascii="Arial" w:hAnsi="Arial" w:cs="Arial"/>
          <w:sz w:val="20"/>
          <w:szCs w:val="20"/>
        </w:rPr>
        <w:t>Debe tener d</w:t>
      </w:r>
      <w:r w:rsidR="00562179" w:rsidRPr="00D85044">
        <w:rPr>
          <w:rFonts w:ascii="Arial" w:hAnsi="Arial" w:cs="Arial"/>
          <w:sz w:val="20"/>
          <w:szCs w:val="20"/>
        </w:rPr>
        <w:t>isposición para viajar a zonas costeras del país de, al menos, un 50% del tiempo de la contratación.</w:t>
      </w:r>
    </w:p>
    <w:p w14:paraId="56B8AAF2" w14:textId="75E68C4D" w:rsidR="00EC72F4" w:rsidRPr="00D85044" w:rsidRDefault="00EC72F4" w:rsidP="00E11FCC">
      <w:pPr>
        <w:jc w:val="both"/>
        <w:rPr>
          <w:rFonts w:ascii="Arial" w:hAnsi="Arial" w:cs="Arial"/>
          <w:sz w:val="20"/>
          <w:szCs w:val="20"/>
        </w:rPr>
      </w:pPr>
    </w:p>
    <w:p w14:paraId="28A16E45" w14:textId="77777777" w:rsidR="00EC72F4" w:rsidRPr="00D85044" w:rsidRDefault="00EC72F4" w:rsidP="00E11FCC">
      <w:pPr>
        <w:jc w:val="both"/>
        <w:rPr>
          <w:rFonts w:ascii="Arial" w:hAnsi="Arial" w:cs="Arial"/>
          <w:sz w:val="20"/>
          <w:szCs w:val="20"/>
        </w:rPr>
      </w:pPr>
    </w:p>
    <w:p w14:paraId="0320C4D1" w14:textId="77777777" w:rsidR="00421933" w:rsidRPr="00D85044" w:rsidRDefault="00421933" w:rsidP="00F6163A">
      <w:pPr>
        <w:pStyle w:val="Heading2"/>
        <w:numPr>
          <w:ilvl w:val="1"/>
          <w:numId w:val="54"/>
        </w:numPr>
        <w:spacing w:before="0" w:after="0"/>
        <w:rPr>
          <w:sz w:val="20"/>
          <w:szCs w:val="20"/>
        </w:rPr>
      </w:pPr>
      <w:bookmarkStart w:id="6" w:name="_Toc129778071"/>
      <w:r w:rsidRPr="00D85044">
        <w:rPr>
          <w:sz w:val="20"/>
          <w:szCs w:val="20"/>
        </w:rPr>
        <w:t>¿Cuál es la manera de aplicar?</w:t>
      </w:r>
      <w:bookmarkEnd w:id="6"/>
    </w:p>
    <w:p w14:paraId="24EE0F3C" w14:textId="77777777" w:rsidR="00EC72F4" w:rsidRPr="00D85044" w:rsidRDefault="00EC72F4" w:rsidP="00E11FCC">
      <w:pPr>
        <w:jc w:val="both"/>
        <w:rPr>
          <w:rFonts w:ascii="Arial" w:hAnsi="Arial" w:cs="Arial"/>
          <w:sz w:val="20"/>
          <w:szCs w:val="20"/>
        </w:rPr>
      </w:pPr>
    </w:p>
    <w:p w14:paraId="1B2B4B29" w14:textId="5CFE89F5" w:rsidR="00421933" w:rsidRPr="00D85044" w:rsidRDefault="00EC72F4" w:rsidP="00E11FCC">
      <w:pPr>
        <w:jc w:val="both"/>
        <w:rPr>
          <w:rFonts w:ascii="Arial" w:hAnsi="Arial" w:cs="Arial"/>
          <w:sz w:val="20"/>
          <w:szCs w:val="20"/>
        </w:rPr>
      </w:pPr>
      <w:r w:rsidRPr="00D85044">
        <w:rPr>
          <w:rFonts w:ascii="Arial" w:hAnsi="Arial" w:cs="Arial"/>
          <w:sz w:val="20"/>
          <w:szCs w:val="20"/>
        </w:rPr>
        <w:t>A</w:t>
      </w:r>
      <w:r w:rsidR="00421933" w:rsidRPr="00D85044">
        <w:rPr>
          <w:rFonts w:ascii="Arial" w:hAnsi="Arial" w:cs="Arial"/>
          <w:sz w:val="20"/>
          <w:szCs w:val="20"/>
        </w:rPr>
        <w:t xml:space="preserve">quellos interesados en esta convocatoria </w:t>
      </w:r>
      <w:r w:rsidRPr="00D85044">
        <w:rPr>
          <w:rFonts w:ascii="Arial" w:hAnsi="Arial" w:cs="Arial"/>
          <w:sz w:val="20"/>
          <w:szCs w:val="20"/>
        </w:rPr>
        <w:t>deberán</w:t>
      </w:r>
      <w:r w:rsidR="00421933" w:rsidRPr="00D85044">
        <w:rPr>
          <w:rFonts w:ascii="Arial" w:hAnsi="Arial" w:cs="Arial"/>
          <w:sz w:val="20"/>
          <w:szCs w:val="20"/>
        </w:rPr>
        <w:t xml:space="preserve"> diligenciar </w:t>
      </w:r>
      <w:r w:rsidRPr="00D85044">
        <w:rPr>
          <w:rFonts w:ascii="Arial" w:hAnsi="Arial" w:cs="Arial"/>
          <w:sz w:val="20"/>
          <w:szCs w:val="20"/>
        </w:rPr>
        <w:t xml:space="preserve">y </w:t>
      </w:r>
      <w:r w:rsidR="005E0573" w:rsidRPr="00D85044">
        <w:rPr>
          <w:rFonts w:ascii="Arial" w:hAnsi="Arial" w:cs="Arial"/>
          <w:sz w:val="20"/>
          <w:szCs w:val="20"/>
        </w:rPr>
        <w:t>presentar su HV en el formato incluido en el Anexo 4.2 del presente documento</w:t>
      </w:r>
      <w:r w:rsidR="00525DBD" w:rsidRPr="00D85044">
        <w:rPr>
          <w:rFonts w:ascii="Arial" w:hAnsi="Arial" w:cs="Arial"/>
          <w:sz w:val="20"/>
          <w:szCs w:val="20"/>
        </w:rPr>
        <w:t>. Todos los anexos indicados en el numeral 4 deben ser diligenciados y presentados junto con la HV.</w:t>
      </w:r>
    </w:p>
    <w:p w14:paraId="3E70E250" w14:textId="77777777" w:rsidR="00EC72F4" w:rsidRPr="00D85044" w:rsidRDefault="00EC72F4" w:rsidP="00E11FCC">
      <w:pPr>
        <w:jc w:val="both"/>
        <w:rPr>
          <w:rFonts w:ascii="Arial" w:hAnsi="Arial" w:cs="Arial"/>
          <w:sz w:val="20"/>
          <w:szCs w:val="20"/>
        </w:rPr>
      </w:pPr>
    </w:p>
    <w:p w14:paraId="66EF3771" w14:textId="3667D7FF" w:rsidR="00421933" w:rsidRPr="00D85044" w:rsidRDefault="00421933" w:rsidP="00E11FCC">
      <w:pPr>
        <w:pStyle w:val="Default"/>
        <w:jc w:val="both"/>
        <w:rPr>
          <w:rFonts w:ascii="Arial" w:hAnsi="Arial" w:cs="Arial"/>
          <w:color w:val="auto"/>
          <w:sz w:val="20"/>
          <w:szCs w:val="20"/>
          <w:lang w:val="es-ES"/>
        </w:rPr>
      </w:pPr>
      <w:r w:rsidRPr="00D85044">
        <w:rPr>
          <w:rFonts w:ascii="Arial" w:hAnsi="Arial" w:cs="Arial"/>
          <w:color w:val="auto"/>
          <w:sz w:val="20"/>
          <w:szCs w:val="20"/>
          <w:lang w:val="es-ES"/>
        </w:rPr>
        <w:t xml:space="preserve">Por favor, tenga en cuenta que la CV debe ser de no más de (4) cuatro páginas y encabezarse en el asunto como </w:t>
      </w:r>
      <w:r w:rsidR="00EC72F4" w:rsidRPr="00D85044">
        <w:rPr>
          <w:rFonts w:ascii="Arial" w:hAnsi="Arial" w:cs="Arial"/>
          <w:b/>
          <w:bCs/>
          <w:sz w:val="20"/>
          <w:szCs w:val="20"/>
          <w:u w:val="single"/>
          <w:lang w:val="es-CO"/>
        </w:rPr>
        <w:t>"</w:t>
      </w:r>
      <w:r w:rsidR="00EC72F4" w:rsidRPr="00D85044">
        <w:rPr>
          <w:rFonts w:ascii="Arial" w:hAnsi="Arial" w:cs="Arial"/>
          <w:b/>
          <w:bCs/>
          <w:i/>
          <w:iCs/>
          <w:sz w:val="20"/>
          <w:szCs w:val="20"/>
          <w:u w:val="single"/>
          <w:lang w:val="es-CO"/>
        </w:rPr>
        <w:t>Convocatoria No 148-</w:t>
      </w:r>
      <w:r w:rsidR="00EC72F4" w:rsidRPr="00D85044">
        <w:rPr>
          <w:rFonts w:ascii="Arial" w:hAnsi="Arial" w:cs="Arial"/>
          <w:b/>
          <w:bCs/>
          <w:i/>
          <w:iCs/>
          <w:color w:val="auto"/>
          <w:sz w:val="20"/>
          <w:szCs w:val="20"/>
          <w:u w:val="single"/>
          <w:lang w:val="es-ES"/>
        </w:rPr>
        <w:t xml:space="preserve"> Consultor Género y divulgación de Acuerdos de Conservación Manglar”</w:t>
      </w:r>
    </w:p>
    <w:p w14:paraId="022EC8D7" w14:textId="48BA8D62" w:rsidR="00421933" w:rsidRPr="00D85044" w:rsidRDefault="00421933" w:rsidP="00E11FCC">
      <w:pPr>
        <w:rPr>
          <w:rFonts w:ascii="Arial" w:hAnsi="Arial" w:cs="Arial"/>
          <w:sz w:val="20"/>
          <w:szCs w:val="20"/>
        </w:rPr>
      </w:pPr>
    </w:p>
    <w:p w14:paraId="37CEB5DA" w14:textId="77777777" w:rsidR="00EC72F4" w:rsidRPr="00D85044" w:rsidRDefault="00EC72F4" w:rsidP="00E11FCC">
      <w:pPr>
        <w:rPr>
          <w:rFonts w:ascii="Arial" w:hAnsi="Arial" w:cs="Arial"/>
          <w:sz w:val="20"/>
          <w:szCs w:val="20"/>
        </w:rPr>
      </w:pPr>
    </w:p>
    <w:p w14:paraId="57DB8AF7" w14:textId="77777777" w:rsidR="00421933" w:rsidRPr="00D85044" w:rsidRDefault="00421933" w:rsidP="00F6163A">
      <w:pPr>
        <w:pStyle w:val="Heading2"/>
        <w:numPr>
          <w:ilvl w:val="1"/>
          <w:numId w:val="54"/>
        </w:numPr>
        <w:spacing w:before="0" w:after="0"/>
        <w:rPr>
          <w:sz w:val="20"/>
          <w:szCs w:val="20"/>
        </w:rPr>
      </w:pPr>
      <w:bookmarkStart w:id="7" w:name="_Toc129778072"/>
      <w:r w:rsidRPr="00D85044">
        <w:rPr>
          <w:sz w:val="20"/>
          <w:szCs w:val="20"/>
        </w:rPr>
        <w:t>Tratamiento de datos personales.</w:t>
      </w:r>
      <w:bookmarkEnd w:id="7"/>
    </w:p>
    <w:p w14:paraId="1C6EFBAE" w14:textId="77777777" w:rsidR="00421933" w:rsidRPr="00D85044" w:rsidRDefault="00421933" w:rsidP="00E11FCC">
      <w:pPr>
        <w:rPr>
          <w:rFonts w:ascii="Arial" w:hAnsi="Arial" w:cs="Arial"/>
          <w:sz w:val="20"/>
          <w:szCs w:val="20"/>
        </w:rPr>
      </w:pPr>
    </w:p>
    <w:p w14:paraId="02A66571" w14:textId="77777777" w:rsidR="00F73542" w:rsidRPr="00D85044" w:rsidRDefault="00421933" w:rsidP="00E11FCC">
      <w:pPr>
        <w:jc w:val="both"/>
        <w:rPr>
          <w:rFonts w:ascii="Arial" w:hAnsi="Arial" w:cs="Arial"/>
          <w:sz w:val="20"/>
          <w:szCs w:val="20"/>
        </w:rPr>
      </w:pPr>
      <w:r w:rsidRPr="00D85044">
        <w:rPr>
          <w:rFonts w:ascii="Arial" w:hAnsi="Arial" w:cs="Arial"/>
          <w:sz w:val="20"/>
          <w:szCs w:val="20"/>
        </w:rPr>
        <w:t>La</w:t>
      </w:r>
      <w:r w:rsidR="00F73542" w:rsidRPr="00D85044">
        <w:rPr>
          <w:rFonts w:ascii="Arial" w:hAnsi="Arial" w:cs="Arial"/>
          <w:sz w:val="20"/>
          <w:szCs w:val="20"/>
        </w:rPr>
        <w:t>s</w:t>
      </w:r>
      <w:r w:rsidRPr="00D85044">
        <w:rPr>
          <w:rFonts w:ascii="Arial" w:hAnsi="Arial" w:cs="Arial"/>
          <w:sz w:val="20"/>
          <w:szCs w:val="20"/>
        </w:rPr>
        <w:t xml:space="preserve"> persona</w:t>
      </w:r>
      <w:r w:rsidR="00F73542" w:rsidRPr="00D85044">
        <w:rPr>
          <w:rFonts w:ascii="Arial" w:hAnsi="Arial" w:cs="Arial"/>
          <w:sz w:val="20"/>
          <w:szCs w:val="20"/>
        </w:rPr>
        <w:t>s</w:t>
      </w:r>
      <w:r w:rsidRPr="00D85044">
        <w:rPr>
          <w:rFonts w:ascii="Arial" w:hAnsi="Arial" w:cs="Arial"/>
          <w:sz w:val="20"/>
          <w:szCs w:val="20"/>
        </w:rPr>
        <w:t xml:space="preserve"> </w:t>
      </w:r>
      <w:r w:rsidR="00F73542" w:rsidRPr="00D85044">
        <w:rPr>
          <w:rFonts w:ascii="Arial" w:hAnsi="Arial" w:cs="Arial"/>
          <w:sz w:val="20"/>
          <w:szCs w:val="20"/>
        </w:rPr>
        <w:t xml:space="preserve">interesadas en </w:t>
      </w:r>
      <w:r w:rsidRPr="00D85044">
        <w:rPr>
          <w:rFonts w:ascii="Arial" w:hAnsi="Arial" w:cs="Arial"/>
          <w:sz w:val="20"/>
          <w:szCs w:val="20"/>
        </w:rPr>
        <w:t>participar en est</w:t>
      </w:r>
      <w:r w:rsidR="00F73542" w:rsidRPr="00D85044">
        <w:rPr>
          <w:rFonts w:ascii="Arial" w:hAnsi="Arial" w:cs="Arial"/>
          <w:sz w:val="20"/>
          <w:szCs w:val="20"/>
        </w:rPr>
        <w:t>a convocatoria</w:t>
      </w:r>
      <w:r w:rsidRPr="00D85044">
        <w:rPr>
          <w:rFonts w:ascii="Arial" w:hAnsi="Arial" w:cs="Arial"/>
          <w:sz w:val="20"/>
          <w:szCs w:val="20"/>
        </w:rPr>
        <w:t xml:space="preserve"> debe</w:t>
      </w:r>
      <w:r w:rsidR="00F73542" w:rsidRPr="00D85044">
        <w:rPr>
          <w:rFonts w:ascii="Arial" w:hAnsi="Arial" w:cs="Arial"/>
          <w:sz w:val="20"/>
          <w:szCs w:val="20"/>
        </w:rPr>
        <w:t>rán</w:t>
      </w:r>
      <w:r w:rsidRPr="00D85044">
        <w:rPr>
          <w:rFonts w:ascii="Arial" w:hAnsi="Arial" w:cs="Arial"/>
          <w:sz w:val="20"/>
          <w:szCs w:val="20"/>
        </w:rPr>
        <w:t xml:space="preserve"> autorizar de manera voluntaria, previa, expresa, informada e inequívoca a </w:t>
      </w:r>
      <w:proofErr w:type="spellStart"/>
      <w:r w:rsidRPr="00D85044">
        <w:rPr>
          <w:rFonts w:ascii="Arial" w:hAnsi="Arial" w:cs="Arial"/>
          <w:sz w:val="20"/>
          <w:szCs w:val="20"/>
        </w:rPr>
        <w:t>Conservation</w:t>
      </w:r>
      <w:proofErr w:type="spellEnd"/>
      <w:r w:rsidRPr="00D85044">
        <w:rPr>
          <w:rFonts w:ascii="Arial" w:hAnsi="Arial" w:cs="Arial"/>
          <w:sz w:val="20"/>
          <w:szCs w:val="20"/>
        </w:rPr>
        <w:t xml:space="preserve"> International </w:t>
      </w:r>
      <w:proofErr w:type="spellStart"/>
      <w:r w:rsidRPr="00D85044">
        <w:rPr>
          <w:rFonts w:ascii="Arial" w:hAnsi="Arial" w:cs="Arial"/>
          <w:sz w:val="20"/>
          <w:szCs w:val="20"/>
        </w:rPr>
        <w:t>Foundation</w:t>
      </w:r>
      <w:proofErr w:type="spellEnd"/>
      <w:r w:rsidRPr="00D85044">
        <w:rPr>
          <w:rFonts w:ascii="Arial" w:hAnsi="Arial" w:cs="Arial"/>
          <w:sz w:val="20"/>
          <w:szCs w:val="20"/>
        </w:rPr>
        <w:t xml:space="preserve">, la recolección tratamiento de los datos personales que suministre, en los términos y condiciones establecidos en la Política de Tratamiento de Datos Personales contenida en el siguiente </w:t>
      </w:r>
      <w:proofErr w:type="gramStart"/>
      <w:r w:rsidRPr="00D85044">
        <w:rPr>
          <w:rFonts w:ascii="Arial" w:hAnsi="Arial" w:cs="Arial"/>
          <w:sz w:val="20"/>
          <w:szCs w:val="20"/>
        </w:rPr>
        <w:t>link</w:t>
      </w:r>
      <w:proofErr w:type="gramEnd"/>
      <w:r w:rsidRPr="00D85044">
        <w:rPr>
          <w:rFonts w:ascii="Arial" w:hAnsi="Arial" w:cs="Arial"/>
          <w:sz w:val="20"/>
          <w:szCs w:val="20"/>
        </w:rPr>
        <w:t xml:space="preserve">: </w:t>
      </w:r>
      <w:hyperlink r:id="rId14" w:history="1">
        <w:r w:rsidRPr="00D85044">
          <w:rPr>
            <w:rStyle w:val="Hyperlink"/>
            <w:rFonts w:ascii="Arial" w:hAnsi="Arial" w:cs="Arial"/>
            <w:color w:val="auto"/>
            <w:sz w:val="20"/>
            <w:szCs w:val="20"/>
          </w:rPr>
          <w:t>http://www.conservation.org.co/Utilidades/habeas-data</w:t>
        </w:r>
      </w:hyperlink>
      <w:r w:rsidRPr="00D85044">
        <w:rPr>
          <w:rFonts w:ascii="Arial" w:hAnsi="Arial" w:cs="Arial"/>
          <w:sz w:val="20"/>
          <w:szCs w:val="20"/>
        </w:rPr>
        <w:t>.</w:t>
      </w:r>
    </w:p>
    <w:p w14:paraId="24F5FEE6" w14:textId="77777777" w:rsidR="00F73542" w:rsidRPr="00D85044" w:rsidRDefault="00F73542" w:rsidP="00E11FCC">
      <w:pPr>
        <w:jc w:val="both"/>
        <w:rPr>
          <w:rFonts w:ascii="Arial" w:hAnsi="Arial" w:cs="Arial"/>
          <w:sz w:val="20"/>
          <w:szCs w:val="20"/>
        </w:rPr>
      </w:pPr>
    </w:p>
    <w:p w14:paraId="5E15A3B0" w14:textId="77777777" w:rsidR="00EC72F4" w:rsidRPr="00D85044" w:rsidRDefault="00F73542" w:rsidP="00E11FCC">
      <w:pPr>
        <w:jc w:val="both"/>
        <w:rPr>
          <w:rFonts w:ascii="Arial" w:hAnsi="Arial" w:cs="Arial"/>
          <w:sz w:val="20"/>
          <w:szCs w:val="20"/>
        </w:rPr>
      </w:pPr>
      <w:r w:rsidRPr="00D85044">
        <w:rPr>
          <w:rFonts w:ascii="Arial" w:hAnsi="Arial" w:cs="Arial"/>
          <w:sz w:val="20"/>
          <w:szCs w:val="20"/>
        </w:rPr>
        <w:t>Por favor completar y diligenciar el Anexo 4.1</w:t>
      </w:r>
      <w:r w:rsidR="00EC72F4" w:rsidRPr="00D85044">
        <w:rPr>
          <w:rFonts w:ascii="Arial" w:hAnsi="Arial" w:cs="Arial"/>
          <w:sz w:val="20"/>
          <w:szCs w:val="20"/>
        </w:rPr>
        <w:t>.</w:t>
      </w:r>
    </w:p>
    <w:p w14:paraId="68B9F370" w14:textId="5CAC6E70" w:rsidR="00421933" w:rsidRPr="00D85044" w:rsidRDefault="00421933" w:rsidP="00E11FCC">
      <w:pPr>
        <w:jc w:val="both"/>
        <w:rPr>
          <w:rFonts w:ascii="Arial" w:hAnsi="Arial" w:cs="Arial"/>
          <w:sz w:val="20"/>
          <w:szCs w:val="20"/>
        </w:rPr>
      </w:pPr>
      <w:r w:rsidRPr="00D85044">
        <w:rPr>
          <w:rFonts w:ascii="Arial" w:hAnsi="Arial" w:cs="Arial"/>
          <w:sz w:val="20"/>
          <w:szCs w:val="20"/>
        </w:rPr>
        <w:t xml:space="preserve"> </w:t>
      </w:r>
    </w:p>
    <w:p w14:paraId="40BCF67D" w14:textId="77777777" w:rsidR="00421933" w:rsidRPr="00D85044" w:rsidRDefault="00421933" w:rsidP="00E11FCC">
      <w:pPr>
        <w:rPr>
          <w:rFonts w:ascii="Arial" w:hAnsi="Arial" w:cs="Arial"/>
          <w:sz w:val="20"/>
          <w:szCs w:val="20"/>
        </w:rPr>
      </w:pPr>
    </w:p>
    <w:p w14:paraId="2C48FB58" w14:textId="77777777" w:rsidR="00421933" w:rsidRPr="00D85044" w:rsidRDefault="00421933" w:rsidP="00F6163A">
      <w:pPr>
        <w:pStyle w:val="Heading2"/>
        <w:numPr>
          <w:ilvl w:val="1"/>
          <w:numId w:val="54"/>
        </w:numPr>
        <w:spacing w:before="0" w:after="0"/>
        <w:rPr>
          <w:sz w:val="20"/>
          <w:szCs w:val="20"/>
        </w:rPr>
      </w:pPr>
      <w:bookmarkStart w:id="8" w:name="_Toc129778073"/>
      <w:r w:rsidRPr="00D85044">
        <w:rPr>
          <w:sz w:val="20"/>
          <w:szCs w:val="20"/>
        </w:rPr>
        <w:t>Lista cronológica de eventos</w:t>
      </w:r>
      <w:bookmarkEnd w:id="8"/>
    </w:p>
    <w:p w14:paraId="06DF21F5" w14:textId="77777777" w:rsidR="00421933" w:rsidRPr="00D85044" w:rsidRDefault="00421933" w:rsidP="00E11FCC">
      <w:pPr>
        <w:rPr>
          <w:rFonts w:ascii="Arial" w:hAnsi="Arial" w:cs="Arial"/>
          <w:sz w:val="20"/>
          <w:szCs w:val="20"/>
        </w:rPr>
      </w:pPr>
    </w:p>
    <w:p w14:paraId="39267651" w14:textId="77777777" w:rsidR="00421933" w:rsidRPr="00D85044" w:rsidRDefault="00421933" w:rsidP="00E11FCC">
      <w:pPr>
        <w:rPr>
          <w:rFonts w:ascii="Arial" w:hAnsi="Arial" w:cs="Arial"/>
          <w:sz w:val="20"/>
          <w:szCs w:val="20"/>
        </w:rPr>
      </w:pPr>
      <w:r w:rsidRPr="00D85044">
        <w:rPr>
          <w:rFonts w:ascii="Arial" w:hAnsi="Arial" w:cs="Arial"/>
          <w:sz w:val="20"/>
          <w:szCs w:val="20"/>
        </w:rPr>
        <w:t>El siguiente calendario resume las fechas importantes en el proceso de convocatoria. Los oferentes deben seguir estrictamente estos plazos.</w:t>
      </w:r>
    </w:p>
    <w:p w14:paraId="1395D1C0" w14:textId="77777777" w:rsidR="00421933" w:rsidRPr="00D85044" w:rsidRDefault="00421933" w:rsidP="00E11FCC">
      <w:pPr>
        <w:rPr>
          <w:rFonts w:ascii="Arial" w:hAnsi="Arial" w:cs="Arial"/>
          <w:sz w:val="20"/>
          <w:szCs w:val="20"/>
        </w:rPr>
      </w:pPr>
    </w:p>
    <w:p w14:paraId="759C81CC" w14:textId="4DB820DA" w:rsidR="00421933" w:rsidRPr="00D85044" w:rsidRDefault="00EC72F4" w:rsidP="00F6163A">
      <w:pPr>
        <w:pStyle w:val="ListParagraph"/>
        <w:numPr>
          <w:ilvl w:val="0"/>
          <w:numId w:val="38"/>
        </w:numPr>
        <w:rPr>
          <w:rFonts w:ascii="Arial" w:hAnsi="Arial" w:cs="Arial"/>
          <w:sz w:val="20"/>
          <w:szCs w:val="20"/>
        </w:rPr>
      </w:pPr>
      <w:r w:rsidRPr="00D85044">
        <w:rPr>
          <w:rFonts w:ascii="Arial" w:hAnsi="Arial" w:cs="Arial"/>
          <w:sz w:val="20"/>
          <w:szCs w:val="20"/>
        </w:rPr>
        <w:lastRenderedPageBreak/>
        <w:t>Publicación de la</w:t>
      </w:r>
      <w:r w:rsidR="00421933" w:rsidRPr="00D85044">
        <w:rPr>
          <w:rFonts w:ascii="Arial" w:hAnsi="Arial" w:cs="Arial"/>
          <w:sz w:val="20"/>
          <w:szCs w:val="20"/>
        </w:rPr>
        <w:t xml:space="preserve"> convocatoria:  </w:t>
      </w:r>
      <w:r w:rsidRPr="00D85044">
        <w:rPr>
          <w:rFonts w:ascii="Arial" w:hAnsi="Arial" w:cs="Arial"/>
          <w:sz w:val="20"/>
          <w:szCs w:val="20"/>
        </w:rPr>
        <w:t xml:space="preserve">15 </w:t>
      </w:r>
      <w:r w:rsidR="00421933" w:rsidRPr="00D85044">
        <w:rPr>
          <w:rFonts w:ascii="Arial" w:hAnsi="Arial" w:cs="Arial"/>
          <w:sz w:val="20"/>
          <w:szCs w:val="20"/>
        </w:rPr>
        <w:t xml:space="preserve">de </w:t>
      </w:r>
      <w:r w:rsidR="001167C8" w:rsidRPr="00D85044">
        <w:rPr>
          <w:rFonts w:ascii="Arial" w:hAnsi="Arial" w:cs="Arial"/>
          <w:sz w:val="20"/>
          <w:szCs w:val="20"/>
        </w:rPr>
        <w:t>marzo</w:t>
      </w:r>
      <w:r w:rsidR="001F01E8" w:rsidRPr="00D85044">
        <w:rPr>
          <w:rFonts w:ascii="Arial" w:hAnsi="Arial" w:cs="Arial"/>
          <w:sz w:val="20"/>
          <w:szCs w:val="20"/>
        </w:rPr>
        <w:t xml:space="preserve"> </w:t>
      </w:r>
      <w:r w:rsidR="00421933" w:rsidRPr="00D85044">
        <w:rPr>
          <w:rFonts w:ascii="Arial" w:hAnsi="Arial" w:cs="Arial"/>
          <w:sz w:val="20"/>
          <w:szCs w:val="20"/>
        </w:rPr>
        <w:t>de 202</w:t>
      </w:r>
      <w:r w:rsidR="005953FD" w:rsidRPr="00D85044">
        <w:rPr>
          <w:rFonts w:ascii="Arial" w:hAnsi="Arial" w:cs="Arial"/>
          <w:sz w:val="20"/>
          <w:szCs w:val="20"/>
        </w:rPr>
        <w:t>3</w:t>
      </w:r>
      <w:r w:rsidRPr="00D85044">
        <w:rPr>
          <w:rFonts w:ascii="Arial" w:hAnsi="Arial" w:cs="Arial"/>
          <w:sz w:val="20"/>
          <w:szCs w:val="20"/>
        </w:rPr>
        <w:t>.</w:t>
      </w:r>
    </w:p>
    <w:p w14:paraId="102C6127" w14:textId="0F363344" w:rsidR="00421933" w:rsidRPr="00D85044" w:rsidRDefault="00421933" w:rsidP="00F6163A">
      <w:pPr>
        <w:pStyle w:val="ListParagraph"/>
        <w:numPr>
          <w:ilvl w:val="0"/>
          <w:numId w:val="38"/>
        </w:numPr>
        <w:rPr>
          <w:rFonts w:ascii="Arial" w:hAnsi="Arial" w:cs="Arial"/>
          <w:sz w:val="20"/>
          <w:szCs w:val="20"/>
        </w:rPr>
      </w:pPr>
      <w:r w:rsidRPr="00D85044">
        <w:rPr>
          <w:rFonts w:ascii="Arial" w:hAnsi="Arial" w:cs="Arial"/>
          <w:sz w:val="20"/>
          <w:szCs w:val="20"/>
        </w:rPr>
        <w:t xml:space="preserve">Fecha de finalización de la convocatoria: </w:t>
      </w:r>
      <w:r w:rsidR="00EC72F4" w:rsidRPr="00D85044">
        <w:rPr>
          <w:rFonts w:ascii="Arial" w:hAnsi="Arial" w:cs="Arial"/>
          <w:sz w:val="20"/>
          <w:szCs w:val="20"/>
        </w:rPr>
        <w:t>23</w:t>
      </w:r>
      <w:r w:rsidRPr="00D85044">
        <w:rPr>
          <w:rFonts w:ascii="Arial" w:hAnsi="Arial" w:cs="Arial"/>
          <w:sz w:val="20"/>
          <w:szCs w:val="20"/>
        </w:rPr>
        <w:t xml:space="preserve"> de</w:t>
      </w:r>
      <w:r w:rsidR="001167C8" w:rsidRPr="00D85044">
        <w:rPr>
          <w:rFonts w:ascii="Arial" w:hAnsi="Arial" w:cs="Arial"/>
          <w:sz w:val="20"/>
          <w:szCs w:val="20"/>
        </w:rPr>
        <w:t xml:space="preserve"> </w:t>
      </w:r>
      <w:r w:rsidR="00EC72F4" w:rsidRPr="00D85044">
        <w:rPr>
          <w:rFonts w:ascii="Arial" w:hAnsi="Arial" w:cs="Arial"/>
          <w:sz w:val="20"/>
          <w:szCs w:val="20"/>
        </w:rPr>
        <w:t xml:space="preserve">marzo </w:t>
      </w:r>
      <w:r w:rsidRPr="00D85044">
        <w:rPr>
          <w:rFonts w:ascii="Arial" w:hAnsi="Arial" w:cs="Arial"/>
          <w:sz w:val="20"/>
          <w:szCs w:val="20"/>
        </w:rPr>
        <w:t>de 202</w:t>
      </w:r>
      <w:r w:rsidR="005953FD" w:rsidRPr="00D85044">
        <w:rPr>
          <w:rFonts w:ascii="Arial" w:hAnsi="Arial" w:cs="Arial"/>
          <w:sz w:val="20"/>
          <w:szCs w:val="20"/>
        </w:rPr>
        <w:t>3</w:t>
      </w:r>
      <w:r w:rsidR="00EC72F4" w:rsidRPr="00D85044">
        <w:rPr>
          <w:rFonts w:ascii="Arial" w:hAnsi="Arial" w:cs="Arial"/>
          <w:sz w:val="20"/>
          <w:szCs w:val="20"/>
        </w:rPr>
        <w:t>.</w:t>
      </w:r>
    </w:p>
    <w:p w14:paraId="1197DA54" w14:textId="77777777" w:rsidR="00421933" w:rsidRPr="00D85044" w:rsidRDefault="00421933" w:rsidP="00E11FCC">
      <w:pPr>
        <w:pStyle w:val="ListParagraph"/>
        <w:rPr>
          <w:rFonts w:ascii="Arial" w:hAnsi="Arial" w:cs="Arial"/>
          <w:sz w:val="20"/>
          <w:szCs w:val="20"/>
        </w:rPr>
      </w:pPr>
    </w:p>
    <w:p w14:paraId="099F9519" w14:textId="77777777" w:rsidR="00421933" w:rsidRPr="00D85044" w:rsidRDefault="00421933" w:rsidP="00E11FCC">
      <w:pPr>
        <w:rPr>
          <w:rFonts w:ascii="Arial" w:hAnsi="Arial" w:cs="Arial"/>
          <w:sz w:val="20"/>
          <w:szCs w:val="20"/>
        </w:rPr>
      </w:pPr>
      <w:r w:rsidRPr="00D85044">
        <w:rPr>
          <w:rFonts w:ascii="Arial" w:hAnsi="Arial" w:cs="Arial"/>
          <w:sz w:val="20"/>
          <w:szCs w:val="20"/>
        </w:rPr>
        <w:t>Las fechas anteriores pueden modificarse a discreción de CI. Cualquier cambio se publicará / anunciará en una modificación de esta convocatoria.</w:t>
      </w:r>
    </w:p>
    <w:p w14:paraId="4A27859F" w14:textId="2DF0F824" w:rsidR="00421933" w:rsidRPr="00D85044" w:rsidRDefault="00421933" w:rsidP="00E11FCC">
      <w:pPr>
        <w:rPr>
          <w:rFonts w:ascii="Arial" w:hAnsi="Arial" w:cs="Arial"/>
          <w:sz w:val="20"/>
          <w:szCs w:val="20"/>
        </w:rPr>
      </w:pPr>
    </w:p>
    <w:p w14:paraId="106C428A" w14:textId="77777777" w:rsidR="00EC72F4" w:rsidRPr="00D85044" w:rsidRDefault="00EC72F4" w:rsidP="00E11FCC">
      <w:pPr>
        <w:rPr>
          <w:rFonts w:ascii="Arial" w:hAnsi="Arial" w:cs="Arial"/>
          <w:sz w:val="20"/>
          <w:szCs w:val="20"/>
        </w:rPr>
      </w:pPr>
    </w:p>
    <w:p w14:paraId="693DFEAC" w14:textId="365BF067" w:rsidR="00421933" w:rsidRPr="00D85044" w:rsidRDefault="00421933" w:rsidP="00F6163A">
      <w:pPr>
        <w:pStyle w:val="Heading2"/>
        <w:numPr>
          <w:ilvl w:val="1"/>
          <w:numId w:val="54"/>
        </w:numPr>
        <w:spacing w:before="0" w:after="0"/>
        <w:rPr>
          <w:sz w:val="20"/>
          <w:szCs w:val="20"/>
        </w:rPr>
      </w:pPr>
      <w:bookmarkStart w:id="9" w:name="_Toc129778074"/>
      <w:r w:rsidRPr="00D85044">
        <w:rPr>
          <w:sz w:val="20"/>
          <w:szCs w:val="20"/>
        </w:rPr>
        <w:t>Evaluación y criterios para la selección</w:t>
      </w:r>
      <w:bookmarkEnd w:id="9"/>
    </w:p>
    <w:p w14:paraId="0A600B7E" w14:textId="6D57361F" w:rsidR="00421933" w:rsidRPr="00D85044" w:rsidRDefault="00421933" w:rsidP="00E11FCC">
      <w:pPr>
        <w:rPr>
          <w:rFonts w:ascii="Arial" w:hAnsi="Arial" w:cs="Arial"/>
          <w:sz w:val="20"/>
          <w:szCs w:val="20"/>
        </w:rPr>
      </w:pPr>
    </w:p>
    <w:p w14:paraId="0C083A38" w14:textId="77777777" w:rsidR="008C67B0" w:rsidRPr="00D85044" w:rsidRDefault="008C67B0" w:rsidP="00E11FCC">
      <w:pPr>
        <w:jc w:val="both"/>
        <w:rPr>
          <w:rFonts w:ascii="Arial" w:hAnsi="Arial" w:cs="Arial"/>
          <w:sz w:val="20"/>
          <w:szCs w:val="20"/>
        </w:rPr>
      </w:pPr>
      <w:r w:rsidRPr="00D85044">
        <w:rPr>
          <w:rFonts w:ascii="Arial" w:hAnsi="Arial" w:cs="Arial"/>
          <w:sz w:val="20"/>
          <w:szCs w:val="20"/>
        </w:rPr>
        <w:t xml:space="preserve">Las Hojas de vida que se reciban en el marco de la presente convocatoria serán evaluados con base en los criterios que se listarán más adelante. El resultado de la evaluación será una ficha que incluye evaluación cuantitativa y cualitativa y un concepto final. Los criterios serán aplicados por un Comité Evaluador de Conservación Internacional. </w:t>
      </w:r>
    </w:p>
    <w:p w14:paraId="32AE30B7" w14:textId="77777777" w:rsidR="008C67B0" w:rsidRPr="00D85044" w:rsidRDefault="008C67B0" w:rsidP="00E11FCC">
      <w:pPr>
        <w:jc w:val="both"/>
        <w:rPr>
          <w:rFonts w:ascii="Arial" w:hAnsi="Arial" w:cs="Arial"/>
          <w:sz w:val="20"/>
          <w:szCs w:val="20"/>
        </w:rPr>
      </w:pPr>
    </w:p>
    <w:p w14:paraId="5F8FA310" w14:textId="77777777" w:rsidR="008C67B0" w:rsidRPr="00D85044" w:rsidRDefault="008C67B0" w:rsidP="00E11FCC">
      <w:pPr>
        <w:jc w:val="both"/>
        <w:rPr>
          <w:rFonts w:ascii="Arial" w:hAnsi="Arial" w:cs="Arial"/>
          <w:sz w:val="20"/>
          <w:szCs w:val="20"/>
        </w:rPr>
      </w:pPr>
      <w:r w:rsidRPr="00D85044">
        <w:rPr>
          <w:rFonts w:ascii="Arial" w:hAnsi="Arial" w:cs="Arial"/>
          <w:sz w:val="20"/>
          <w:szCs w:val="20"/>
        </w:rPr>
        <w:t xml:space="preserve">La evaluación se hará sobre los siguientes criterios. Para que un proponente sea aprobado, debe recibir una calificación superior a 75 puntos, sobre 100 que es la calificación máxima. </w:t>
      </w:r>
    </w:p>
    <w:p w14:paraId="5FA742F6" w14:textId="77777777" w:rsidR="00421933" w:rsidRPr="00D85044" w:rsidRDefault="00421933" w:rsidP="00E11FCC">
      <w:pPr>
        <w:jc w:val="both"/>
        <w:rPr>
          <w:rFonts w:ascii="Arial" w:hAnsi="Arial" w:cs="Arial"/>
          <w:sz w:val="20"/>
          <w:szCs w:val="20"/>
        </w:rPr>
      </w:pPr>
    </w:p>
    <w:tbl>
      <w:tblPr>
        <w:tblStyle w:val="GridTable1Light-Accent1"/>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2805"/>
      </w:tblGrid>
      <w:tr w:rsidR="000C0D37" w:rsidRPr="00D85044" w14:paraId="48603F02" w14:textId="77777777" w:rsidTr="0037592F">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006" w:type="dxa"/>
            <w:tcBorders>
              <w:bottom w:val="none" w:sz="0" w:space="0" w:color="auto"/>
            </w:tcBorders>
          </w:tcPr>
          <w:p w14:paraId="2EC0B913" w14:textId="5282DFA7" w:rsidR="00421933" w:rsidRPr="00D85044" w:rsidRDefault="0037592F" w:rsidP="00E11FCC">
            <w:pPr>
              <w:rPr>
                <w:rFonts w:ascii="Arial" w:hAnsi="Arial" w:cs="Arial"/>
                <w:sz w:val="20"/>
                <w:szCs w:val="20"/>
              </w:rPr>
            </w:pPr>
            <w:r w:rsidRPr="00D85044">
              <w:rPr>
                <w:rFonts w:ascii="Arial" w:hAnsi="Arial" w:cs="Arial"/>
                <w:sz w:val="20"/>
                <w:szCs w:val="20"/>
              </w:rPr>
              <w:t>Puntaje</w:t>
            </w:r>
          </w:p>
        </w:tc>
        <w:tc>
          <w:tcPr>
            <w:tcW w:w="2805" w:type="dxa"/>
            <w:tcBorders>
              <w:bottom w:val="none" w:sz="0" w:space="0" w:color="auto"/>
            </w:tcBorders>
          </w:tcPr>
          <w:p w14:paraId="3288E259" w14:textId="711F5FD4" w:rsidR="00421933" w:rsidRPr="00D85044" w:rsidRDefault="00421933" w:rsidP="00E11FC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85044">
              <w:rPr>
                <w:rFonts w:ascii="Arial" w:hAnsi="Arial" w:cs="Arial"/>
                <w:sz w:val="20"/>
                <w:szCs w:val="20"/>
              </w:rPr>
              <w:t xml:space="preserve">Criterios </w:t>
            </w:r>
            <w:r w:rsidR="0037592F" w:rsidRPr="00D85044">
              <w:rPr>
                <w:rFonts w:ascii="Arial" w:hAnsi="Arial" w:cs="Arial"/>
                <w:sz w:val="20"/>
                <w:szCs w:val="20"/>
              </w:rPr>
              <w:t>de evaluación</w:t>
            </w:r>
          </w:p>
        </w:tc>
      </w:tr>
      <w:tr w:rsidR="000C0D37" w:rsidRPr="00D85044" w14:paraId="40DA603F" w14:textId="77777777" w:rsidTr="0037592F">
        <w:trPr>
          <w:trHeight w:val="514"/>
        </w:trPr>
        <w:tc>
          <w:tcPr>
            <w:cnfStyle w:val="001000000000" w:firstRow="0" w:lastRow="0" w:firstColumn="1" w:lastColumn="0" w:oddVBand="0" w:evenVBand="0" w:oddHBand="0" w:evenHBand="0" w:firstRowFirstColumn="0" w:firstRowLastColumn="0" w:lastRowFirstColumn="0" w:lastRowLastColumn="0"/>
            <w:tcW w:w="1006" w:type="dxa"/>
          </w:tcPr>
          <w:p w14:paraId="2F5DFEED" w14:textId="50536DC4" w:rsidR="00421933" w:rsidRPr="00D85044" w:rsidRDefault="00421933" w:rsidP="00E11FCC">
            <w:pPr>
              <w:rPr>
                <w:rFonts w:ascii="Arial" w:hAnsi="Arial" w:cs="Arial"/>
                <w:b w:val="0"/>
                <w:bCs w:val="0"/>
                <w:sz w:val="20"/>
                <w:szCs w:val="20"/>
              </w:rPr>
            </w:pPr>
            <w:r w:rsidRPr="00D85044">
              <w:rPr>
                <w:rFonts w:ascii="Arial" w:hAnsi="Arial" w:cs="Arial"/>
                <w:sz w:val="20"/>
                <w:szCs w:val="20"/>
              </w:rPr>
              <w:t>2</w:t>
            </w:r>
            <w:r w:rsidR="00CF5FF7" w:rsidRPr="00D85044">
              <w:rPr>
                <w:rFonts w:ascii="Arial" w:hAnsi="Arial" w:cs="Arial"/>
                <w:sz w:val="20"/>
                <w:szCs w:val="20"/>
              </w:rPr>
              <w:t>0</w:t>
            </w:r>
          </w:p>
        </w:tc>
        <w:tc>
          <w:tcPr>
            <w:tcW w:w="2805" w:type="dxa"/>
          </w:tcPr>
          <w:p w14:paraId="4409A3B6" w14:textId="77777777" w:rsidR="00421933" w:rsidRPr="00D85044" w:rsidRDefault="00421933" w:rsidP="00E11F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5044">
              <w:rPr>
                <w:rFonts w:ascii="Arial" w:hAnsi="Arial" w:cs="Arial"/>
                <w:sz w:val="20"/>
                <w:szCs w:val="20"/>
              </w:rPr>
              <w:t>Experiencia general</w:t>
            </w:r>
          </w:p>
        </w:tc>
      </w:tr>
      <w:tr w:rsidR="000C0D37" w:rsidRPr="00D85044" w14:paraId="6F462F87" w14:textId="77777777" w:rsidTr="0037592F">
        <w:trPr>
          <w:trHeight w:val="529"/>
        </w:trPr>
        <w:tc>
          <w:tcPr>
            <w:cnfStyle w:val="001000000000" w:firstRow="0" w:lastRow="0" w:firstColumn="1" w:lastColumn="0" w:oddVBand="0" w:evenVBand="0" w:oddHBand="0" w:evenHBand="0" w:firstRowFirstColumn="0" w:firstRowLastColumn="0" w:lastRowFirstColumn="0" w:lastRowLastColumn="0"/>
            <w:tcW w:w="1006" w:type="dxa"/>
          </w:tcPr>
          <w:p w14:paraId="14AB36A4" w14:textId="2BA6C8C1" w:rsidR="00421933" w:rsidRPr="00D85044" w:rsidRDefault="00CF5FF7" w:rsidP="00E11FCC">
            <w:pPr>
              <w:rPr>
                <w:rFonts w:ascii="Arial" w:hAnsi="Arial" w:cs="Arial"/>
                <w:b w:val="0"/>
                <w:bCs w:val="0"/>
                <w:sz w:val="20"/>
                <w:szCs w:val="20"/>
              </w:rPr>
            </w:pPr>
            <w:r w:rsidRPr="00D85044">
              <w:rPr>
                <w:rFonts w:ascii="Arial" w:hAnsi="Arial" w:cs="Arial"/>
                <w:sz w:val="20"/>
                <w:szCs w:val="20"/>
              </w:rPr>
              <w:t>40</w:t>
            </w:r>
          </w:p>
        </w:tc>
        <w:tc>
          <w:tcPr>
            <w:tcW w:w="2805" w:type="dxa"/>
          </w:tcPr>
          <w:p w14:paraId="075BFEAF" w14:textId="40FE2BAB" w:rsidR="00421933" w:rsidRPr="00D85044" w:rsidRDefault="00421933" w:rsidP="00E11F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5044">
              <w:rPr>
                <w:rFonts w:ascii="Arial" w:hAnsi="Arial" w:cs="Arial"/>
                <w:sz w:val="20"/>
                <w:szCs w:val="20"/>
              </w:rPr>
              <w:t xml:space="preserve">Experiencia especifica </w:t>
            </w:r>
          </w:p>
        </w:tc>
      </w:tr>
      <w:tr w:rsidR="000C0D37" w:rsidRPr="00D85044" w14:paraId="6F258944" w14:textId="77777777" w:rsidTr="0037592F">
        <w:trPr>
          <w:trHeight w:val="529"/>
        </w:trPr>
        <w:tc>
          <w:tcPr>
            <w:cnfStyle w:val="001000000000" w:firstRow="0" w:lastRow="0" w:firstColumn="1" w:lastColumn="0" w:oddVBand="0" w:evenVBand="0" w:oddHBand="0" w:evenHBand="0" w:firstRowFirstColumn="0" w:firstRowLastColumn="0" w:lastRowFirstColumn="0" w:lastRowLastColumn="0"/>
            <w:tcW w:w="1006" w:type="dxa"/>
          </w:tcPr>
          <w:p w14:paraId="729A3178" w14:textId="38297DBB" w:rsidR="00421933" w:rsidRPr="00D85044" w:rsidRDefault="001167C8" w:rsidP="00E11FCC">
            <w:pPr>
              <w:rPr>
                <w:rFonts w:ascii="Arial" w:hAnsi="Arial" w:cs="Arial"/>
                <w:b w:val="0"/>
                <w:bCs w:val="0"/>
                <w:sz w:val="20"/>
                <w:szCs w:val="20"/>
              </w:rPr>
            </w:pPr>
            <w:r w:rsidRPr="00D85044">
              <w:rPr>
                <w:rFonts w:ascii="Arial" w:hAnsi="Arial" w:cs="Arial"/>
                <w:sz w:val="20"/>
                <w:szCs w:val="20"/>
              </w:rPr>
              <w:t>1</w:t>
            </w:r>
            <w:r w:rsidR="00CF5FF7" w:rsidRPr="00D85044">
              <w:rPr>
                <w:rFonts w:ascii="Arial" w:hAnsi="Arial" w:cs="Arial"/>
                <w:sz w:val="20"/>
                <w:szCs w:val="20"/>
              </w:rPr>
              <w:t>0</w:t>
            </w:r>
          </w:p>
        </w:tc>
        <w:tc>
          <w:tcPr>
            <w:tcW w:w="2805" w:type="dxa"/>
          </w:tcPr>
          <w:p w14:paraId="2068CA4C" w14:textId="2E144B65" w:rsidR="00421933" w:rsidRPr="00D85044" w:rsidRDefault="00C31388" w:rsidP="00E11F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5044">
              <w:rPr>
                <w:rFonts w:ascii="Arial" w:hAnsi="Arial" w:cs="Arial"/>
                <w:sz w:val="20"/>
                <w:szCs w:val="20"/>
              </w:rPr>
              <w:t>Formación académica</w:t>
            </w:r>
          </w:p>
        </w:tc>
      </w:tr>
      <w:tr w:rsidR="000C0D37" w:rsidRPr="00D85044" w14:paraId="660D3491" w14:textId="77777777" w:rsidTr="0037592F">
        <w:trPr>
          <w:trHeight w:val="514"/>
        </w:trPr>
        <w:tc>
          <w:tcPr>
            <w:cnfStyle w:val="001000000000" w:firstRow="0" w:lastRow="0" w:firstColumn="1" w:lastColumn="0" w:oddVBand="0" w:evenVBand="0" w:oddHBand="0" w:evenHBand="0" w:firstRowFirstColumn="0" w:firstRowLastColumn="0" w:lastRowFirstColumn="0" w:lastRowLastColumn="0"/>
            <w:tcW w:w="1006" w:type="dxa"/>
          </w:tcPr>
          <w:p w14:paraId="0E0FF6BC" w14:textId="198A5045" w:rsidR="00421933" w:rsidRPr="00D85044" w:rsidRDefault="001167C8" w:rsidP="00E11FCC">
            <w:pPr>
              <w:rPr>
                <w:rFonts w:ascii="Arial" w:hAnsi="Arial" w:cs="Arial"/>
                <w:b w:val="0"/>
                <w:bCs w:val="0"/>
                <w:sz w:val="20"/>
                <w:szCs w:val="20"/>
              </w:rPr>
            </w:pPr>
            <w:r w:rsidRPr="00D85044">
              <w:rPr>
                <w:rFonts w:ascii="Arial" w:hAnsi="Arial" w:cs="Arial"/>
                <w:sz w:val="20"/>
                <w:szCs w:val="20"/>
              </w:rPr>
              <w:t>3</w:t>
            </w:r>
            <w:r w:rsidR="00CF5FF7" w:rsidRPr="00D85044">
              <w:rPr>
                <w:rFonts w:ascii="Arial" w:hAnsi="Arial" w:cs="Arial"/>
                <w:sz w:val="20"/>
                <w:szCs w:val="20"/>
              </w:rPr>
              <w:t>0</w:t>
            </w:r>
          </w:p>
        </w:tc>
        <w:tc>
          <w:tcPr>
            <w:tcW w:w="2805" w:type="dxa"/>
          </w:tcPr>
          <w:p w14:paraId="157935AF" w14:textId="7621A186" w:rsidR="00421933" w:rsidRPr="00D85044" w:rsidRDefault="00EC72F4" w:rsidP="00E11F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5044">
              <w:rPr>
                <w:rFonts w:ascii="Arial" w:hAnsi="Arial" w:cs="Arial"/>
                <w:sz w:val="20"/>
                <w:szCs w:val="20"/>
              </w:rPr>
              <w:t xml:space="preserve">Condiciones especiales y </w:t>
            </w:r>
            <w:r w:rsidR="00421933" w:rsidRPr="00D85044">
              <w:rPr>
                <w:rFonts w:ascii="Arial" w:hAnsi="Arial" w:cs="Arial"/>
                <w:sz w:val="20"/>
                <w:szCs w:val="20"/>
              </w:rPr>
              <w:t>Habilidades</w:t>
            </w:r>
            <w:r w:rsidR="00C31388" w:rsidRPr="00D85044">
              <w:rPr>
                <w:rFonts w:ascii="Arial" w:hAnsi="Arial" w:cs="Arial"/>
                <w:sz w:val="20"/>
                <w:szCs w:val="20"/>
              </w:rPr>
              <w:t xml:space="preserve"> / Entrevista</w:t>
            </w:r>
          </w:p>
        </w:tc>
      </w:tr>
    </w:tbl>
    <w:p w14:paraId="23A68F25" w14:textId="77777777" w:rsidR="00421933" w:rsidRPr="00D85044" w:rsidRDefault="00421933" w:rsidP="00E11FCC">
      <w:pPr>
        <w:rPr>
          <w:rFonts w:ascii="Arial" w:hAnsi="Arial" w:cs="Arial"/>
          <w:b/>
          <w:bCs/>
          <w:sz w:val="20"/>
          <w:szCs w:val="20"/>
        </w:rPr>
      </w:pPr>
    </w:p>
    <w:p w14:paraId="47CE4A92" w14:textId="77777777" w:rsidR="00421933" w:rsidRPr="00D85044" w:rsidRDefault="00421933" w:rsidP="00E11FCC">
      <w:pPr>
        <w:rPr>
          <w:rFonts w:ascii="Arial" w:hAnsi="Arial" w:cs="Arial"/>
          <w:b/>
          <w:bCs/>
          <w:sz w:val="20"/>
          <w:szCs w:val="20"/>
        </w:rPr>
      </w:pPr>
    </w:p>
    <w:p w14:paraId="500F8B7E" w14:textId="7306FFA5" w:rsidR="00421933" w:rsidRPr="00D85044" w:rsidRDefault="00421933" w:rsidP="00E11FCC">
      <w:pPr>
        <w:rPr>
          <w:rFonts w:ascii="Arial" w:hAnsi="Arial" w:cs="Arial"/>
          <w:b/>
          <w:bCs/>
          <w:sz w:val="20"/>
          <w:szCs w:val="20"/>
        </w:rPr>
      </w:pPr>
      <w:r w:rsidRPr="00D85044">
        <w:rPr>
          <w:rFonts w:ascii="Arial" w:hAnsi="Arial" w:cs="Arial"/>
          <w:b/>
          <w:bCs/>
          <w:sz w:val="20"/>
          <w:szCs w:val="20"/>
        </w:rPr>
        <w:t>Instancias de evaluación</w:t>
      </w:r>
    </w:p>
    <w:p w14:paraId="7F675369" w14:textId="77777777" w:rsidR="00421933" w:rsidRPr="00D85044" w:rsidRDefault="00421933" w:rsidP="00E11FCC">
      <w:pPr>
        <w:rPr>
          <w:rFonts w:ascii="Arial" w:hAnsi="Arial" w:cs="Arial"/>
          <w:sz w:val="20"/>
          <w:szCs w:val="20"/>
        </w:rPr>
      </w:pPr>
    </w:p>
    <w:p w14:paraId="2BA9465C" w14:textId="77777777" w:rsidR="008C67B0" w:rsidRPr="00D85044" w:rsidRDefault="008C67B0" w:rsidP="00E11FCC">
      <w:pPr>
        <w:jc w:val="both"/>
        <w:rPr>
          <w:rFonts w:ascii="Arial" w:hAnsi="Arial" w:cs="Arial"/>
          <w:sz w:val="20"/>
          <w:szCs w:val="20"/>
        </w:rPr>
      </w:pPr>
      <w:r w:rsidRPr="00D85044">
        <w:rPr>
          <w:rFonts w:ascii="Arial" w:hAnsi="Arial" w:cs="Arial"/>
          <w:sz w:val="20"/>
          <w:szCs w:val="20"/>
        </w:rPr>
        <w:t>En el proceso de evaluación de proyectos se tienen dos instancias: Comité Evaluador y Proceso de aprobación y socialización de la información.</w:t>
      </w:r>
    </w:p>
    <w:p w14:paraId="17FCFB9C" w14:textId="77777777" w:rsidR="008C67B0" w:rsidRPr="00D85044" w:rsidRDefault="008C67B0" w:rsidP="00E11FCC">
      <w:pPr>
        <w:jc w:val="both"/>
        <w:rPr>
          <w:rFonts w:ascii="Arial" w:hAnsi="Arial" w:cs="Arial"/>
          <w:sz w:val="20"/>
          <w:szCs w:val="20"/>
        </w:rPr>
      </w:pPr>
    </w:p>
    <w:p w14:paraId="5F4D4E63" w14:textId="77777777" w:rsidR="008C67B0" w:rsidRPr="00D85044" w:rsidRDefault="008C67B0" w:rsidP="00E11FCC">
      <w:pPr>
        <w:pStyle w:val="ListParagraph"/>
        <w:numPr>
          <w:ilvl w:val="0"/>
          <w:numId w:val="2"/>
        </w:numPr>
        <w:jc w:val="both"/>
        <w:rPr>
          <w:rFonts w:ascii="Arial" w:hAnsi="Arial" w:cs="Arial"/>
          <w:sz w:val="20"/>
          <w:szCs w:val="20"/>
        </w:rPr>
      </w:pPr>
      <w:r w:rsidRPr="00D85044">
        <w:rPr>
          <w:rFonts w:ascii="Arial" w:hAnsi="Arial" w:cs="Arial"/>
          <w:sz w:val="20"/>
          <w:szCs w:val="20"/>
        </w:rPr>
        <w:t xml:space="preserve">El Comité Evaluador está conformado por especialistas de CI, que conocen las necesidades y requerimientos de la convocatoria. </w:t>
      </w:r>
    </w:p>
    <w:p w14:paraId="33C50714" w14:textId="77777777" w:rsidR="008C67B0" w:rsidRPr="00D85044" w:rsidRDefault="008C67B0" w:rsidP="00E11FCC">
      <w:pPr>
        <w:jc w:val="both"/>
        <w:rPr>
          <w:rFonts w:ascii="Arial" w:hAnsi="Arial" w:cs="Arial"/>
          <w:sz w:val="20"/>
          <w:szCs w:val="20"/>
        </w:rPr>
      </w:pPr>
    </w:p>
    <w:p w14:paraId="28AD5F50" w14:textId="77777777" w:rsidR="008C67B0" w:rsidRPr="00D85044" w:rsidRDefault="008C67B0" w:rsidP="00E11FCC">
      <w:pPr>
        <w:pStyle w:val="ListParagraph"/>
        <w:numPr>
          <w:ilvl w:val="0"/>
          <w:numId w:val="2"/>
        </w:numPr>
        <w:jc w:val="both"/>
        <w:rPr>
          <w:rFonts w:ascii="Arial" w:hAnsi="Arial" w:cs="Arial"/>
          <w:sz w:val="20"/>
          <w:szCs w:val="20"/>
        </w:rPr>
      </w:pPr>
      <w:r w:rsidRPr="00D85044">
        <w:rPr>
          <w:rFonts w:ascii="Arial" w:hAnsi="Arial" w:cs="Arial"/>
          <w:sz w:val="20"/>
          <w:szCs w:val="20"/>
        </w:rPr>
        <w:t xml:space="preserve">Una vez las propuestas han sido calificadas al menos por 3 integrantes del Comité evaluador, se procede a identificar la HV seleccionada, hacer un concepto técnico e informar a los proponentes sobre el resultado. Esto se hará de manera directa a los proponentes a través de un correo electrónico. </w:t>
      </w:r>
    </w:p>
    <w:p w14:paraId="1E2E39C2" w14:textId="77777777" w:rsidR="008C67B0" w:rsidRPr="00D85044" w:rsidRDefault="008C67B0" w:rsidP="00E11FCC">
      <w:pPr>
        <w:jc w:val="both"/>
        <w:rPr>
          <w:rFonts w:ascii="Arial" w:hAnsi="Arial" w:cs="Arial"/>
          <w:sz w:val="20"/>
          <w:szCs w:val="20"/>
        </w:rPr>
      </w:pPr>
    </w:p>
    <w:p w14:paraId="6E6A9C11" w14:textId="77777777" w:rsidR="008C67B0" w:rsidRPr="00D85044" w:rsidRDefault="008C67B0" w:rsidP="00E11FCC">
      <w:pPr>
        <w:pStyle w:val="ListParagraph"/>
        <w:numPr>
          <w:ilvl w:val="0"/>
          <w:numId w:val="2"/>
        </w:numPr>
        <w:jc w:val="both"/>
        <w:rPr>
          <w:rFonts w:ascii="Arial" w:hAnsi="Arial" w:cs="Arial"/>
          <w:sz w:val="20"/>
          <w:szCs w:val="20"/>
        </w:rPr>
      </w:pPr>
      <w:r w:rsidRPr="00D85044">
        <w:rPr>
          <w:rFonts w:ascii="Arial" w:hAnsi="Arial" w:cs="Arial"/>
          <w:sz w:val="20"/>
          <w:szCs w:val="20"/>
        </w:rPr>
        <w:t xml:space="preserve">CI elaborará informe de evaluación recogiendo los conceptos y discusiones del Comité Evaluador. El contenido de informe será reflejado de manera resumida en notificación de resultado al final del proceso. </w:t>
      </w:r>
    </w:p>
    <w:p w14:paraId="061C4427" w14:textId="39417779" w:rsidR="001A50CB" w:rsidRPr="00D85044" w:rsidRDefault="001A50CB" w:rsidP="00EC72F4">
      <w:pPr>
        <w:jc w:val="both"/>
        <w:rPr>
          <w:rFonts w:ascii="Arial" w:hAnsi="Arial" w:cs="Arial"/>
          <w:sz w:val="20"/>
          <w:szCs w:val="20"/>
        </w:rPr>
      </w:pPr>
    </w:p>
    <w:p w14:paraId="1F912950" w14:textId="77777777" w:rsidR="00EC72F4" w:rsidRPr="00D85044" w:rsidRDefault="00EC72F4" w:rsidP="00F6163A">
      <w:pPr>
        <w:jc w:val="both"/>
        <w:rPr>
          <w:rFonts w:ascii="Arial" w:hAnsi="Arial" w:cs="Arial"/>
          <w:sz w:val="20"/>
          <w:szCs w:val="20"/>
        </w:rPr>
      </w:pPr>
    </w:p>
    <w:p w14:paraId="24384C20" w14:textId="106F088B" w:rsidR="005E0573" w:rsidRPr="00D85044" w:rsidRDefault="005E0573" w:rsidP="00F6163A">
      <w:pPr>
        <w:pStyle w:val="Heading2"/>
        <w:numPr>
          <w:ilvl w:val="1"/>
          <w:numId w:val="54"/>
        </w:numPr>
        <w:spacing w:before="0" w:after="0"/>
        <w:rPr>
          <w:sz w:val="20"/>
          <w:szCs w:val="20"/>
        </w:rPr>
      </w:pPr>
      <w:bookmarkStart w:id="10" w:name="_Toc129778075"/>
      <w:r w:rsidRPr="00D85044">
        <w:rPr>
          <w:sz w:val="20"/>
          <w:szCs w:val="20"/>
        </w:rPr>
        <w:t>Se reserva el derecho</w:t>
      </w:r>
      <w:bookmarkEnd w:id="10"/>
    </w:p>
    <w:p w14:paraId="1ECD22E5" w14:textId="77777777" w:rsidR="005E0573" w:rsidRPr="00D85044" w:rsidRDefault="005E0573" w:rsidP="00E11FCC">
      <w:pPr>
        <w:jc w:val="both"/>
        <w:rPr>
          <w:rFonts w:ascii="Arial" w:hAnsi="Arial" w:cs="Arial"/>
          <w:sz w:val="20"/>
          <w:szCs w:val="20"/>
        </w:rPr>
      </w:pPr>
    </w:p>
    <w:p w14:paraId="3EC078AB" w14:textId="7CF6CF74" w:rsidR="005E0573" w:rsidRPr="00D85044" w:rsidRDefault="005E0573" w:rsidP="00E11FCC">
      <w:pPr>
        <w:jc w:val="both"/>
        <w:rPr>
          <w:rFonts w:ascii="Arial" w:hAnsi="Arial" w:cs="Arial"/>
          <w:sz w:val="20"/>
          <w:szCs w:val="20"/>
        </w:rPr>
      </w:pPr>
      <w:r w:rsidRPr="00D85044">
        <w:rPr>
          <w:rFonts w:ascii="Arial" w:hAnsi="Arial" w:cs="Arial"/>
          <w:sz w:val="20"/>
          <w:szCs w:val="20"/>
        </w:rPr>
        <w:t>CI Colombia se reserva el derecho de emitir una adjudicación sin más discusión, o de modificar el tipo de adjudicación. La emisión de esta S</w:t>
      </w:r>
      <w:r w:rsidR="00C44D16" w:rsidRPr="00D85044">
        <w:rPr>
          <w:rFonts w:ascii="Arial" w:hAnsi="Arial" w:cs="Arial"/>
          <w:sz w:val="20"/>
          <w:szCs w:val="20"/>
        </w:rPr>
        <w:t xml:space="preserve">olicitud </w:t>
      </w:r>
      <w:r w:rsidRPr="00D85044">
        <w:rPr>
          <w:rFonts w:ascii="Arial" w:hAnsi="Arial" w:cs="Arial"/>
          <w:sz w:val="20"/>
          <w:szCs w:val="20"/>
        </w:rPr>
        <w:t>D</w:t>
      </w:r>
      <w:r w:rsidR="00C44D16" w:rsidRPr="00D85044">
        <w:rPr>
          <w:rFonts w:ascii="Arial" w:hAnsi="Arial" w:cs="Arial"/>
          <w:sz w:val="20"/>
          <w:szCs w:val="20"/>
        </w:rPr>
        <w:t xml:space="preserve">e </w:t>
      </w:r>
      <w:r w:rsidRPr="00D85044">
        <w:rPr>
          <w:rFonts w:ascii="Arial" w:hAnsi="Arial" w:cs="Arial"/>
          <w:sz w:val="20"/>
          <w:szCs w:val="20"/>
        </w:rPr>
        <w:t>O</w:t>
      </w:r>
      <w:r w:rsidR="000129D0" w:rsidRPr="00D85044">
        <w:rPr>
          <w:rFonts w:ascii="Arial" w:hAnsi="Arial" w:cs="Arial"/>
          <w:sz w:val="20"/>
          <w:szCs w:val="20"/>
        </w:rPr>
        <w:t>ferta</w:t>
      </w:r>
      <w:r w:rsidRPr="00D85044">
        <w:rPr>
          <w:rFonts w:ascii="Arial" w:hAnsi="Arial" w:cs="Arial"/>
          <w:sz w:val="20"/>
          <w:szCs w:val="20"/>
        </w:rPr>
        <w:t xml:space="preserve"> de ninguna manera obliga a CI a otorgar una orden de compra, ni compromete a CI a pagar los costos incurridos por el Oferente al preparar y enviar la oferta. CI se reserva el derecho de iniciar negociaciones sobre precios y términos según sea necesario.</w:t>
      </w:r>
    </w:p>
    <w:p w14:paraId="78E20AEA" w14:textId="77777777" w:rsidR="005E0573" w:rsidRPr="00D85044" w:rsidRDefault="005E0573" w:rsidP="00E11FCC">
      <w:pPr>
        <w:rPr>
          <w:rFonts w:ascii="Arial" w:hAnsi="Arial" w:cs="Arial"/>
          <w:b/>
          <w:bCs/>
          <w:sz w:val="20"/>
          <w:szCs w:val="20"/>
        </w:rPr>
      </w:pPr>
    </w:p>
    <w:p w14:paraId="0B7A0620" w14:textId="4ABE61F5" w:rsidR="005E0573" w:rsidRPr="00D85044" w:rsidRDefault="005E0573" w:rsidP="00F6163A">
      <w:pPr>
        <w:pStyle w:val="Heading2"/>
        <w:numPr>
          <w:ilvl w:val="1"/>
          <w:numId w:val="54"/>
        </w:numPr>
        <w:spacing w:before="0" w:after="0"/>
        <w:rPr>
          <w:sz w:val="20"/>
          <w:szCs w:val="20"/>
        </w:rPr>
      </w:pPr>
      <w:bookmarkStart w:id="11" w:name="_Toc129778076"/>
      <w:r w:rsidRPr="00D85044">
        <w:rPr>
          <w:sz w:val="20"/>
          <w:szCs w:val="20"/>
        </w:rPr>
        <w:lastRenderedPageBreak/>
        <w:t>Declaración y certificación del oferente</w:t>
      </w:r>
      <w:bookmarkEnd w:id="11"/>
      <w:r w:rsidRPr="00D85044">
        <w:rPr>
          <w:sz w:val="20"/>
          <w:szCs w:val="20"/>
        </w:rPr>
        <w:t xml:space="preserve"> </w:t>
      </w:r>
    </w:p>
    <w:p w14:paraId="6349B4BE" w14:textId="77777777" w:rsidR="005E0573" w:rsidRPr="00D85044" w:rsidRDefault="005E0573" w:rsidP="00E11FCC">
      <w:pPr>
        <w:jc w:val="both"/>
        <w:rPr>
          <w:rFonts w:ascii="Arial" w:hAnsi="Arial" w:cs="Arial"/>
          <w:sz w:val="20"/>
          <w:szCs w:val="20"/>
        </w:rPr>
      </w:pPr>
    </w:p>
    <w:p w14:paraId="1DA7C2EE" w14:textId="2D439D06" w:rsidR="005E0573" w:rsidRPr="00D85044" w:rsidRDefault="005E0573" w:rsidP="00E11FCC">
      <w:pPr>
        <w:jc w:val="both"/>
        <w:rPr>
          <w:rFonts w:ascii="Arial" w:hAnsi="Arial" w:cs="Arial"/>
          <w:sz w:val="20"/>
          <w:szCs w:val="20"/>
        </w:rPr>
      </w:pPr>
      <w:r w:rsidRPr="00D85044">
        <w:rPr>
          <w:rFonts w:ascii="Arial" w:hAnsi="Arial" w:cs="Arial"/>
          <w:sz w:val="20"/>
          <w:szCs w:val="20"/>
        </w:rPr>
        <w:t>Las personas que deseen aplicar deben llenar el formato</w:t>
      </w:r>
      <w:r w:rsidR="00EC72F4" w:rsidRPr="00D85044">
        <w:rPr>
          <w:rFonts w:ascii="Arial" w:hAnsi="Arial" w:cs="Arial"/>
          <w:sz w:val="20"/>
          <w:szCs w:val="20"/>
        </w:rPr>
        <w:t xml:space="preserve"> incluido en el Anexo 4.1</w:t>
      </w:r>
      <w:r w:rsidRPr="00D85044">
        <w:rPr>
          <w:rFonts w:ascii="Arial" w:hAnsi="Arial" w:cs="Arial"/>
          <w:sz w:val="20"/>
          <w:szCs w:val="20"/>
        </w:rPr>
        <w:t>.</w:t>
      </w:r>
    </w:p>
    <w:p w14:paraId="47EDD923" w14:textId="77777777" w:rsidR="005E0573" w:rsidRPr="00D85044" w:rsidRDefault="005E0573" w:rsidP="00E11FCC">
      <w:pPr>
        <w:rPr>
          <w:rFonts w:ascii="Arial" w:hAnsi="Arial" w:cs="Arial"/>
          <w:b/>
          <w:bCs/>
          <w:sz w:val="20"/>
          <w:szCs w:val="20"/>
        </w:rPr>
      </w:pPr>
    </w:p>
    <w:p w14:paraId="0AAFE1CB" w14:textId="77777777" w:rsidR="005E0573" w:rsidRPr="00D85044" w:rsidRDefault="005E0573" w:rsidP="00E11FCC">
      <w:pPr>
        <w:jc w:val="both"/>
        <w:rPr>
          <w:rFonts w:ascii="Arial" w:hAnsi="Arial" w:cs="Arial"/>
          <w:sz w:val="20"/>
          <w:szCs w:val="20"/>
        </w:rPr>
      </w:pPr>
      <w:r w:rsidRPr="00D85044">
        <w:rPr>
          <w:rFonts w:ascii="Arial" w:hAnsi="Arial" w:cs="Arial"/>
          <w:sz w:val="20"/>
          <w:szCs w:val="20"/>
        </w:rPr>
        <w:t>Los oferentes serán excluidos de la participación en esta convocatoria si:</w:t>
      </w:r>
    </w:p>
    <w:p w14:paraId="1875E691" w14:textId="77777777" w:rsidR="005E0573" w:rsidRPr="00D85044" w:rsidRDefault="005E0573" w:rsidP="00E11FCC">
      <w:pPr>
        <w:jc w:val="both"/>
        <w:rPr>
          <w:rFonts w:ascii="Arial" w:hAnsi="Arial" w:cs="Arial"/>
          <w:sz w:val="20"/>
          <w:szCs w:val="20"/>
        </w:rPr>
      </w:pPr>
    </w:p>
    <w:p w14:paraId="7E1AF687" w14:textId="77777777" w:rsidR="005E0573" w:rsidRPr="00D85044" w:rsidRDefault="005E0573" w:rsidP="00E11FCC">
      <w:pPr>
        <w:pStyle w:val="ListParagraph"/>
        <w:numPr>
          <w:ilvl w:val="0"/>
          <w:numId w:val="3"/>
        </w:numPr>
        <w:jc w:val="both"/>
        <w:rPr>
          <w:rFonts w:ascii="Arial" w:hAnsi="Arial" w:cs="Arial"/>
          <w:sz w:val="20"/>
          <w:szCs w:val="20"/>
        </w:rPr>
      </w:pPr>
      <w:r w:rsidRPr="00D85044">
        <w:rPr>
          <w:rFonts w:ascii="Arial" w:hAnsi="Arial" w:cs="Arial"/>
          <w:sz w:val="20"/>
          <w:szCs w:val="20"/>
        </w:rPr>
        <w:t>Están en bancarrota o están siendo liquidados, sus asuntos están siendo administrados por tribunales, han celebrado un acuerdo con sus acreedores, han suspendido sus actividades comerciales, están sujetos a procedimientos relacionados con dichos asuntos o se encuentran en una situación análoga que surge de un procedimiento similar previsto en la legislación o normativa nacional.</w:t>
      </w:r>
    </w:p>
    <w:p w14:paraId="6B709F89" w14:textId="77777777" w:rsidR="005E0573" w:rsidRPr="00D85044" w:rsidRDefault="005E0573" w:rsidP="00E11FCC">
      <w:pPr>
        <w:pStyle w:val="ListParagraph"/>
        <w:numPr>
          <w:ilvl w:val="0"/>
          <w:numId w:val="3"/>
        </w:numPr>
        <w:jc w:val="both"/>
        <w:rPr>
          <w:rFonts w:ascii="Arial" w:hAnsi="Arial" w:cs="Arial"/>
          <w:sz w:val="20"/>
          <w:szCs w:val="20"/>
        </w:rPr>
      </w:pPr>
      <w:r w:rsidRPr="00D85044">
        <w:rPr>
          <w:rFonts w:ascii="Arial" w:hAnsi="Arial" w:cs="Arial"/>
          <w:sz w:val="20"/>
          <w:szCs w:val="20"/>
        </w:rPr>
        <w:t xml:space="preserve">Ellos o las personas que tienen poderes de representación, </w:t>
      </w:r>
      <w:proofErr w:type="gramStart"/>
      <w:r w:rsidRPr="00D85044">
        <w:rPr>
          <w:rFonts w:ascii="Arial" w:hAnsi="Arial" w:cs="Arial"/>
          <w:sz w:val="20"/>
          <w:szCs w:val="20"/>
        </w:rPr>
        <w:t>toma</w:t>
      </w:r>
      <w:proofErr w:type="gramEnd"/>
      <w:r w:rsidRPr="00D85044">
        <w:rPr>
          <w:rFonts w:ascii="Arial" w:hAnsi="Arial" w:cs="Arial"/>
          <w:sz w:val="20"/>
          <w:szCs w:val="20"/>
        </w:rPr>
        <w:t xml:space="preserve"> de decisiones o control sobre la empresa u organización han sido condenadas mediante sentencia judicial por un delito relacionado con su conducta profesional;</w:t>
      </w:r>
    </w:p>
    <w:p w14:paraId="5AA54CC5" w14:textId="77777777" w:rsidR="005E0573" w:rsidRPr="00D85044" w:rsidRDefault="005E0573" w:rsidP="00E11FCC">
      <w:pPr>
        <w:pStyle w:val="ListParagraph"/>
        <w:numPr>
          <w:ilvl w:val="0"/>
          <w:numId w:val="3"/>
        </w:numPr>
        <w:jc w:val="both"/>
        <w:rPr>
          <w:rFonts w:ascii="Arial" w:hAnsi="Arial" w:cs="Arial"/>
          <w:sz w:val="20"/>
          <w:szCs w:val="20"/>
        </w:rPr>
      </w:pPr>
      <w:r w:rsidRPr="00D85044">
        <w:rPr>
          <w:rFonts w:ascii="Arial" w:hAnsi="Arial" w:cs="Arial"/>
          <w:sz w:val="20"/>
          <w:szCs w:val="20"/>
        </w:rPr>
        <w:t>Han sido culpables de mala conducta profesional grave; probado por cualquier medio que CI pueda justificar;</w:t>
      </w:r>
    </w:p>
    <w:p w14:paraId="127F011A" w14:textId="77777777" w:rsidR="005E0573" w:rsidRPr="00D85044" w:rsidRDefault="005E0573" w:rsidP="00E11FCC">
      <w:pPr>
        <w:pStyle w:val="ListParagraph"/>
        <w:numPr>
          <w:ilvl w:val="0"/>
          <w:numId w:val="3"/>
        </w:numPr>
        <w:jc w:val="both"/>
        <w:rPr>
          <w:rFonts w:ascii="Arial" w:hAnsi="Arial" w:cs="Arial"/>
          <w:sz w:val="20"/>
          <w:szCs w:val="20"/>
        </w:rPr>
      </w:pPr>
      <w:r w:rsidRPr="00D85044">
        <w:rPr>
          <w:rFonts w:ascii="Arial" w:hAnsi="Arial" w:cs="Arial"/>
          <w:sz w:val="20"/>
          <w:szCs w:val="20"/>
        </w:rPr>
        <w:t>No han cumplido las obligaciones relacionadas con el pago de las cotizaciones a seguridad social o impuestos de conformidad con las disposiciones legales del país en el que están establecidos, o con los del país de CI o los del país donde el contrato será ejecutado.</w:t>
      </w:r>
    </w:p>
    <w:p w14:paraId="2D5A0CA0" w14:textId="77777777" w:rsidR="005E0573" w:rsidRPr="00D85044" w:rsidRDefault="005E0573" w:rsidP="00E11FCC">
      <w:pPr>
        <w:pStyle w:val="ListParagraph"/>
        <w:numPr>
          <w:ilvl w:val="0"/>
          <w:numId w:val="3"/>
        </w:numPr>
        <w:jc w:val="both"/>
        <w:rPr>
          <w:rFonts w:ascii="Arial" w:hAnsi="Arial" w:cs="Arial"/>
          <w:sz w:val="20"/>
          <w:szCs w:val="20"/>
        </w:rPr>
      </w:pPr>
      <w:r w:rsidRPr="00D85044">
        <w:rPr>
          <w:rFonts w:ascii="Arial" w:hAnsi="Arial" w:cs="Arial"/>
          <w:sz w:val="20"/>
          <w:szCs w:val="20"/>
        </w:rPr>
        <w:t xml:space="preserve">Ellos o las personas que tienen poderes de representación, </w:t>
      </w:r>
      <w:proofErr w:type="gramStart"/>
      <w:r w:rsidRPr="00D85044">
        <w:rPr>
          <w:rFonts w:ascii="Arial" w:hAnsi="Arial" w:cs="Arial"/>
          <w:sz w:val="20"/>
          <w:szCs w:val="20"/>
        </w:rPr>
        <w:t>toma</w:t>
      </w:r>
      <w:proofErr w:type="gramEnd"/>
      <w:r w:rsidRPr="00D85044">
        <w:rPr>
          <w:rFonts w:ascii="Arial" w:hAnsi="Arial" w:cs="Arial"/>
          <w:sz w:val="20"/>
          <w:szCs w:val="20"/>
        </w:rPr>
        <w:t xml:space="preserve"> de decisiones o control sobre la empresa u organización han sido condenadas mediante sentencia judicial por fraude, corrupción, participación en una organización criminal o lavado de dinero;</w:t>
      </w:r>
    </w:p>
    <w:p w14:paraId="72A32938" w14:textId="77777777" w:rsidR="005E0573" w:rsidRPr="00D85044" w:rsidRDefault="005E0573" w:rsidP="00E11FCC">
      <w:pPr>
        <w:pStyle w:val="ListParagraph"/>
        <w:numPr>
          <w:ilvl w:val="0"/>
          <w:numId w:val="3"/>
        </w:numPr>
        <w:jc w:val="both"/>
        <w:rPr>
          <w:rFonts w:ascii="Arial" w:hAnsi="Arial" w:cs="Arial"/>
          <w:sz w:val="20"/>
          <w:szCs w:val="20"/>
        </w:rPr>
      </w:pPr>
      <w:r w:rsidRPr="00D85044">
        <w:rPr>
          <w:rFonts w:ascii="Arial" w:hAnsi="Arial" w:cs="Arial"/>
          <w:sz w:val="20"/>
          <w:szCs w:val="20"/>
        </w:rPr>
        <w:t>Promueven o utilizan el trabajo infantil o el trabajo forzado y/o llevan a cabo prácticas discriminatorias, y/o no respetan el derecho a la libertad de asociación y el derecho a organizarse y participar en negociaciones colectivas de conformidad con los convenios fundamentales de la Organización Internacional del Trabajo (OIT).</w:t>
      </w:r>
    </w:p>
    <w:p w14:paraId="12C9A833" w14:textId="77777777" w:rsidR="005E0573" w:rsidRPr="00D85044" w:rsidRDefault="005E0573" w:rsidP="00E11FCC">
      <w:pPr>
        <w:rPr>
          <w:rFonts w:ascii="Arial" w:hAnsi="Arial" w:cs="Arial"/>
          <w:b/>
          <w:bCs/>
          <w:sz w:val="20"/>
          <w:szCs w:val="20"/>
        </w:rPr>
      </w:pPr>
    </w:p>
    <w:p w14:paraId="18E490BE" w14:textId="77777777" w:rsidR="005E0573" w:rsidRPr="00D85044" w:rsidRDefault="005E0573" w:rsidP="00E11FCC">
      <w:pPr>
        <w:ind w:left="360"/>
        <w:jc w:val="both"/>
        <w:rPr>
          <w:rFonts w:ascii="Arial" w:hAnsi="Arial" w:cs="Arial"/>
          <w:sz w:val="20"/>
          <w:szCs w:val="20"/>
        </w:rPr>
      </w:pPr>
    </w:p>
    <w:p w14:paraId="139A84BD" w14:textId="580E4C58" w:rsidR="00B643BF" w:rsidRPr="00D85044" w:rsidRDefault="00B643BF" w:rsidP="00F6163A">
      <w:pPr>
        <w:pStyle w:val="Heading1"/>
        <w:numPr>
          <w:ilvl w:val="0"/>
          <w:numId w:val="54"/>
        </w:numPr>
        <w:spacing w:before="0"/>
        <w:rPr>
          <w:rFonts w:ascii="Arial" w:hAnsi="Arial" w:cs="Arial"/>
          <w:b/>
          <w:bCs/>
          <w:color w:val="auto"/>
          <w:sz w:val="20"/>
          <w:szCs w:val="20"/>
        </w:rPr>
      </w:pPr>
      <w:bookmarkStart w:id="12" w:name="_Toc129778077"/>
      <w:r w:rsidRPr="00D85044">
        <w:rPr>
          <w:rFonts w:ascii="Arial" w:hAnsi="Arial" w:cs="Arial"/>
          <w:b/>
          <w:bCs/>
          <w:color w:val="auto"/>
          <w:sz w:val="20"/>
          <w:szCs w:val="20"/>
        </w:rPr>
        <w:t>OBJETO Y ALCANCE DE LA CONSULTORIA</w:t>
      </w:r>
      <w:bookmarkEnd w:id="12"/>
      <w:r w:rsidRPr="00D85044">
        <w:rPr>
          <w:rFonts w:ascii="Arial" w:hAnsi="Arial" w:cs="Arial"/>
          <w:b/>
          <w:bCs/>
          <w:color w:val="auto"/>
          <w:sz w:val="20"/>
          <w:szCs w:val="20"/>
        </w:rPr>
        <w:t> </w:t>
      </w:r>
    </w:p>
    <w:p w14:paraId="2B7EED9E" w14:textId="1F96106A" w:rsidR="00873D11" w:rsidRPr="00D85044" w:rsidRDefault="00873D11" w:rsidP="00E11FCC">
      <w:pPr>
        <w:jc w:val="both"/>
        <w:rPr>
          <w:rFonts w:ascii="Arial" w:hAnsi="Arial" w:cs="Arial"/>
          <w:sz w:val="20"/>
          <w:szCs w:val="20"/>
        </w:rPr>
      </w:pPr>
    </w:p>
    <w:p w14:paraId="5B006768" w14:textId="77777777" w:rsidR="00EC72F4" w:rsidRPr="00D85044" w:rsidRDefault="00EC72F4" w:rsidP="00E11FCC">
      <w:pPr>
        <w:jc w:val="both"/>
        <w:rPr>
          <w:rFonts w:ascii="Arial" w:hAnsi="Arial" w:cs="Arial"/>
          <w:sz w:val="20"/>
          <w:szCs w:val="20"/>
        </w:rPr>
      </w:pPr>
    </w:p>
    <w:p w14:paraId="4CB6C73E" w14:textId="006DA96A" w:rsidR="00B643BF" w:rsidRPr="00D85044" w:rsidRDefault="00B643BF" w:rsidP="00F6163A">
      <w:pPr>
        <w:pStyle w:val="Heading2"/>
        <w:numPr>
          <w:ilvl w:val="1"/>
          <w:numId w:val="54"/>
        </w:numPr>
        <w:spacing w:before="0" w:after="0"/>
        <w:rPr>
          <w:sz w:val="20"/>
          <w:szCs w:val="20"/>
        </w:rPr>
      </w:pPr>
      <w:bookmarkStart w:id="13" w:name="_Toc129778078"/>
      <w:r w:rsidRPr="00D85044">
        <w:rPr>
          <w:sz w:val="20"/>
          <w:szCs w:val="20"/>
        </w:rPr>
        <w:t>Objeto</w:t>
      </w:r>
      <w:bookmarkEnd w:id="13"/>
    </w:p>
    <w:p w14:paraId="3908A6DB" w14:textId="65DF1546" w:rsidR="00562179" w:rsidRPr="00D85044" w:rsidRDefault="00562179" w:rsidP="00E11FCC">
      <w:pPr>
        <w:jc w:val="both"/>
        <w:rPr>
          <w:rFonts w:ascii="Arial" w:hAnsi="Arial" w:cs="Arial"/>
          <w:sz w:val="20"/>
          <w:szCs w:val="20"/>
          <w:lang w:eastAsia="es-ES"/>
        </w:rPr>
      </w:pPr>
      <w:r w:rsidRPr="00D85044">
        <w:rPr>
          <w:rFonts w:ascii="Arial" w:hAnsi="Arial" w:cs="Arial"/>
          <w:sz w:val="20"/>
          <w:szCs w:val="20"/>
          <w:lang w:eastAsia="es-ES"/>
        </w:rPr>
        <w:t xml:space="preserve">Apoyar a la </w:t>
      </w:r>
      <w:r w:rsidR="00C64DCD" w:rsidRPr="00D85044">
        <w:rPr>
          <w:rFonts w:ascii="Arial" w:hAnsi="Arial" w:cs="Arial"/>
          <w:sz w:val="20"/>
          <w:szCs w:val="20"/>
          <w:lang w:eastAsia="es-ES"/>
        </w:rPr>
        <w:t>ejecución</w:t>
      </w:r>
      <w:r w:rsidRPr="00D85044">
        <w:rPr>
          <w:rFonts w:ascii="Arial" w:hAnsi="Arial" w:cs="Arial"/>
          <w:sz w:val="20"/>
          <w:szCs w:val="20"/>
          <w:lang w:eastAsia="es-ES"/>
        </w:rPr>
        <w:t xml:space="preserve"> del </w:t>
      </w:r>
      <w:r w:rsidR="00A35737" w:rsidRPr="00D85044">
        <w:rPr>
          <w:rFonts w:ascii="Arial" w:hAnsi="Arial" w:cs="Arial"/>
          <w:sz w:val="20"/>
          <w:szCs w:val="20"/>
          <w:lang w:eastAsia="es-ES"/>
        </w:rPr>
        <w:t xml:space="preserve">componente acuerdos de conservación en el </w:t>
      </w:r>
      <w:r w:rsidRPr="00D85044">
        <w:rPr>
          <w:rFonts w:ascii="Arial" w:hAnsi="Arial" w:cs="Arial"/>
          <w:sz w:val="20"/>
          <w:szCs w:val="20"/>
          <w:lang w:eastAsia="es-ES"/>
        </w:rPr>
        <w:t>proyecto “</w:t>
      </w:r>
      <w:proofErr w:type="spellStart"/>
      <w:r w:rsidRPr="00D85044">
        <w:rPr>
          <w:rFonts w:ascii="Arial" w:hAnsi="Arial" w:cs="Arial"/>
          <w:sz w:val="20"/>
          <w:szCs w:val="20"/>
          <w:lang w:eastAsia="es-ES"/>
        </w:rPr>
        <w:t>Coastal</w:t>
      </w:r>
      <w:proofErr w:type="spellEnd"/>
      <w:r w:rsidRPr="00D85044">
        <w:rPr>
          <w:rFonts w:ascii="Arial" w:hAnsi="Arial" w:cs="Arial"/>
          <w:sz w:val="20"/>
          <w:szCs w:val="20"/>
          <w:lang w:eastAsia="es-ES"/>
        </w:rPr>
        <w:t xml:space="preserve"> </w:t>
      </w:r>
      <w:proofErr w:type="spellStart"/>
      <w:r w:rsidRPr="00D85044">
        <w:rPr>
          <w:rFonts w:ascii="Arial" w:hAnsi="Arial" w:cs="Arial"/>
          <w:sz w:val="20"/>
          <w:szCs w:val="20"/>
          <w:lang w:eastAsia="es-ES"/>
        </w:rPr>
        <w:t>communities</w:t>
      </w:r>
      <w:proofErr w:type="spellEnd"/>
      <w:r w:rsidRPr="00D85044">
        <w:rPr>
          <w:rFonts w:ascii="Arial" w:hAnsi="Arial" w:cs="Arial"/>
          <w:sz w:val="20"/>
          <w:szCs w:val="20"/>
          <w:lang w:eastAsia="es-ES"/>
        </w:rPr>
        <w:t xml:space="preserve">’ </w:t>
      </w:r>
      <w:proofErr w:type="spellStart"/>
      <w:r w:rsidRPr="00D85044">
        <w:rPr>
          <w:rFonts w:ascii="Arial" w:hAnsi="Arial" w:cs="Arial"/>
          <w:sz w:val="20"/>
          <w:szCs w:val="20"/>
          <w:lang w:eastAsia="es-ES"/>
        </w:rPr>
        <w:t>welfare</w:t>
      </w:r>
      <w:proofErr w:type="spellEnd"/>
      <w:r w:rsidRPr="00D85044">
        <w:rPr>
          <w:rFonts w:ascii="Arial" w:hAnsi="Arial" w:cs="Arial"/>
          <w:sz w:val="20"/>
          <w:szCs w:val="20"/>
          <w:lang w:eastAsia="es-ES"/>
        </w:rPr>
        <w:t xml:space="preserve"> </w:t>
      </w:r>
      <w:proofErr w:type="spellStart"/>
      <w:r w:rsidRPr="00D85044">
        <w:rPr>
          <w:rFonts w:ascii="Arial" w:hAnsi="Arial" w:cs="Arial"/>
          <w:sz w:val="20"/>
          <w:szCs w:val="20"/>
          <w:lang w:eastAsia="es-ES"/>
        </w:rPr>
        <w:t>through</w:t>
      </w:r>
      <w:proofErr w:type="spellEnd"/>
      <w:r w:rsidRPr="00D85044">
        <w:rPr>
          <w:rFonts w:ascii="Arial" w:hAnsi="Arial" w:cs="Arial"/>
          <w:sz w:val="20"/>
          <w:szCs w:val="20"/>
          <w:lang w:eastAsia="es-ES"/>
        </w:rPr>
        <w:t xml:space="preserve"> </w:t>
      </w:r>
      <w:proofErr w:type="spellStart"/>
      <w:r w:rsidRPr="00D85044">
        <w:rPr>
          <w:rFonts w:ascii="Arial" w:hAnsi="Arial" w:cs="Arial"/>
          <w:sz w:val="20"/>
          <w:szCs w:val="20"/>
          <w:lang w:eastAsia="es-ES"/>
        </w:rPr>
        <w:t>Ocean</w:t>
      </w:r>
      <w:proofErr w:type="spellEnd"/>
      <w:r w:rsidRPr="00D85044">
        <w:rPr>
          <w:rFonts w:ascii="Arial" w:hAnsi="Arial" w:cs="Arial"/>
          <w:sz w:val="20"/>
          <w:szCs w:val="20"/>
          <w:lang w:eastAsia="es-ES"/>
        </w:rPr>
        <w:t xml:space="preserve"> </w:t>
      </w:r>
      <w:proofErr w:type="spellStart"/>
      <w:r w:rsidRPr="00D85044">
        <w:rPr>
          <w:rFonts w:ascii="Arial" w:hAnsi="Arial" w:cs="Arial"/>
          <w:sz w:val="20"/>
          <w:szCs w:val="20"/>
          <w:lang w:eastAsia="es-ES"/>
        </w:rPr>
        <w:t>Economy</w:t>
      </w:r>
      <w:proofErr w:type="spellEnd"/>
      <w:r w:rsidRPr="00D85044">
        <w:rPr>
          <w:rFonts w:ascii="Arial" w:hAnsi="Arial" w:cs="Arial"/>
          <w:sz w:val="20"/>
          <w:szCs w:val="20"/>
          <w:lang w:eastAsia="es-ES"/>
        </w:rPr>
        <w:t xml:space="preserve"> </w:t>
      </w:r>
      <w:proofErr w:type="spellStart"/>
      <w:r w:rsidRPr="00D85044">
        <w:rPr>
          <w:rFonts w:ascii="Arial" w:hAnsi="Arial" w:cs="Arial"/>
          <w:sz w:val="20"/>
          <w:szCs w:val="20"/>
          <w:lang w:eastAsia="es-ES"/>
        </w:rPr>
        <w:t>business</w:t>
      </w:r>
      <w:proofErr w:type="spellEnd"/>
      <w:r w:rsidRPr="00D85044">
        <w:rPr>
          <w:rFonts w:ascii="Arial" w:hAnsi="Arial" w:cs="Arial"/>
          <w:sz w:val="20"/>
          <w:szCs w:val="20"/>
          <w:lang w:eastAsia="es-ES"/>
        </w:rPr>
        <w:t xml:space="preserve"> </w:t>
      </w:r>
      <w:proofErr w:type="spellStart"/>
      <w:r w:rsidRPr="00D85044">
        <w:rPr>
          <w:rFonts w:ascii="Arial" w:hAnsi="Arial" w:cs="Arial"/>
          <w:sz w:val="20"/>
          <w:szCs w:val="20"/>
          <w:lang w:eastAsia="es-ES"/>
        </w:rPr>
        <w:t>models</w:t>
      </w:r>
      <w:proofErr w:type="spellEnd"/>
      <w:r w:rsidRPr="00D85044">
        <w:rPr>
          <w:rFonts w:ascii="Arial" w:hAnsi="Arial" w:cs="Arial"/>
          <w:sz w:val="20"/>
          <w:szCs w:val="20"/>
          <w:lang w:eastAsia="es-ES"/>
        </w:rPr>
        <w:t>” de la mano de las comunidades costeras involucradas y bajo el liderazgo del Programa de Océanos de Conservación Internacional Colombia.</w:t>
      </w:r>
    </w:p>
    <w:p w14:paraId="3A3FFF3D" w14:textId="253C2D99" w:rsidR="00EC72F4" w:rsidRPr="00D85044" w:rsidRDefault="00EC72F4" w:rsidP="00E11FCC">
      <w:pPr>
        <w:jc w:val="both"/>
        <w:rPr>
          <w:rFonts w:ascii="Arial" w:hAnsi="Arial" w:cs="Arial"/>
          <w:sz w:val="20"/>
          <w:szCs w:val="20"/>
          <w:lang w:eastAsia="es-ES"/>
        </w:rPr>
      </w:pPr>
    </w:p>
    <w:p w14:paraId="10AE0021" w14:textId="77777777" w:rsidR="00EC72F4" w:rsidRPr="00D85044" w:rsidRDefault="00EC72F4" w:rsidP="00E11FCC">
      <w:pPr>
        <w:jc w:val="both"/>
        <w:rPr>
          <w:rFonts w:ascii="Arial" w:hAnsi="Arial" w:cs="Arial"/>
          <w:sz w:val="20"/>
          <w:szCs w:val="20"/>
          <w:lang w:eastAsia="es-ES"/>
        </w:rPr>
      </w:pPr>
    </w:p>
    <w:p w14:paraId="37D0D80B" w14:textId="631B7736" w:rsidR="002E0AE4" w:rsidRPr="00D85044" w:rsidRDefault="00B643BF" w:rsidP="00F6163A">
      <w:pPr>
        <w:pStyle w:val="Heading2"/>
        <w:numPr>
          <w:ilvl w:val="1"/>
          <w:numId w:val="54"/>
        </w:numPr>
        <w:spacing w:before="0" w:after="0"/>
        <w:rPr>
          <w:sz w:val="20"/>
          <w:szCs w:val="20"/>
        </w:rPr>
      </w:pPr>
      <w:bookmarkStart w:id="14" w:name="_Toc129778079"/>
      <w:r w:rsidRPr="00D85044">
        <w:rPr>
          <w:sz w:val="20"/>
          <w:szCs w:val="20"/>
        </w:rPr>
        <w:t>Actividades y obligaciones</w:t>
      </w:r>
      <w:bookmarkEnd w:id="14"/>
    </w:p>
    <w:p w14:paraId="00526F46" w14:textId="77777777" w:rsidR="00B643BF" w:rsidRPr="00D85044" w:rsidRDefault="00B643BF" w:rsidP="00E11FCC">
      <w:pPr>
        <w:jc w:val="both"/>
        <w:rPr>
          <w:rFonts w:ascii="Arial" w:eastAsia="Calibri" w:hAnsi="Arial" w:cs="Arial"/>
          <w:sz w:val="20"/>
          <w:szCs w:val="20"/>
        </w:rPr>
      </w:pPr>
    </w:p>
    <w:p w14:paraId="0BF5777F" w14:textId="60B71A06" w:rsidR="00562179" w:rsidRPr="00D85044" w:rsidRDefault="00562179" w:rsidP="00E11FCC">
      <w:pPr>
        <w:jc w:val="both"/>
        <w:rPr>
          <w:rFonts w:ascii="Arial" w:hAnsi="Arial" w:cs="Arial"/>
          <w:sz w:val="20"/>
          <w:szCs w:val="20"/>
        </w:rPr>
      </w:pPr>
      <w:r w:rsidRPr="00D85044">
        <w:rPr>
          <w:rFonts w:ascii="Arial" w:hAnsi="Arial" w:cs="Arial"/>
          <w:sz w:val="20"/>
          <w:szCs w:val="20"/>
        </w:rPr>
        <w:t>1.</w:t>
      </w:r>
      <w:r w:rsidRPr="00D85044">
        <w:rPr>
          <w:rFonts w:ascii="Arial" w:hAnsi="Arial" w:cs="Arial"/>
          <w:sz w:val="20"/>
          <w:szCs w:val="20"/>
        </w:rPr>
        <w:tab/>
        <w:t>Apoyar la Planeación, diseño e implementación de talleres, reuniones</w:t>
      </w:r>
      <w:r w:rsidR="004A3FFA" w:rsidRPr="00D85044">
        <w:rPr>
          <w:rFonts w:ascii="Arial" w:hAnsi="Arial" w:cs="Arial"/>
          <w:sz w:val="20"/>
          <w:szCs w:val="20"/>
        </w:rPr>
        <w:t xml:space="preserve"> y</w:t>
      </w:r>
      <w:r w:rsidRPr="00D85044">
        <w:rPr>
          <w:rFonts w:ascii="Arial" w:hAnsi="Arial" w:cs="Arial"/>
          <w:sz w:val="20"/>
          <w:szCs w:val="20"/>
        </w:rPr>
        <w:t xml:space="preserve"> actividades de campo orientadas al cumplimiento de los objetivos propuestos.</w:t>
      </w:r>
    </w:p>
    <w:p w14:paraId="62F60453" w14:textId="77777777" w:rsidR="00562179" w:rsidRPr="00D85044" w:rsidRDefault="00562179" w:rsidP="00E11FCC">
      <w:pPr>
        <w:jc w:val="both"/>
        <w:rPr>
          <w:rFonts w:ascii="Arial" w:hAnsi="Arial" w:cs="Arial"/>
          <w:sz w:val="20"/>
          <w:szCs w:val="20"/>
        </w:rPr>
      </w:pPr>
    </w:p>
    <w:p w14:paraId="1310BF0B" w14:textId="77777777" w:rsidR="00562179" w:rsidRPr="00D85044" w:rsidRDefault="00562179" w:rsidP="00E11FCC">
      <w:pPr>
        <w:jc w:val="both"/>
        <w:rPr>
          <w:rFonts w:ascii="Arial" w:hAnsi="Arial" w:cs="Arial"/>
          <w:sz w:val="20"/>
          <w:szCs w:val="20"/>
        </w:rPr>
      </w:pPr>
      <w:r w:rsidRPr="00D85044">
        <w:rPr>
          <w:rFonts w:ascii="Arial" w:hAnsi="Arial" w:cs="Arial"/>
          <w:sz w:val="20"/>
          <w:szCs w:val="20"/>
        </w:rPr>
        <w:t>2.</w:t>
      </w:r>
      <w:r w:rsidRPr="00D85044">
        <w:rPr>
          <w:rFonts w:ascii="Arial" w:hAnsi="Arial" w:cs="Arial"/>
          <w:sz w:val="20"/>
          <w:szCs w:val="20"/>
        </w:rPr>
        <w:tab/>
        <w:t xml:space="preserve">Apoyar al coordinador en la realización y ejecución de las actividades planteadas por el proyecto en las 2 áreas contempladas (Cauca y Atlántico), garantizando el cumplimiento de los resultados y objetivos comprometidos al igual que de los tiempos de implementación del proyecto. </w:t>
      </w:r>
    </w:p>
    <w:p w14:paraId="047DC924" w14:textId="32787740" w:rsidR="00562179" w:rsidRPr="00D85044" w:rsidRDefault="00562179" w:rsidP="00E11FCC">
      <w:pPr>
        <w:jc w:val="both"/>
        <w:rPr>
          <w:rFonts w:ascii="Arial" w:hAnsi="Arial" w:cs="Arial"/>
          <w:sz w:val="20"/>
          <w:szCs w:val="20"/>
        </w:rPr>
      </w:pPr>
    </w:p>
    <w:p w14:paraId="689A09C5" w14:textId="77777777" w:rsidR="00562179" w:rsidRPr="00D85044" w:rsidRDefault="00562179" w:rsidP="00E11FCC">
      <w:pPr>
        <w:jc w:val="both"/>
        <w:rPr>
          <w:rFonts w:ascii="Arial" w:hAnsi="Arial" w:cs="Arial"/>
          <w:sz w:val="20"/>
          <w:szCs w:val="20"/>
        </w:rPr>
      </w:pPr>
      <w:r w:rsidRPr="00D85044">
        <w:rPr>
          <w:rFonts w:ascii="Arial" w:hAnsi="Arial" w:cs="Arial"/>
          <w:sz w:val="20"/>
          <w:szCs w:val="20"/>
        </w:rPr>
        <w:t>3.</w:t>
      </w:r>
      <w:r w:rsidRPr="00D85044">
        <w:rPr>
          <w:rFonts w:ascii="Arial" w:hAnsi="Arial" w:cs="Arial"/>
          <w:sz w:val="20"/>
          <w:szCs w:val="20"/>
        </w:rPr>
        <w:tab/>
        <w:t>Planear, implementar y fortalecer el enfoque de equidad de género del proyecto y todas las actividades definidas por los grupos de mujeres de las organizaciones participantes.</w:t>
      </w:r>
    </w:p>
    <w:p w14:paraId="7875C466" w14:textId="77777777" w:rsidR="00562179" w:rsidRPr="00D85044" w:rsidRDefault="00562179" w:rsidP="00E11FCC">
      <w:pPr>
        <w:jc w:val="both"/>
        <w:rPr>
          <w:rFonts w:ascii="Arial" w:hAnsi="Arial" w:cs="Arial"/>
          <w:sz w:val="20"/>
          <w:szCs w:val="20"/>
        </w:rPr>
      </w:pPr>
    </w:p>
    <w:p w14:paraId="58FC643B" w14:textId="77777777" w:rsidR="00562179" w:rsidRPr="00D85044" w:rsidRDefault="00562179" w:rsidP="00E11FCC">
      <w:pPr>
        <w:jc w:val="both"/>
        <w:rPr>
          <w:rFonts w:ascii="Arial" w:hAnsi="Arial" w:cs="Arial"/>
          <w:sz w:val="20"/>
          <w:szCs w:val="20"/>
        </w:rPr>
      </w:pPr>
      <w:r w:rsidRPr="00D85044">
        <w:rPr>
          <w:rFonts w:ascii="Arial" w:hAnsi="Arial" w:cs="Arial"/>
          <w:sz w:val="20"/>
          <w:szCs w:val="20"/>
        </w:rPr>
        <w:t>4.</w:t>
      </w:r>
      <w:r w:rsidRPr="00D85044">
        <w:rPr>
          <w:rFonts w:ascii="Arial" w:hAnsi="Arial" w:cs="Arial"/>
          <w:sz w:val="20"/>
          <w:szCs w:val="20"/>
        </w:rPr>
        <w:tab/>
        <w:t>Diseñar piezas gráficas y productos de divulgación (principalmente para las mismas comunidades participantes) de las actividades implementadas en el marco del proyecto, que permitan mostrar de manera clara y amigable las actividades ejecutadas y la información generada en el proyecto.</w:t>
      </w:r>
    </w:p>
    <w:p w14:paraId="659E09EB" w14:textId="77777777" w:rsidR="00562179" w:rsidRPr="00D85044" w:rsidRDefault="00562179" w:rsidP="00E11FCC">
      <w:pPr>
        <w:jc w:val="both"/>
        <w:rPr>
          <w:rFonts w:ascii="Arial" w:hAnsi="Arial" w:cs="Arial"/>
          <w:sz w:val="20"/>
          <w:szCs w:val="20"/>
        </w:rPr>
      </w:pPr>
    </w:p>
    <w:p w14:paraId="7AEF5814" w14:textId="77777777" w:rsidR="00562179" w:rsidRPr="00D85044" w:rsidRDefault="00562179" w:rsidP="00E11FCC">
      <w:pPr>
        <w:jc w:val="both"/>
        <w:rPr>
          <w:rFonts w:ascii="Arial" w:hAnsi="Arial" w:cs="Arial"/>
          <w:sz w:val="20"/>
          <w:szCs w:val="20"/>
        </w:rPr>
      </w:pPr>
      <w:r w:rsidRPr="00D85044">
        <w:rPr>
          <w:rFonts w:ascii="Arial" w:hAnsi="Arial" w:cs="Arial"/>
          <w:sz w:val="20"/>
          <w:szCs w:val="20"/>
        </w:rPr>
        <w:t>5.</w:t>
      </w:r>
      <w:r w:rsidRPr="00D85044">
        <w:rPr>
          <w:rFonts w:ascii="Arial" w:hAnsi="Arial" w:cs="Arial"/>
          <w:sz w:val="20"/>
          <w:szCs w:val="20"/>
        </w:rPr>
        <w:tab/>
        <w:t>Apoyar aspectos técnicos y de organización logística para la implementación de las actividades programadas por consultores y staff de CI Colombia.</w:t>
      </w:r>
    </w:p>
    <w:p w14:paraId="4B13040E" w14:textId="77777777" w:rsidR="00562179" w:rsidRPr="00D85044" w:rsidRDefault="00562179" w:rsidP="00E11FCC">
      <w:pPr>
        <w:jc w:val="both"/>
        <w:rPr>
          <w:rFonts w:ascii="Arial" w:hAnsi="Arial" w:cs="Arial"/>
          <w:sz w:val="20"/>
          <w:szCs w:val="20"/>
        </w:rPr>
      </w:pPr>
    </w:p>
    <w:p w14:paraId="338F729D" w14:textId="77777777" w:rsidR="00562179" w:rsidRPr="00D85044" w:rsidRDefault="00562179" w:rsidP="00E11FCC">
      <w:pPr>
        <w:jc w:val="both"/>
        <w:rPr>
          <w:rFonts w:ascii="Arial" w:hAnsi="Arial" w:cs="Arial"/>
          <w:sz w:val="20"/>
          <w:szCs w:val="20"/>
        </w:rPr>
      </w:pPr>
      <w:r w:rsidRPr="00D85044">
        <w:rPr>
          <w:rFonts w:ascii="Arial" w:hAnsi="Arial" w:cs="Arial"/>
          <w:sz w:val="20"/>
          <w:szCs w:val="20"/>
        </w:rPr>
        <w:lastRenderedPageBreak/>
        <w:t>6.</w:t>
      </w:r>
      <w:r w:rsidRPr="00D85044">
        <w:rPr>
          <w:rFonts w:ascii="Arial" w:hAnsi="Arial" w:cs="Arial"/>
          <w:sz w:val="20"/>
          <w:szCs w:val="20"/>
        </w:rPr>
        <w:tab/>
        <w:t>Apoyar la ejecución e involucramiento de los actores regionales y nacionales en el desarrollo de las actividades propias del proyecto y registrar, mediante actas, todas las reuniones de coordinación y seguimiento.</w:t>
      </w:r>
    </w:p>
    <w:p w14:paraId="543B45DC" w14:textId="77777777" w:rsidR="00562179" w:rsidRPr="00D85044" w:rsidRDefault="00562179" w:rsidP="00E11FCC">
      <w:pPr>
        <w:jc w:val="both"/>
        <w:rPr>
          <w:rFonts w:ascii="Arial" w:hAnsi="Arial" w:cs="Arial"/>
          <w:sz w:val="20"/>
          <w:szCs w:val="20"/>
        </w:rPr>
      </w:pPr>
    </w:p>
    <w:p w14:paraId="00F3EEC1" w14:textId="77777777" w:rsidR="00562179" w:rsidRPr="00D85044" w:rsidRDefault="00562179" w:rsidP="00E11FCC">
      <w:pPr>
        <w:jc w:val="both"/>
        <w:rPr>
          <w:rFonts w:ascii="Arial" w:hAnsi="Arial" w:cs="Arial"/>
          <w:sz w:val="20"/>
          <w:szCs w:val="20"/>
        </w:rPr>
      </w:pPr>
      <w:r w:rsidRPr="00D85044">
        <w:rPr>
          <w:rFonts w:ascii="Arial" w:hAnsi="Arial" w:cs="Arial"/>
          <w:sz w:val="20"/>
          <w:szCs w:val="20"/>
        </w:rPr>
        <w:t>8.</w:t>
      </w:r>
      <w:r w:rsidRPr="00D85044">
        <w:rPr>
          <w:rFonts w:ascii="Arial" w:hAnsi="Arial" w:cs="Arial"/>
          <w:sz w:val="20"/>
          <w:szCs w:val="20"/>
        </w:rPr>
        <w:tab/>
        <w:t>Apoyar la implementación de jornadas de fortalecimiento de capacidades con organizaciones comunitarias en materia de monitoreo y manejo integral de los ecosistemas de manglar.</w:t>
      </w:r>
    </w:p>
    <w:p w14:paraId="291B0FD2" w14:textId="77777777" w:rsidR="00562179" w:rsidRPr="00D85044" w:rsidRDefault="00562179" w:rsidP="00E11FCC">
      <w:pPr>
        <w:jc w:val="both"/>
        <w:rPr>
          <w:rFonts w:ascii="Arial" w:hAnsi="Arial" w:cs="Arial"/>
          <w:sz w:val="20"/>
          <w:szCs w:val="20"/>
        </w:rPr>
      </w:pPr>
    </w:p>
    <w:p w14:paraId="0E3ABD7D" w14:textId="77777777" w:rsidR="00562179" w:rsidRPr="00D85044" w:rsidRDefault="00562179" w:rsidP="00E11FCC">
      <w:pPr>
        <w:jc w:val="both"/>
        <w:rPr>
          <w:rFonts w:ascii="Arial" w:hAnsi="Arial" w:cs="Arial"/>
          <w:sz w:val="20"/>
          <w:szCs w:val="20"/>
        </w:rPr>
      </w:pPr>
      <w:r w:rsidRPr="00D85044">
        <w:rPr>
          <w:rFonts w:ascii="Arial" w:hAnsi="Arial" w:cs="Arial"/>
          <w:sz w:val="20"/>
          <w:szCs w:val="20"/>
        </w:rPr>
        <w:t>9.</w:t>
      </w:r>
      <w:r w:rsidRPr="00D85044">
        <w:rPr>
          <w:rFonts w:ascii="Arial" w:hAnsi="Arial" w:cs="Arial"/>
          <w:sz w:val="20"/>
          <w:szCs w:val="20"/>
        </w:rPr>
        <w:tab/>
        <w:t>Generar los reportes y bases de datos realizadas por el equipo de trabajo del proyecto, para su posterior revisión y validación por parte Conservación Internacional.</w:t>
      </w:r>
    </w:p>
    <w:p w14:paraId="7E842D59" w14:textId="77777777" w:rsidR="00562179" w:rsidRPr="00D85044" w:rsidRDefault="00562179" w:rsidP="00E11FCC">
      <w:pPr>
        <w:jc w:val="both"/>
        <w:rPr>
          <w:rFonts w:ascii="Arial" w:hAnsi="Arial" w:cs="Arial"/>
          <w:sz w:val="20"/>
          <w:szCs w:val="20"/>
        </w:rPr>
      </w:pPr>
    </w:p>
    <w:p w14:paraId="2FCCBC16" w14:textId="77777777" w:rsidR="00562179" w:rsidRPr="00D85044" w:rsidRDefault="00562179" w:rsidP="00E11FCC">
      <w:pPr>
        <w:jc w:val="both"/>
        <w:rPr>
          <w:rFonts w:ascii="Arial" w:hAnsi="Arial" w:cs="Arial"/>
          <w:sz w:val="20"/>
          <w:szCs w:val="20"/>
        </w:rPr>
      </w:pPr>
      <w:r w:rsidRPr="00D85044">
        <w:rPr>
          <w:rFonts w:ascii="Arial" w:hAnsi="Arial" w:cs="Arial"/>
          <w:sz w:val="20"/>
          <w:szCs w:val="20"/>
        </w:rPr>
        <w:t>10.</w:t>
      </w:r>
      <w:r w:rsidRPr="00D85044">
        <w:rPr>
          <w:rFonts w:ascii="Arial" w:hAnsi="Arial" w:cs="Arial"/>
          <w:sz w:val="20"/>
          <w:szCs w:val="20"/>
        </w:rPr>
        <w:tab/>
        <w:t>Desarrollar informes y reportes sobre el avance de las actividades y productos desarrollados que sirvan como base para la presentación de informes al NORAD y otros aliados institucionales.</w:t>
      </w:r>
    </w:p>
    <w:p w14:paraId="5C5866E4" w14:textId="77777777" w:rsidR="00562179" w:rsidRPr="00D85044" w:rsidRDefault="00562179" w:rsidP="00E11FCC">
      <w:pPr>
        <w:jc w:val="both"/>
        <w:rPr>
          <w:rFonts w:ascii="Arial" w:hAnsi="Arial" w:cs="Arial"/>
          <w:sz w:val="20"/>
          <w:szCs w:val="20"/>
        </w:rPr>
      </w:pPr>
    </w:p>
    <w:p w14:paraId="46701CEF" w14:textId="77777777" w:rsidR="00562179" w:rsidRPr="00D85044" w:rsidRDefault="00562179" w:rsidP="00E11FCC">
      <w:pPr>
        <w:jc w:val="both"/>
        <w:rPr>
          <w:rFonts w:ascii="Arial" w:hAnsi="Arial" w:cs="Arial"/>
          <w:sz w:val="20"/>
          <w:szCs w:val="20"/>
        </w:rPr>
      </w:pPr>
      <w:r w:rsidRPr="00D85044">
        <w:rPr>
          <w:rFonts w:ascii="Arial" w:hAnsi="Arial" w:cs="Arial"/>
          <w:sz w:val="20"/>
          <w:szCs w:val="20"/>
        </w:rPr>
        <w:t>11.</w:t>
      </w:r>
      <w:r w:rsidRPr="00D85044">
        <w:rPr>
          <w:rFonts w:ascii="Arial" w:hAnsi="Arial" w:cs="Arial"/>
          <w:sz w:val="20"/>
          <w:szCs w:val="20"/>
        </w:rPr>
        <w:tab/>
        <w:t>Garantizar el cumplimiento de las metas e indicadores del Proyecto bajo el liderazgo del Programa de Océanos de CI.</w:t>
      </w:r>
    </w:p>
    <w:p w14:paraId="3AC69F7F" w14:textId="77777777" w:rsidR="00562179" w:rsidRPr="00D85044" w:rsidRDefault="00562179" w:rsidP="00E11FCC">
      <w:pPr>
        <w:jc w:val="both"/>
        <w:rPr>
          <w:rFonts w:ascii="Arial" w:hAnsi="Arial" w:cs="Arial"/>
          <w:sz w:val="20"/>
          <w:szCs w:val="20"/>
        </w:rPr>
      </w:pPr>
    </w:p>
    <w:p w14:paraId="695F1D0A" w14:textId="46477BCB" w:rsidR="002E0AE4" w:rsidRPr="00D85044" w:rsidRDefault="00562179" w:rsidP="00E11FCC">
      <w:pPr>
        <w:jc w:val="both"/>
        <w:rPr>
          <w:rFonts w:ascii="Arial" w:hAnsi="Arial" w:cs="Arial"/>
          <w:sz w:val="20"/>
          <w:szCs w:val="20"/>
        </w:rPr>
      </w:pPr>
      <w:r w:rsidRPr="00D85044">
        <w:rPr>
          <w:rFonts w:ascii="Arial" w:hAnsi="Arial" w:cs="Arial"/>
          <w:sz w:val="20"/>
          <w:szCs w:val="20"/>
        </w:rPr>
        <w:t>14.</w:t>
      </w:r>
      <w:r w:rsidRPr="00D85044">
        <w:rPr>
          <w:rFonts w:ascii="Arial" w:hAnsi="Arial" w:cs="Arial"/>
          <w:sz w:val="20"/>
          <w:szCs w:val="20"/>
        </w:rPr>
        <w:tab/>
        <w:t>Realizar visitas a las áreas del proyecto, con el fin de validar con el equipo local los avances en las actividades.</w:t>
      </w:r>
    </w:p>
    <w:p w14:paraId="3F64FF13" w14:textId="78D0FDFB" w:rsidR="00CA35D0" w:rsidRPr="00D85044" w:rsidRDefault="00CA35D0" w:rsidP="00E11FCC">
      <w:pPr>
        <w:jc w:val="both"/>
        <w:rPr>
          <w:rFonts w:ascii="Arial" w:hAnsi="Arial" w:cs="Arial"/>
          <w:sz w:val="20"/>
          <w:szCs w:val="20"/>
        </w:rPr>
      </w:pPr>
    </w:p>
    <w:p w14:paraId="04AC7E86" w14:textId="77777777" w:rsidR="00CA35D0" w:rsidRPr="00D85044" w:rsidRDefault="00CA35D0" w:rsidP="00E11FCC">
      <w:pPr>
        <w:jc w:val="both"/>
        <w:rPr>
          <w:rFonts w:ascii="Arial" w:hAnsi="Arial" w:cs="Arial"/>
          <w:sz w:val="20"/>
          <w:szCs w:val="20"/>
        </w:rPr>
      </w:pPr>
    </w:p>
    <w:p w14:paraId="383D4260" w14:textId="09855639" w:rsidR="002E0AE4" w:rsidRPr="00D85044" w:rsidRDefault="00B643BF" w:rsidP="00F6163A">
      <w:pPr>
        <w:pStyle w:val="Heading2"/>
        <w:numPr>
          <w:ilvl w:val="1"/>
          <w:numId w:val="54"/>
        </w:numPr>
        <w:spacing w:before="0" w:after="0"/>
        <w:rPr>
          <w:sz w:val="20"/>
          <w:szCs w:val="20"/>
        </w:rPr>
      </w:pPr>
      <w:bookmarkStart w:id="15" w:name="_Toc129778080"/>
      <w:r w:rsidRPr="00D85044">
        <w:rPr>
          <w:sz w:val="20"/>
          <w:szCs w:val="20"/>
        </w:rPr>
        <w:t>Informes y productos</w:t>
      </w:r>
      <w:bookmarkEnd w:id="15"/>
    </w:p>
    <w:p w14:paraId="5B4979DC" w14:textId="702F85B4" w:rsidR="002F1560" w:rsidRPr="00D85044" w:rsidRDefault="002F1560" w:rsidP="00E11FCC">
      <w:pPr>
        <w:rPr>
          <w:rFonts w:ascii="Arial" w:hAnsi="Arial" w:cs="Arial"/>
          <w:sz w:val="20"/>
          <w:szCs w:val="20"/>
          <w:lang w:eastAsia="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812"/>
        <w:gridCol w:w="1559"/>
        <w:gridCol w:w="1276"/>
      </w:tblGrid>
      <w:tr w:rsidR="00D93699" w:rsidRPr="00D85044" w14:paraId="465054FF" w14:textId="77777777" w:rsidTr="00CA35D0">
        <w:trPr>
          <w:trHeight w:val="236"/>
        </w:trPr>
        <w:tc>
          <w:tcPr>
            <w:tcW w:w="1129" w:type="dxa"/>
            <w:shd w:val="clear" w:color="auto" w:fill="auto"/>
          </w:tcPr>
          <w:p w14:paraId="5D93BE04" w14:textId="77777777" w:rsidR="00D93699" w:rsidRPr="00D85044" w:rsidRDefault="00D93699" w:rsidP="00CA35D0">
            <w:pPr>
              <w:jc w:val="center"/>
              <w:rPr>
                <w:rFonts w:ascii="Arial" w:eastAsia="Times New Roman" w:hAnsi="Arial" w:cs="Arial"/>
                <w:b/>
                <w:sz w:val="20"/>
                <w:szCs w:val="20"/>
                <w:lang w:val="es-CO" w:eastAsia="es-ES"/>
              </w:rPr>
            </w:pPr>
            <w:r w:rsidRPr="00D85044">
              <w:rPr>
                <w:rFonts w:ascii="Arial" w:eastAsia="Times New Roman" w:hAnsi="Arial" w:cs="Arial"/>
                <w:b/>
                <w:sz w:val="20"/>
                <w:szCs w:val="20"/>
                <w:lang w:val="es-CO" w:eastAsia="es-ES"/>
              </w:rPr>
              <w:t>Entrega</w:t>
            </w:r>
          </w:p>
        </w:tc>
        <w:tc>
          <w:tcPr>
            <w:tcW w:w="5812" w:type="dxa"/>
            <w:shd w:val="clear" w:color="auto" w:fill="auto"/>
          </w:tcPr>
          <w:p w14:paraId="07ED97F1" w14:textId="77777777" w:rsidR="00D93699" w:rsidRPr="00D85044" w:rsidRDefault="00D93699" w:rsidP="00CA35D0">
            <w:pPr>
              <w:jc w:val="center"/>
              <w:rPr>
                <w:rFonts w:ascii="Arial" w:eastAsia="Times New Roman" w:hAnsi="Arial" w:cs="Arial"/>
                <w:b/>
                <w:sz w:val="20"/>
                <w:szCs w:val="20"/>
                <w:lang w:val="es-CO" w:eastAsia="es-ES"/>
              </w:rPr>
            </w:pPr>
            <w:r w:rsidRPr="00D85044">
              <w:rPr>
                <w:rFonts w:ascii="Arial" w:eastAsia="Times New Roman" w:hAnsi="Arial" w:cs="Arial"/>
                <w:b/>
                <w:sz w:val="20"/>
                <w:szCs w:val="20"/>
                <w:lang w:val="es-CO" w:eastAsia="es-ES"/>
              </w:rPr>
              <w:t>Descripción</w:t>
            </w:r>
          </w:p>
        </w:tc>
        <w:tc>
          <w:tcPr>
            <w:tcW w:w="1559" w:type="dxa"/>
            <w:shd w:val="clear" w:color="auto" w:fill="auto"/>
          </w:tcPr>
          <w:p w14:paraId="40EAAF06" w14:textId="77777777" w:rsidR="00D93699" w:rsidRPr="00D85044" w:rsidRDefault="00D93699" w:rsidP="00CA35D0">
            <w:pPr>
              <w:jc w:val="center"/>
              <w:rPr>
                <w:rFonts w:ascii="Arial" w:eastAsia="Times New Roman" w:hAnsi="Arial" w:cs="Arial"/>
                <w:b/>
                <w:sz w:val="20"/>
                <w:szCs w:val="20"/>
                <w:lang w:val="es-CO" w:eastAsia="es-ES"/>
              </w:rPr>
            </w:pPr>
            <w:r w:rsidRPr="00D85044">
              <w:rPr>
                <w:rFonts w:ascii="Arial" w:eastAsia="Times New Roman" w:hAnsi="Arial" w:cs="Arial"/>
                <w:b/>
                <w:sz w:val="20"/>
                <w:szCs w:val="20"/>
                <w:lang w:val="es-CO" w:eastAsia="es-ES"/>
              </w:rPr>
              <w:t>Fecha de entrega</w:t>
            </w:r>
          </w:p>
        </w:tc>
        <w:tc>
          <w:tcPr>
            <w:tcW w:w="1276" w:type="dxa"/>
            <w:shd w:val="clear" w:color="auto" w:fill="auto"/>
          </w:tcPr>
          <w:p w14:paraId="0649550C" w14:textId="77777777" w:rsidR="00D93699" w:rsidRPr="00D85044" w:rsidRDefault="00D93699" w:rsidP="00CA35D0">
            <w:pPr>
              <w:jc w:val="center"/>
              <w:rPr>
                <w:rFonts w:ascii="Arial" w:eastAsia="Times New Roman" w:hAnsi="Arial" w:cs="Arial"/>
                <w:b/>
                <w:sz w:val="20"/>
                <w:szCs w:val="20"/>
                <w:lang w:val="es-CO" w:eastAsia="es-ES"/>
              </w:rPr>
            </w:pPr>
            <w:r w:rsidRPr="00D85044">
              <w:rPr>
                <w:rFonts w:ascii="Arial" w:eastAsia="Times New Roman" w:hAnsi="Arial" w:cs="Arial"/>
                <w:b/>
                <w:sz w:val="20"/>
                <w:szCs w:val="20"/>
                <w:lang w:val="es-CO" w:eastAsia="es-ES"/>
              </w:rPr>
              <w:t>Monto (COP$)</w:t>
            </w:r>
          </w:p>
        </w:tc>
      </w:tr>
      <w:tr w:rsidR="00D93699" w:rsidRPr="00D85044" w14:paraId="035F46D4" w14:textId="77777777" w:rsidTr="00CA35D0">
        <w:trPr>
          <w:trHeight w:val="1228"/>
        </w:trPr>
        <w:tc>
          <w:tcPr>
            <w:tcW w:w="1129" w:type="dxa"/>
            <w:shd w:val="clear" w:color="auto" w:fill="auto"/>
          </w:tcPr>
          <w:p w14:paraId="40A3382C" w14:textId="77777777" w:rsidR="00D93699" w:rsidRPr="00D85044" w:rsidRDefault="00D93699" w:rsidP="00E11FCC">
            <w:pPr>
              <w:jc w:val="center"/>
              <w:rPr>
                <w:rFonts w:ascii="Arial" w:eastAsia="Times New Roman" w:hAnsi="Arial" w:cs="Arial"/>
                <w:sz w:val="20"/>
                <w:szCs w:val="20"/>
                <w:lang w:eastAsia="es-ES"/>
              </w:rPr>
            </w:pPr>
            <w:r w:rsidRPr="00D85044">
              <w:rPr>
                <w:rFonts w:ascii="Arial" w:eastAsia="Times New Roman" w:hAnsi="Arial" w:cs="Arial"/>
                <w:sz w:val="20"/>
                <w:szCs w:val="20"/>
                <w:lang w:eastAsia="es-ES"/>
              </w:rPr>
              <w:t xml:space="preserve">Producto 1 </w:t>
            </w:r>
          </w:p>
        </w:tc>
        <w:tc>
          <w:tcPr>
            <w:tcW w:w="5812" w:type="dxa"/>
            <w:shd w:val="clear" w:color="auto" w:fill="auto"/>
          </w:tcPr>
          <w:p w14:paraId="753977E7" w14:textId="0C2FA27C"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1) Documento de Plan General de Trabajo para acordar con el coordinador, que sirva como guía general para la implementación de las actividades que desarrollará la consultora 2) Presentación de propuesta ruta de trabajo para la implementación de acciones encaminadas a fortalecer el enfoque de género en las dos regiones del proyecto. 3) Propuesta de productos de divulgación de las actividades que se implementarán.</w:t>
            </w:r>
          </w:p>
        </w:tc>
        <w:tc>
          <w:tcPr>
            <w:tcW w:w="1559" w:type="dxa"/>
            <w:shd w:val="clear" w:color="auto" w:fill="auto"/>
          </w:tcPr>
          <w:p w14:paraId="38B9C4BE"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3 semanas luego de la firma del contrato.</w:t>
            </w:r>
          </w:p>
        </w:tc>
        <w:tc>
          <w:tcPr>
            <w:tcW w:w="1276" w:type="dxa"/>
            <w:shd w:val="clear" w:color="auto" w:fill="auto"/>
            <w:vAlign w:val="bottom"/>
          </w:tcPr>
          <w:p w14:paraId="49BD6F2F"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$4.800.000</w:t>
            </w:r>
          </w:p>
        </w:tc>
      </w:tr>
      <w:tr w:rsidR="00D93699" w:rsidRPr="00D85044" w14:paraId="2D39848B" w14:textId="77777777" w:rsidTr="00CA35D0">
        <w:trPr>
          <w:trHeight w:val="1228"/>
        </w:trPr>
        <w:tc>
          <w:tcPr>
            <w:tcW w:w="1129" w:type="dxa"/>
            <w:shd w:val="clear" w:color="auto" w:fill="auto"/>
          </w:tcPr>
          <w:p w14:paraId="68E87B85" w14:textId="77777777" w:rsidR="00D93699" w:rsidRPr="00D85044" w:rsidRDefault="00D93699" w:rsidP="00E11FCC">
            <w:pPr>
              <w:jc w:val="center"/>
              <w:rPr>
                <w:rFonts w:ascii="Arial" w:eastAsia="Times New Roman" w:hAnsi="Arial" w:cs="Arial"/>
                <w:sz w:val="20"/>
                <w:szCs w:val="20"/>
                <w:lang w:eastAsia="es-ES"/>
              </w:rPr>
            </w:pPr>
            <w:r w:rsidRPr="00D85044">
              <w:rPr>
                <w:rFonts w:ascii="Arial" w:eastAsia="Times New Roman" w:hAnsi="Arial" w:cs="Arial"/>
                <w:sz w:val="20"/>
                <w:szCs w:val="20"/>
                <w:lang w:eastAsia="es-ES"/>
              </w:rPr>
              <w:t xml:space="preserve">Producto 2 </w:t>
            </w:r>
          </w:p>
          <w:p w14:paraId="39D7852B" w14:textId="77777777" w:rsidR="00D93699" w:rsidRPr="00D85044" w:rsidRDefault="00D93699" w:rsidP="00E11FCC">
            <w:pPr>
              <w:jc w:val="center"/>
              <w:rPr>
                <w:rFonts w:ascii="Arial" w:eastAsia="Times New Roman" w:hAnsi="Arial" w:cs="Arial"/>
                <w:sz w:val="20"/>
                <w:szCs w:val="20"/>
                <w:lang w:eastAsia="es-ES"/>
              </w:rPr>
            </w:pPr>
          </w:p>
          <w:p w14:paraId="1C1C9306" w14:textId="77777777" w:rsidR="00D93699" w:rsidRPr="00D85044" w:rsidRDefault="00D93699" w:rsidP="00E11FCC">
            <w:pPr>
              <w:jc w:val="center"/>
              <w:rPr>
                <w:rFonts w:ascii="Arial" w:eastAsia="Times New Roman" w:hAnsi="Arial" w:cs="Arial"/>
                <w:sz w:val="20"/>
                <w:szCs w:val="20"/>
                <w:lang w:eastAsia="es-ES"/>
              </w:rPr>
            </w:pPr>
          </w:p>
        </w:tc>
        <w:tc>
          <w:tcPr>
            <w:tcW w:w="5812" w:type="dxa"/>
            <w:shd w:val="clear" w:color="auto" w:fill="auto"/>
          </w:tcPr>
          <w:p w14:paraId="0F40FCD6"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Informe técnico que incluya la evolución de resultados de las jornadas de construcción y divulgación del proyecto con los actores comunitarios e institucionales, al igual que el plan específico por área.</w:t>
            </w:r>
          </w:p>
        </w:tc>
        <w:tc>
          <w:tcPr>
            <w:tcW w:w="1559" w:type="dxa"/>
            <w:shd w:val="clear" w:color="auto" w:fill="auto"/>
          </w:tcPr>
          <w:p w14:paraId="4B30654C"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2 meses luego de la firma del contrato.</w:t>
            </w:r>
          </w:p>
        </w:tc>
        <w:tc>
          <w:tcPr>
            <w:tcW w:w="1276" w:type="dxa"/>
            <w:shd w:val="clear" w:color="auto" w:fill="auto"/>
            <w:vAlign w:val="bottom"/>
          </w:tcPr>
          <w:p w14:paraId="1AAB005C"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$5.760.000</w:t>
            </w:r>
          </w:p>
        </w:tc>
      </w:tr>
      <w:tr w:rsidR="00D93699" w:rsidRPr="00D85044" w14:paraId="7BEBC1AF" w14:textId="77777777" w:rsidTr="00CA35D0">
        <w:trPr>
          <w:trHeight w:val="1228"/>
        </w:trPr>
        <w:tc>
          <w:tcPr>
            <w:tcW w:w="1129" w:type="dxa"/>
            <w:shd w:val="clear" w:color="auto" w:fill="auto"/>
          </w:tcPr>
          <w:p w14:paraId="7159A01B" w14:textId="77777777" w:rsidR="00D93699" w:rsidRPr="00D85044" w:rsidRDefault="00D93699" w:rsidP="00E11FCC">
            <w:pPr>
              <w:jc w:val="center"/>
              <w:rPr>
                <w:rFonts w:ascii="Arial" w:eastAsia="Times New Roman" w:hAnsi="Arial" w:cs="Arial"/>
                <w:sz w:val="20"/>
                <w:szCs w:val="20"/>
                <w:lang w:eastAsia="es-ES"/>
              </w:rPr>
            </w:pPr>
            <w:r w:rsidRPr="00D85044">
              <w:rPr>
                <w:rFonts w:ascii="Arial" w:eastAsia="Times New Roman" w:hAnsi="Arial" w:cs="Arial"/>
                <w:sz w:val="20"/>
                <w:szCs w:val="20"/>
                <w:lang w:eastAsia="es-ES"/>
              </w:rPr>
              <w:t>Producto 3</w:t>
            </w:r>
          </w:p>
        </w:tc>
        <w:tc>
          <w:tcPr>
            <w:tcW w:w="5812" w:type="dxa"/>
            <w:shd w:val="clear" w:color="auto" w:fill="auto"/>
          </w:tcPr>
          <w:p w14:paraId="2F3DC619" w14:textId="2AAABCC8"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1) Informe actividades de divulgación/y apoyo al fortalecimiento de capacidades, 2) Propuesta de diseño de metodologías para monitorear el avance del proyecto de forma sensible al género 3) Registros fotográficos y videos de actividades de seguimiento y acompañamiento a las actividades a su cargo y productos que faciliten la divulgación de los avances del proyecto hacia las comunidades (en coordinación con el equipo de Océanos y Comunicaciones).</w:t>
            </w:r>
          </w:p>
        </w:tc>
        <w:tc>
          <w:tcPr>
            <w:tcW w:w="1559" w:type="dxa"/>
            <w:shd w:val="clear" w:color="auto" w:fill="auto"/>
          </w:tcPr>
          <w:p w14:paraId="6FE57589"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 xml:space="preserve">3 meses luego de la firma del contrato </w:t>
            </w:r>
          </w:p>
        </w:tc>
        <w:tc>
          <w:tcPr>
            <w:tcW w:w="1276" w:type="dxa"/>
            <w:shd w:val="clear" w:color="auto" w:fill="auto"/>
            <w:vAlign w:val="bottom"/>
          </w:tcPr>
          <w:p w14:paraId="50DAFB69"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$4.800.000</w:t>
            </w:r>
          </w:p>
        </w:tc>
      </w:tr>
      <w:tr w:rsidR="00D93699" w:rsidRPr="00D85044" w14:paraId="4A2BE746" w14:textId="77777777" w:rsidTr="00CA35D0">
        <w:trPr>
          <w:trHeight w:val="1228"/>
        </w:trPr>
        <w:tc>
          <w:tcPr>
            <w:tcW w:w="1129" w:type="dxa"/>
            <w:shd w:val="clear" w:color="auto" w:fill="auto"/>
          </w:tcPr>
          <w:p w14:paraId="1E724EE9" w14:textId="2796FBD7" w:rsidR="00D93699" w:rsidRPr="00D85044" w:rsidRDefault="00D93699" w:rsidP="00F6163A">
            <w:pPr>
              <w:jc w:val="center"/>
              <w:rPr>
                <w:rFonts w:ascii="Arial" w:eastAsia="Times New Roman" w:hAnsi="Arial" w:cs="Arial"/>
                <w:sz w:val="20"/>
                <w:szCs w:val="20"/>
                <w:lang w:eastAsia="es-ES"/>
              </w:rPr>
            </w:pPr>
            <w:r w:rsidRPr="00D85044">
              <w:rPr>
                <w:rFonts w:ascii="Arial" w:eastAsia="Times New Roman" w:hAnsi="Arial" w:cs="Arial"/>
                <w:sz w:val="20"/>
                <w:szCs w:val="20"/>
                <w:lang w:eastAsia="es-ES"/>
              </w:rPr>
              <w:t>Producto 4</w:t>
            </w:r>
          </w:p>
        </w:tc>
        <w:tc>
          <w:tcPr>
            <w:tcW w:w="5812" w:type="dxa"/>
            <w:shd w:val="clear" w:color="auto" w:fill="auto"/>
          </w:tcPr>
          <w:p w14:paraId="224A0FB2"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Informe de actividad mensual que contenga información acerca de: 1) Informe y actas</w:t>
            </w:r>
          </w:p>
          <w:p w14:paraId="0E48EB58"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de las reuniones de definición de temas para el fortalecimiento del enfoque de género en las áreas del proyecto.</w:t>
            </w:r>
          </w:p>
          <w:p w14:paraId="1E7953FB" w14:textId="77777777" w:rsidR="00D93699" w:rsidRPr="00D85044" w:rsidRDefault="00D93699" w:rsidP="00E11FCC">
            <w:pPr>
              <w:jc w:val="both"/>
              <w:rPr>
                <w:rFonts w:ascii="Arial" w:eastAsia="Times New Roman" w:hAnsi="Arial" w:cs="Arial"/>
                <w:sz w:val="20"/>
                <w:szCs w:val="20"/>
                <w:lang w:val="es-CO" w:eastAsia="es-ES"/>
              </w:rPr>
            </w:pPr>
          </w:p>
        </w:tc>
        <w:tc>
          <w:tcPr>
            <w:tcW w:w="1559" w:type="dxa"/>
            <w:shd w:val="clear" w:color="auto" w:fill="auto"/>
          </w:tcPr>
          <w:p w14:paraId="2F9782D3"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5 meses luego de la firma del contrato.</w:t>
            </w:r>
          </w:p>
        </w:tc>
        <w:tc>
          <w:tcPr>
            <w:tcW w:w="1276" w:type="dxa"/>
            <w:shd w:val="clear" w:color="auto" w:fill="auto"/>
            <w:vAlign w:val="bottom"/>
          </w:tcPr>
          <w:p w14:paraId="6282ACCC"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$5.760.000</w:t>
            </w:r>
          </w:p>
        </w:tc>
      </w:tr>
      <w:tr w:rsidR="00D93699" w:rsidRPr="00D85044" w14:paraId="431894FC" w14:textId="77777777" w:rsidTr="00CA35D0">
        <w:trPr>
          <w:trHeight w:val="719"/>
        </w:trPr>
        <w:tc>
          <w:tcPr>
            <w:tcW w:w="1129" w:type="dxa"/>
            <w:shd w:val="clear" w:color="auto" w:fill="auto"/>
          </w:tcPr>
          <w:p w14:paraId="09D8C986" w14:textId="77777777" w:rsidR="00D93699" w:rsidRPr="00D85044" w:rsidRDefault="00D93699" w:rsidP="00E11FCC">
            <w:pPr>
              <w:jc w:val="center"/>
              <w:rPr>
                <w:rFonts w:ascii="Arial" w:eastAsia="Times New Roman" w:hAnsi="Arial" w:cs="Arial"/>
                <w:sz w:val="20"/>
                <w:szCs w:val="20"/>
                <w:lang w:eastAsia="es-ES"/>
              </w:rPr>
            </w:pPr>
            <w:r w:rsidRPr="00D85044">
              <w:rPr>
                <w:rFonts w:ascii="Arial" w:eastAsia="Times New Roman" w:hAnsi="Arial" w:cs="Arial"/>
                <w:sz w:val="20"/>
                <w:szCs w:val="20"/>
                <w:lang w:eastAsia="es-ES"/>
              </w:rPr>
              <w:t>Producto 5</w:t>
            </w:r>
          </w:p>
        </w:tc>
        <w:tc>
          <w:tcPr>
            <w:tcW w:w="5812" w:type="dxa"/>
            <w:shd w:val="clear" w:color="auto" w:fill="auto"/>
          </w:tcPr>
          <w:p w14:paraId="5CB7DEC3"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1) Informe seguimiento actividades grupo de</w:t>
            </w:r>
          </w:p>
          <w:p w14:paraId="14E9CAD1"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Mujeres en las áreas del proyecto, 2) Informe actividades</w:t>
            </w:r>
          </w:p>
          <w:p w14:paraId="68165D95"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Acompañamiento a la implementación acciones de conservación en las áreas del proyecto, 4) Informe</w:t>
            </w:r>
          </w:p>
          <w:p w14:paraId="3D111D08"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lastRenderedPageBreak/>
              <w:t>actividades materiales divulgación/y apoyo capacitación, 5) Producto creativo que reúna la experiencia de los alcances del proyecto en temas de conservación de ecosistemas de manglar 6) Registros</w:t>
            </w:r>
          </w:p>
          <w:p w14:paraId="54939811"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fotográficos y videos de actividades de seguimiento</w:t>
            </w:r>
          </w:p>
          <w:p w14:paraId="3D3DAE0D"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y acompañamiento a las actividades a su cargo y</w:t>
            </w:r>
          </w:p>
          <w:p w14:paraId="024AF574"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textos que faciliten la divulgación de los avances de</w:t>
            </w:r>
          </w:p>
          <w:p w14:paraId="10B7169F"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océanos en redes (en coordinación con el equipo de océanos y Comunicaciones).</w:t>
            </w:r>
          </w:p>
        </w:tc>
        <w:tc>
          <w:tcPr>
            <w:tcW w:w="1559" w:type="dxa"/>
            <w:shd w:val="clear" w:color="auto" w:fill="auto"/>
          </w:tcPr>
          <w:p w14:paraId="5AEB7D12"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lastRenderedPageBreak/>
              <w:t>6 meses luego de la firma del contrato.</w:t>
            </w:r>
          </w:p>
        </w:tc>
        <w:tc>
          <w:tcPr>
            <w:tcW w:w="1276" w:type="dxa"/>
            <w:shd w:val="clear" w:color="auto" w:fill="auto"/>
            <w:vAlign w:val="bottom"/>
          </w:tcPr>
          <w:p w14:paraId="172A0BEF"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$4.800.000</w:t>
            </w:r>
          </w:p>
        </w:tc>
      </w:tr>
      <w:tr w:rsidR="00D93699" w:rsidRPr="00D85044" w14:paraId="4A6149DE" w14:textId="77777777" w:rsidTr="00CA35D0">
        <w:trPr>
          <w:trHeight w:val="1228"/>
        </w:trPr>
        <w:tc>
          <w:tcPr>
            <w:tcW w:w="1129" w:type="dxa"/>
            <w:shd w:val="clear" w:color="auto" w:fill="auto"/>
          </w:tcPr>
          <w:p w14:paraId="289206A5" w14:textId="77777777" w:rsidR="00D93699" w:rsidRPr="00D85044" w:rsidRDefault="00D93699" w:rsidP="00E11FCC">
            <w:pPr>
              <w:jc w:val="center"/>
              <w:rPr>
                <w:rFonts w:ascii="Arial" w:eastAsia="Times New Roman" w:hAnsi="Arial" w:cs="Arial"/>
                <w:sz w:val="20"/>
                <w:szCs w:val="20"/>
                <w:lang w:eastAsia="es-ES"/>
              </w:rPr>
            </w:pPr>
            <w:r w:rsidRPr="00D85044">
              <w:rPr>
                <w:rFonts w:ascii="Arial" w:eastAsia="Times New Roman" w:hAnsi="Arial" w:cs="Arial"/>
                <w:sz w:val="20"/>
                <w:szCs w:val="20"/>
                <w:lang w:eastAsia="es-ES"/>
              </w:rPr>
              <w:t>Producto 6</w:t>
            </w:r>
          </w:p>
        </w:tc>
        <w:tc>
          <w:tcPr>
            <w:tcW w:w="5812" w:type="dxa"/>
            <w:shd w:val="clear" w:color="auto" w:fill="auto"/>
          </w:tcPr>
          <w:p w14:paraId="0515BD37" w14:textId="77777777" w:rsidR="00D93699" w:rsidRPr="00D85044" w:rsidRDefault="00D93699" w:rsidP="00E11FCC">
            <w:pPr>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Reporte de avance de la implementación de las actividades propias del proyecto</w:t>
            </w:r>
          </w:p>
          <w:p w14:paraId="2E088F38" w14:textId="77777777" w:rsidR="00D93699" w:rsidRPr="00D85044" w:rsidRDefault="00D93699" w:rsidP="00E11FCC">
            <w:pPr>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que incluya detalle sobre la participación de los actores de conformidad con los arreglos</w:t>
            </w:r>
          </w:p>
          <w:p w14:paraId="196B1F94" w14:textId="77777777" w:rsidR="00D93699" w:rsidRPr="00D85044" w:rsidRDefault="00D93699" w:rsidP="00E11FCC">
            <w:pPr>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institucionales del proyecto.</w:t>
            </w:r>
          </w:p>
        </w:tc>
        <w:tc>
          <w:tcPr>
            <w:tcW w:w="1559" w:type="dxa"/>
            <w:shd w:val="clear" w:color="auto" w:fill="auto"/>
          </w:tcPr>
          <w:p w14:paraId="3DA72823"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8 meses luego de la firma del contrato</w:t>
            </w:r>
          </w:p>
        </w:tc>
        <w:tc>
          <w:tcPr>
            <w:tcW w:w="1276" w:type="dxa"/>
            <w:shd w:val="clear" w:color="auto" w:fill="auto"/>
            <w:vAlign w:val="bottom"/>
          </w:tcPr>
          <w:p w14:paraId="50BBA978"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$5.760.000</w:t>
            </w:r>
          </w:p>
        </w:tc>
      </w:tr>
      <w:tr w:rsidR="00D93699" w:rsidRPr="00D85044" w14:paraId="266E85BB" w14:textId="77777777" w:rsidTr="00CA35D0">
        <w:trPr>
          <w:trHeight w:val="1228"/>
        </w:trPr>
        <w:tc>
          <w:tcPr>
            <w:tcW w:w="1129" w:type="dxa"/>
            <w:shd w:val="clear" w:color="auto" w:fill="auto"/>
          </w:tcPr>
          <w:p w14:paraId="3B04FA55" w14:textId="77777777" w:rsidR="00D93699" w:rsidRPr="00D85044" w:rsidRDefault="00D93699" w:rsidP="00E11FCC">
            <w:pPr>
              <w:jc w:val="center"/>
              <w:rPr>
                <w:rFonts w:ascii="Arial" w:eastAsia="Times New Roman" w:hAnsi="Arial" w:cs="Arial"/>
                <w:sz w:val="20"/>
                <w:szCs w:val="20"/>
                <w:lang w:eastAsia="es-ES"/>
              </w:rPr>
            </w:pPr>
            <w:r w:rsidRPr="00D85044">
              <w:rPr>
                <w:rFonts w:ascii="Arial" w:eastAsia="Times New Roman" w:hAnsi="Arial" w:cs="Arial"/>
                <w:sz w:val="20"/>
                <w:szCs w:val="20"/>
                <w:lang w:eastAsia="es-ES"/>
              </w:rPr>
              <w:t xml:space="preserve">Producto 7 </w:t>
            </w:r>
          </w:p>
        </w:tc>
        <w:tc>
          <w:tcPr>
            <w:tcW w:w="5812" w:type="dxa"/>
            <w:shd w:val="clear" w:color="auto" w:fill="auto"/>
          </w:tcPr>
          <w:p w14:paraId="49298CE7"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 xml:space="preserve">Informe técnico que incluya la evolución de resultados de las jornadas de apoyo a la divulgación de los monitoreos y restauración comunitarios. </w:t>
            </w:r>
          </w:p>
          <w:p w14:paraId="5A0F5FAB"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Informe técnico de los resultados de las jornadas de fortalecimiento de</w:t>
            </w:r>
          </w:p>
          <w:p w14:paraId="1AD61697"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capacidades con las organizaciones de base.</w:t>
            </w:r>
          </w:p>
          <w:p w14:paraId="222D4ED0" w14:textId="77777777" w:rsidR="00D93699" w:rsidRPr="00D85044" w:rsidRDefault="00D93699" w:rsidP="00E11FCC">
            <w:pPr>
              <w:rPr>
                <w:rFonts w:ascii="Arial" w:eastAsia="Times New Roman" w:hAnsi="Arial" w:cs="Arial"/>
                <w:sz w:val="20"/>
                <w:szCs w:val="20"/>
                <w:lang w:val="es-CO" w:eastAsia="es-ES"/>
              </w:rPr>
            </w:pPr>
          </w:p>
        </w:tc>
        <w:tc>
          <w:tcPr>
            <w:tcW w:w="1559" w:type="dxa"/>
            <w:shd w:val="clear" w:color="auto" w:fill="auto"/>
          </w:tcPr>
          <w:p w14:paraId="3F353EA1"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 xml:space="preserve">9 meses luego de la firma del contrato </w:t>
            </w:r>
          </w:p>
        </w:tc>
        <w:tc>
          <w:tcPr>
            <w:tcW w:w="1276" w:type="dxa"/>
            <w:shd w:val="clear" w:color="auto" w:fill="auto"/>
            <w:vAlign w:val="bottom"/>
          </w:tcPr>
          <w:p w14:paraId="78B081BF"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$4.800.000</w:t>
            </w:r>
          </w:p>
        </w:tc>
      </w:tr>
      <w:tr w:rsidR="00D93699" w:rsidRPr="00D85044" w14:paraId="3D33F0FF" w14:textId="77777777" w:rsidTr="00CA35D0">
        <w:trPr>
          <w:trHeight w:val="1228"/>
        </w:trPr>
        <w:tc>
          <w:tcPr>
            <w:tcW w:w="1129" w:type="dxa"/>
            <w:shd w:val="clear" w:color="auto" w:fill="auto"/>
          </w:tcPr>
          <w:p w14:paraId="2CC5452E" w14:textId="77777777" w:rsidR="00D93699" w:rsidRPr="00D85044" w:rsidRDefault="00D93699" w:rsidP="00E11FCC">
            <w:pPr>
              <w:jc w:val="center"/>
              <w:rPr>
                <w:rFonts w:ascii="Arial" w:eastAsia="Times New Roman" w:hAnsi="Arial" w:cs="Arial"/>
                <w:sz w:val="20"/>
                <w:szCs w:val="20"/>
                <w:lang w:eastAsia="es-ES"/>
              </w:rPr>
            </w:pPr>
            <w:r w:rsidRPr="00D85044">
              <w:rPr>
                <w:rFonts w:ascii="Arial" w:eastAsia="Times New Roman" w:hAnsi="Arial" w:cs="Arial"/>
                <w:sz w:val="20"/>
                <w:szCs w:val="20"/>
                <w:lang w:eastAsia="es-ES"/>
              </w:rPr>
              <w:t>Producto 8</w:t>
            </w:r>
          </w:p>
        </w:tc>
        <w:tc>
          <w:tcPr>
            <w:tcW w:w="5812" w:type="dxa"/>
            <w:shd w:val="clear" w:color="auto" w:fill="auto"/>
          </w:tcPr>
          <w:p w14:paraId="26FBBA32"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 xml:space="preserve">Informe técnico que incluya la evolución de resultados de las jornadas de apoyo a la divulgación de los monitoreos y restauración comunitarios. </w:t>
            </w:r>
          </w:p>
          <w:p w14:paraId="2222EAC1"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Informe técnico de los resultados de las jornadas de fortalecimiento de</w:t>
            </w:r>
          </w:p>
          <w:p w14:paraId="3094B8BE"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capacidades con las organizaciones de base.</w:t>
            </w:r>
          </w:p>
          <w:p w14:paraId="54802791" w14:textId="77777777" w:rsidR="00D93699" w:rsidRPr="00D85044" w:rsidRDefault="00D93699" w:rsidP="00E11FCC">
            <w:pPr>
              <w:jc w:val="both"/>
              <w:rPr>
                <w:rFonts w:ascii="Arial" w:eastAsia="Times New Roman" w:hAnsi="Arial" w:cs="Arial"/>
                <w:sz w:val="20"/>
                <w:szCs w:val="20"/>
                <w:lang w:val="es-CO" w:eastAsia="es-ES"/>
              </w:rPr>
            </w:pPr>
          </w:p>
        </w:tc>
        <w:tc>
          <w:tcPr>
            <w:tcW w:w="1559" w:type="dxa"/>
            <w:shd w:val="clear" w:color="auto" w:fill="auto"/>
          </w:tcPr>
          <w:p w14:paraId="537AB7A5"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10 meses luego de la firma del contrato</w:t>
            </w:r>
          </w:p>
        </w:tc>
        <w:tc>
          <w:tcPr>
            <w:tcW w:w="1276" w:type="dxa"/>
            <w:shd w:val="clear" w:color="auto" w:fill="auto"/>
            <w:vAlign w:val="bottom"/>
          </w:tcPr>
          <w:p w14:paraId="25E42A35"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$5.760.000</w:t>
            </w:r>
          </w:p>
        </w:tc>
      </w:tr>
      <w:tr w:rsidR="00D93699" w:rsidRPr="00D85044" w14:paraId="2B5E731E" w14:textId="77777777" w:rsidTr="00CA35D0">
        <w:trPr>
          <w:trHeight w:val="1228"/>
        </w:trPr>
        <w:tc>
          <w:tcPr>
            <w:tcW w:w="1129" w:type="dxa"/>
            <w:shd w:val="clear" w:color="auto" w:fill="auto"/>
          </w:tcPr>
          <w:p w14:paraId="427C2BEB" w14:textId="77777777" w:rsidR="00D93699" w:rsidRPr="00D85044" w:rsidRDefault="00D93699" w:rsidP="00E11FCC">
            <w:pPr>
              <w:jc w:val="center"/>
              <w:rPr>
                <w:rFonts w:ascii="Arial" w:eastAsia="Times New Roman" w:hAnsi="Arial" w:cs="Arial"/>
                <w:sz w:val="20"/>
                <w:szCs w:val="20"/>
                <w:lang w:eastAsia="es-ES"/>
              </w:rPr>
            </w:pPr>
            <w:r w:rsidRPr="00D85044">
              <w:rPr>
                <w:rFonts w:ascii="Arial" w:eastAsia="Times New Roman" w:hAnsi="Arial" w:cs="Arial"/>
                <w:sz w:val="20"/>
                <w:szCs w:val="20"/>
                <w:lang w:eastAsia="es-ES"/>
              </w:rPr>
              <w:t xml:space="preserve">Producto 9 </w:t>
            </w:r>
          </w:p>
        </w:tc>
        <w:tc>
          <w:tcPr>
            <w:tcW w:w="5812" w:type="dxa"/>
            <w:shd w:val="clear" w:color="auto" w:fill="auto"/>
          </w:tcPr>
          <w:p w14:paraId="30ADB24F"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Informe final de la consultoría que incluya narrativa de todos los procesos, con</w:t>
            </w:r>
          </w:p>
          <w:p w14:paraId="129E55AC"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sus correspondientes evidencias.</w:t>
            </w:r>
          </w:p>
        </w:tc>
        <w:tc>
          <w:tcPr>
            <w:tcW w:w="1559" w:type="dxa"/>
            <w:shd w:val="clear" w:color="auto" w:fill="auto"/>
          </w:tcPr>
          <w:p w14:paraId="5F495A36"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12 meses luego de la firma del contrato</w:t>
            </w:r>
          </w:p>
        </w:tc>
        <w:tc>
          <w:tcPr>
            <w:tcW w:w="1276" w:type="dxa"/>
            <w:shd w:val="clear" w:color="auto" w:fill="auto"/>
            <w:vAlign w:val="bottom"/>
          </w:tcPr>
          <w:p w14:paraId="1C16A256" w14:textId="77777777" w:rsidR="00D93699" w:rsidRPr="00D85044" w:rsidRDefault="00D93699" w:rsidP="00E11FCC">
            <w:pPr>
              <w:jc w:val="both"/>
              <w:rPr>
                <w:rFonts w:ascii="Arial" w:eastAsia="Times New Roman" w:hAnsi="Arial" w:cs="Arial"/>
                <w:sz w:val="20"/>
                <w:szCs w:val="20"/>
                <w:lang w:val="es-CO" w:eastAsia="es-ES"/>
              </w:rPr>
            </w:pPr>
            <w:r w:rsidRPr="00D85044">
              <w:rPr>
                <w:rFonts w:ascii="Arial" w:eastAsia="Times New Roman" w:hAnsi="Arial" w:cs="Arial"/>
                <w:sz w:val="20"/>
                <w:szCs w:val="20"/>
                <w:lang w:val="es-CO" w:eastAsia="es-ES"/>
              </w:rPr>
              <w:t>$5.760.000</w:t>
            </w:r>
          </w:p>
        </w:tc>
      </w:tr>
    </w:tbl>
    <w:p w14:paraId="205BB9F2" w14:textId="47ABD76D" w:rsidR="002E0AE4" w:rsidRPr="00D85044" w:rsidRDefault="002E0AE4" w:rsidP="00E11FCC">
      <w:pPr>
        <w:jc w:val="both"/>
        <w:rPr>
          <w:rFonts w:ascii="Arial" w:hAnsi="Arial" w:cs="Arial"/>
          <w:sz w:val="20"/>
          <w:szCs w:val="20"/>
        </w:rPr>
      </w:pPr>
    </w:p>
    <w:p w14:paraId="26743981" w14:textId="77777777" w:rsidR="00CA35D0" w:rsidRPr="00D85044" w:rsidRDefault="00CA35D0" w:rsidP="00E11FCC">
      <w:pPr>
        <w:jc w:val="both"/>
        <w:rPr>
          <w:rFonts w:ascii="Arial" w:hAnsi="Arial" w:cs="Arial"/>
          <w:sz w:val="20"/>
          <w:szCs w:val="20"/>
        </w:rPr>
      </w:pPr>
    </w:p>
    <w:p w14:paraId="11F0E8D8" w14:textId="56802179" w:rsidR="00B643BF" w:rsidRPr="00D85044" w:rsidRDefault="00B643BF" w:rsidP="00F6163A">
      <w:pPr>
        <w:pStyle w:val="Heading2"/>
        <w:numPr>
          <w:ilvl w:val="1"/>
          <w:numId w:val="54"/>
        </w:numPr>
        <w:spacing w:before="0" w:after="0"/>
        <w:rPr>
          <w:sz w:val="20"/>
          <w:szCs w:val="20"/>
        </w:rPr>
      </w:pPr>
      <w:bookmarkStart w:id="16" w:name="_Toc129778081"/>
      <w:r w:rsidRPr="00D85044">
        <w:rPr>
          <w:sz w:val="20"/>
          <w:szCs w:val="20"/>
        </w:rPr>
        <w:t>Lugar de ejecución del contrato</w:t>
      </w:r>
      <w:bookmarkEnd w:id="16"/>
    </w:p>
    <w:p w14:paraId="3293D55C" w14:textId="77777777" w:rsidR="00D93699" w:rsidRPr="00D85044" w:rsidRDefault="00D93699" w:rsidP="00E11FCC">
      <w:pPr>
        <w:pStyle w:val="BodyText"/>
        <w:spacing w:after="0"/>
        <w:jc w:val="both"/>
        <w:rPr>
          <w:rFonts w:ascii="Arial" w:hAnsi="Arial" w:cs="Arial"/>
          <w:color w:val="000000"/>
          <w:sz w:val="20"/>
          <w:szCs w:val="20"/>
          <w:lang w:val="es-CO"/>
        </w:rPr>
      </w:pPr>
    </w:p>
    <w:p w14:paraId="33DDB216" w14:textId="3CFCA221" w:rsidR="00B643BF" w:rsidRPr="00D85044" w:rsidRDefault="00D93699" w:rsidP="00E11FCC">
      <w:pPr>
        <w:pStyle w:val="BodyText"/>
        <w:spacing w:after="0"/>
        <w:jc w:val="both"/>
        <w:rPr>
          <w:rFonts w:ascii="Arial" w:hAnsi="Arial" w:cs="Arial"/>
          <w:color w:val="000000"/>
          <w:sz w:val="20"/>
          <w:szCs w:val="20"/>
          <w:lang w:val="es-CO"/>
        </w:rPr>
      </w:pPr>
      <w:r w:rsidRPr="00D85044">
        <w:rPr>
          <w:rFonts w:ascii="Arial" w:hAnsi="Arial" w:cs="Arial"/>
          <w:color w:val="000000"/>
          <w:sz w:val="20"/>
          <w:szCs w:val="20"/>
          <w:lang w:val="es-CO"/>
        </w:rPr>
        <w:t>El consultor deberá viajar a los departamentos del Cauca y Atlántico.</w:t>
      </w:r>
    </w:p>
    <w:p w14:paraId="42E49C50" w14:textId="76696977" w:rsidR="00CA35D0" w:rsidRPr="00D85044" w:rsidRDefault="00CA35D0" w:rsidP="00E11FCC">
      <w:pPr>
        <w:pStyle w:val="BodyText"/>
        <w:spacing w:after="0"/>
        <w:jc w:val="both"/>
        <w:rPr>
          <w:rFonts w:ascii="Arial" w:hAnsi="Arial" w:cs="Arial"/>
          <w:color w:val="000000"/>
          <w:sz w:val="20"/>
          <w:szCs w:val="20"/>
          <w:lang w:val="es-CO"/>
        </w:rPr>
      </w:pPr>
    </w:p>
    <w:p w14:paraId="44FFE740" w14:textId="77777777" w:rsidR="00CA35D0" w:rsidRPr="00D85044" w:rsidRDefault="00CA35D0" w:rsidP="00E11FCC">
      <w:pPr>
        <w:pStyle w:val="BodyText"/>
        <w:spacing w:after="0"/>
        <w:jc w:val="both"/>
        <w:rPr>
          <w:rFonts w:ascii="Arial" w:hAnsi="Arial" w:cs="Arial"/>
          <w:color w:val="000000"/>
          <w:sz w:val="20"/>
          <w:szCs w:val="20"/>
          <w:lang w:val="es-CO"/>
        </w:rPr>
      </w:pPr>
    </w:p>
    <w:p w14:paraId="118985FE" w14:textId="2AE6C11B" w:rsidR="002E0AE4" w:rsidRPr="00D85044" w:rsidRDefault="00B643BF" w:rsidP="00F6163A">
      <w:pPr>
        <w:pStyle w:val="Heading2"/>
        <w:numPr>
          <w:ilvl w:val="1"/>
          <w:numId w:val="54"/>
        </w:numPr>
        <w:spacing w:before="0" w:after="0"/>
        <w:rPr>
          <w:sz w:val="20"/>
          <w:szCs w:val="20"/>
        </w:rPr>
      </w:pPr>
      <w:bookmarkStart w:id="17" w:name="_Toc129778082"/>
      <w:r w:rsidRPr="00D85044">
        <w:rPr>
          <w:sz w:val="20"/>
          <w:szCs w:val="20"/>
        </w:rPr>
        <w:t>Periodo de Ejecución</w:t>
      </w:r>
      <w:bookmarkEnd w:id="17"/>
    </w:p>
    <w:p w14:paraId="63CE0280" w14:textId="77777777" w:rsidR="00B643BF" w:rsidRPr="00D85044" w:rsidRDefault="00B643BF" w:rsidP="00E11FCC">
      <w:pPr>
        <w:jc w:val="both"/>
        <w:rPr>
          <w:rFonts w:ascii="Arial" w:hAnsi="Arial" w:cs="Arial"/>
          <w:sz w:val="20"/>
          <w:szCs w:val="20"/>
          <w:u w:val="single"/>
        </w:rPr>
      </w:pPr>
    </w:p>
    <w:p w14:paraId="0DC7EF24" w14:textId="7998D5B0" w:rsidR="002E0AE4" w:rsidRPr="00D85044" w:rsidRDefault="00CA35D0" w:rsidP="00E11FCC">
      <w:pPr>
        <w:pStyle w:val="BodyText"/>
        <w:spacing w:after="0"/>
        <w:jc w:val="both"/>
        <w:rPr>
          <w:rFonts w:ascii="Arial" w:hAnsi="Arial" w:cs="Arial"/>
          <w:color w:val="000000"/>
          <w:sz w:val="20"/>
          <w:szCs w:val="20"/>
          <w:lang w:val="es-CO"/>
        </w:rPr>
      </w:pPr>
      <w:r w:rsidRPr="00D85044">
        <w:rPr>
          <w:rFonts w:ascii="Arial" w:hAnsi="Arial" w:cs="Arial"/>
          <w:color w:val="000000"/>
          <w:sz w:val="20"/>
          <w:szCs w:val="20"/>
          <w:lang w:val="es-CO"/>
        </w:rPr>
        <w:t>Doce (</w:t>
      </w:r>
      <w:r w:rsidR="00D93699" w:rsidRPr="00D85044">
        <w:rPr>
          <w:rFonts w:ascii="Arial" w:hAnsi="Arial" w:cs="Arial"/>
          <w:color w:val="000000"/>
          <w:sz w:val="20"/>
          <w:szCs w:val="20"/>
          <w:lang w:val="es-CO"/>
        </w:rPr>
        <w:t>12</w:t>
      </w:r>
      <w:r w:rsidRPr="00D85044">
        <w:rPr>
          <w:rFonts w:ascii="Arial" w:hAnsi="Arial" w:cs="Arial"/>
          <w:color w:val="000000"/>
          <w:sz w:val="20"/>
          <w:szCs w:val="20"/>
          <w:lang w:val="es-CO"/>
        </w:rPr>
        <w:t>)</w:t>
      </w:r>
      <w:r w:rsidR="00694DA3" w:rsidRPr="00D85044">
        <w:rPr>
          <w:rFonts w:ascii="Arial" w:hAnsi="Arial" w:cs="Arial"/>
          <w:color w:val="000000"/>
          <w:sz w:val="20"/>
          <w:szCs w:val="20"/>
          <w:lang w:val="es-CO"/>
        </w:rPr>
        <w:t xml:space="preserve"> meses a partir de la firma del contrato. </w:t>
      </w:r>
    </w:p>
    <w:p w14:paraId="3BB556E8" w14:textId="45213ED1" w:rsidR="00CA35D0" w:rsidRPr="00D85044" w:rsidRDefault="00CA35D0" w:rsidP="00E11FCC">
      <w:pPr>
        <w:pStyle w:val="BodyText"/>
        <w:spacing w:after="0"/>
        <w:jc w:val="both"/>
        <w:rPr>
          <w:rFonts w:ascii="Arial" w:hAnsi="Arial" w:cs="Arial"/>
          <w:color w:val="000000"/>
          <w:sz w:val="20"/>
          <w:szCs w:val="20"/>
          <w:lang w:val="es-CO"/>
        </w:rPr>
      </w:pPr>
    </w:p>
    <w:p w14:paraId="2773AE78" w14:textId="77777777" w:rsidR="00CA35D0" w:rsidRPr="00D85044" w:rsidRDefault="00CA35D0" w:rsidP="00E11FCC">
      <w:pPr>
        <w:pStyle w:val="BodyText"/>
        <w:spacing w:after="0"/>
        <w:jc w:val="both"/>
        <w:rPr>
          <w:rFonts w:ascii="Arial" w:hAnsi="Arial" w:cs="Arial"/>
          <w:color w:val="000000"/>
          <w:sz w:val="20"/>
          <w:szCs w:val="20"/>
          <w:lang w:val="es-CO"/>
        </w:rPr>
      </w:pPr>
    </w:p>
    <w:p w14:paraId="6AE719F1" w14:textId="56C5653D" w:rsidR="00D65949" w:rsidRPr="00D85044" w:rsidRDefault="00D65949" w:rsidP="00F6163A">
      <w:pPr>
        <w:pStyle w:val="Heading2"/>
        <w:numPr>
          <w:ilvl w:val="1"/>
          <w:numId w:val="54"/>
        </w:numPr>
        <w:spacing w:before="0" w:after="0"/>
        <w:rPr>
          <w:sz w:val="20"/>
          <w:szCs w:val="20"/>
        </w:rPr>
      </w:pPr>
      <w:bookmarkStart w:id="18" w:name="_Toc129778083"/>
      <w:r w:rsidRPr="00D85044">
        <w:rPr>
          <w:sz w:val="20"/>
          <w:szCs w:val="20"/>
        </w:rPr>
        <w:t>Presupuesto y financiación</w:t>
      </w:r>
      <w:bookmarkEnd w:id="18"/>
    </w:p>
    <w:p w14:paraId="15D5F528" w14:textId="77562339" w:rsidR="00702CCB" w:rsidRPr="00D85044" w:rsidRDefault="00702CCB" w:rsidP="00E11FCC">
      <w:pPr>
        <w:jc w:val="both"/>
        <w:rPr>
          <w:rFonts w:ascii="Arial" w:hAnsi="Arial" w:cs="Arial"/>
          <w:sz w:val="20"/>
          <w:szCs w:val="20"/>
          <w:lang w:eastAsia="es-ES"/>
        </w:rPr>
      </w:pPr>
    </w:p>
    <w:p w14:paraId="6866AFBD" w14:textId="28282C3B" w:rsidR="00D93699" w:rsidRPr="00D85044" w:rsidRDefault="00CA35D0" w:rsidP="00E11FCC">
      <w:pPr>
        <w:pStyle w:val="BodyText"/>
        <w:spacing w:after="0"/>
        <w:jc w:val="both"/>
        <w:rPr>
          <w:rFonts w:ascii="Arial" w:hAnsi="Arial" w:cs="Arial"/>
          <w:color w:val="000000"/>
          <w:sz w:val="20"/>
          <w:szCs w:val="20"/>
          <w:lang w:val="es-CO"/>
        </w:rPr>
      </w:pPr>
      <w:r w:rsidRPr="00D85044">
        <w:rPr>
          <w:rFonts w:ascii="Arial" w:hAnsi="Arial" w:cs="Arial"/>
          <w:color w:val="000000"/>
          <w:sz w:val="20"/>
          <w:szCs w:val="20"/>
          <w:lang w:val="es-CO"/>
        </w:rPr>
        <w:t xml:space="preserve">Cuarenta y Ocho Millones de </w:t>
      </w:r>
      <w:proofErr w:type="gramStart"/>
      <w:r w:rsidRPr="00D85044">
        <w:rPr>
          <w:rFonts w:ascii="Arial" w:hAnsi="Arial" w:cs="Arial"/>
          <w:color w:val="000000"/>
          <w:sz w:val="20"/>
          <w:szCs w:val="20"/>
          <w:lang w:val="es-CO"/>
        </w:rPr>
        <w:t>Pesos</w:t>
      </w:r>
      <w:proofErr w:type="gramEnd"/>
      <w:r w:rsidRPr="00D85044">
        <w:rPr>
          <w:rFonts w:ascii="Arial" w:hAnsi="Arial" w:cs="Arial"/>
          <w:color w:val="000000"/>
          <w:sz w:val="20"/>
          <w:szCs w:val="20"/>
          <w:lang w:val="es-CO"/>
        </w:rPr>
        <w:t xml:space="preserve"> </w:t>
      </w:r>
      <w:r w:rsidR="00D93699" w:rsidRPr="00D85044">
        <w:rPr>
          <w:rFonts w:ascii="Arial" w:hAnsi="Arial" w:cs="Arial"/>
          <w:color w:val="000000"/>
          <w:sz w:val="20"/>
          <w:szCs w:val="20"/>
          <w:lang w:val="es-CO"/>
        </w:rPr>
        <w:t>($ 48.000.000)</w:t>
      </w:r>
      <w:r w:rsidRPr="00D85044">
        <w:rPr>
          <w:rFonts w:ascii="Arial" w:hAnsi="Arial" w:cs="Arial"/>
          <w:color w:val="000000"/>
          <w:sz w:val="20"/>
          <w:szCs w:val="20"/>
          <w:lang w:val="es-CO"/>
        </w:rPr>
        <w:t xml:space="preserve"> M/cte.</w:t>
      </w:r>
      <w:r w:rsidR="00D93699" w:rsidRPr="00D85044">
        <w:rPr>
          <w:rFonts w:ascii="Arial" w:hAnsi="Arial" w:cs="Arial"/>
          <w:color w:val="000000"/>
          <w:sz w:val="20"/>
          <w:szCs w:val="20"/>
          <w:lang w:val="es-CO"/>
        </w:rPr>
        <w:t xml:space="preserve"> por concepto de honorarios y por concepto de gastos de viaje hasta la suma de </w:t>
      </w:r>
      <w:r w:rsidRPr="00D85044">
        <w:rPr>
          <w:rFonts w:ascii="Arial" w:hAnsi="Arial" w:cs="Arial"/>
          <w:color w:val="000000"/>
          <w:sz w:val="20"/>
          <w:szCs w:val="20"/>
          <w:lang w:val="es-CO"/>
        </w:rPr>
        <w:t>Trece Millones de Pesos</w:t>
      </w:r>
      <w:r w:rsidR="00D93699" w:rsidRPr="00D85044">
        <w:rPr>
          <w:rFonts w:ascii="Arial" w:hAnsi="Arial" w:cs="Arial"/>
          <w:color w:val="000000"/>
          <w:sz w:val="20"/>
          <w:szCs w:val="20"/>
          <w:lang w:val="es-CO"/>
        </w:rPr>
        <w:t xml:space="preserve"> ($13.000.000)</w:t>
      </w:r>
      <w:r w:rsidRPr="00D85044">
        <w:rPr>
          <w:rFonts w:ascii="Arial" w:hAnsi="Arial" w:cs="Arial"/>
          <w:color w:val="000000"/>
          <w:sz w:val="20"/>
          <w:szCs w:val="20"/>
          <w:lang w:val="es-CO"/>
        </w:rPr>
        <w:t xml:space="preserve"> M/cte.</w:t>
      </w:r>
    </w:p>
    <w:p w14:paraId="3E924A27" w14:textId="2AEFB66C" w:rsidR="00D93699" w:rsidRPr="00D85044" w:rsidRDefault="00D93699" w:rsidP="00E11FCC">
      <w:pPr>
        <w:jc w:val="both"/>
        <w:rPr>
          <w:rFonts w:ascii="Arial" w:hAnsi="Arial" w:cs="Arial"/>
          <w:sz w:val="20"/>
          <w:szCs w:val="20"/>
        </w:rPr>
      </w:pPr>
    </w:p>
    <w:p w14:paraId="60B2BC84" w14:textId="7FDB960A" w:rsidR="00702CCB" w:rsidRPr="00D85044" w:rsidRDefault="00702CCB" w:rsidP="00E11FCC">
      <w:pPr>
        <w:jc w:val="both"/>
        <w:rPr>
          <w:rFonts w:ascii="Arial" w:hAnsi="Arial" w:cs="Arial"/>
          <w:sz w:val="20"/>
          <w:szCs w:val="20"/>
        </w:rPr>
      </w:pPr>
      <w:r w:rsidRPr="00D85044">
        <w:rPr>
          <w:rFonts w:ascii="Arial" w:hAnsi="Arial" w:cs="Arial"/>
          <w:sz w:val="20"/>
          <w:szCs w:val="20"/>
        </w:rPr>
        <w:t xml:space="preserve">Forma de pago: </w:t>
      </w:r>
    </w:p>
    <w:p w14:paraId="18A86B3F" w14:textId="79713D28" w:rsidR="0053612C" w:rsidRPr="00D85044" w:rsidRDefault="0053612C" w:rsidP="00E11FCC">
      <w:pPr>
        <w:jc w:val="both"/>
        <w:rPr>
          <w:rFonts w:ascii="Arial" w:hAnsi="Arial" w:cs="Arial"/>
          <w:sz w:val="20"/>
          <w:szCs w:val="20"/>
        </w:rPr>
      </w:pPr>
    </w:p>
    <w:p w14:paraId="3AF71A8F" w14:textId="77777777" w:rsidR="00D93699" w:rsidRPr="00D85044" w:rsidRDefault="00D93699" w:rsidP="00E11FCC">
      <w:pPr>
        <w:tabs>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Arial" w:hAnsi="Arial" w:cs="Arial"/>
          <w:sz w:val="20"/>
          <w:szCs w:val="20"/>
          <w:lang w:val="es-ES_tradnl"/>
        </w:rPr>
      </w:pPr>
      <w:r w:rsidRPr="00D85044">
        <w:rPr>
          <w:rFonts w:ascii="Arial" w:hAnsi="Arial" w:cs="Arial"/>
          <w:sz w:val="20"/>
          <w:szCs w:val="20"/>
          <w:lang w:val="es-ES_tradnl"/>
        </w:rPr>
        <w:t>10% Con la entrega y recibo a satisfacción del producto 1.</w:t>
      </w:r>
    </w:p>
    <w:p w14:paraId="34C2BF1C" w14:textId="77777777" w:rsidR="00D93699" w:rsidRPr="00D85044" w:rsidRDefault="00D93699" w:rsidP="00E11FCC">
      <w:pPr>
        <w:tabs>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Arial" w:hAnsi="Arial" w:cs="Arial"/>
          <w:sz w:val="20"/>
          <w:szCs w:val="20"/>
          <w:lang w:val="es-ES_tradnl"/>
        </w:rPr>
      </w:pPr>
      <w:r w:rsidRPr="00D85044">
        <w:rPr>
          <w:rFonts w:ascii="Arial" w:hAnsi="Arial" w:cs="Arial"/>
          <w:sz w:val="20"/>
          <w:szCs w:val="20"/>
          <w:lang w:val="es-ES_tradnl"/>
        </w:rPr>
        <w:t>12% Con la entrega y recibo a satisfacción del producto 2.</w:t>
      </w:r>
    </w:p>
    <w:p w14:paraId="2E2A62E0" w14:textId="77777777" w:rsidR="00D93699" w:rsidRPr="00D85044" w:rsidRDefault="00D93699" w:rsidP="00E11FCC">
      <w:pPr>
        <w:tabs>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Arial" w:hAnsi="Arial" w:cs="Arial"/>
          <w:sz w:val="20"/>
          <w:szCs w:val="20"/>
          <w:lang w:val="es-ES_tradnl"/>
        </w:rPr>
      </w:pPr>
      <w:r w:rsidRPr="00D85044">
        <w:rPr>
          <w:rFonts w:ascii="Arial" w:hAnsi="Arial" w:cs="Arial"/>
          <w:sz w:val="20"/>
          <w:szCs w:val="20"/>
          <w:lang w:val="es-ES_tradnl"/>
        </w:rPr>
        <w:t>10% Con la entrega y recibo a satisfacción del producto 3.</w:t>
      </w:r>
    </w:p>
    <w:p w14:paraId="2B1FECB7" w14:textId="77777777" w:rsidR="00D93699" w:rsidRPr="00D85044" w:rsidRDefault="00D93699" w:rsidP="00E11FCC">
      <w:pPr>
        <w:tabs>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Arial" w:hAnsi="Arial" w:cs="Arial"/>
          <w:sz w:val="20"/>
          <w:szCs w:val="20"/>
          <w:lang w:val="es-ES_tradnl"/>
        </w:rPr>
      </w:pPr>
      <w:r w:rsidRPr="00D85044">
        <w:rPr>
          <w:rFonts w:ascii="Arial" w:hAnsi="Arial" w:cs="Arial"/>
          <w:sz w:val="20"/>
          <w:szCs w:val="20"/>
          <w:lang w:val="es-ES_tradnl"/>
        </w:rPr>
        <w:lastRenderedPageBreak/>
        <w:t>12% Con la entrega y recibo a satisfacción del producto 4</w:t>
      </w:r>
    </w:p>
    <w:p w14:paraId="02C8EAF2" w14:textId="77777777" w:rsidR="00D93699" w:rsidRPr="00D85044" w:rsidRDefault="00D93699" w:rsidP="00E11FCC">
      <w:pPr>
        <w:tabs>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Arial" w:hAnsi="Arial" w:cs="Arial"/>
          <w:sz w:val="20"/>
          <w:szCs w:val="20"/>
          <w:lang w:val="es-ES_tradnl"/>
        </w:rPr>
      </w:pPr>
      <w:r w:rsidRPr="00D85044">
        <w:rPr>
          <w:rFonts w:ascii="Arial" w:hAnsi="Arial" w:cs="Arial"/>
          <w:sz w:val="20"/>
          <w:szCs w:val="20"/>
          <w:lang w:val="es-ES_tradnl"/>
        </w:rPr>
        <w:t>10% Con la entrega y recibo a satisfacción del producto 5</w:t>
      </w:r>
    </w:p>
    <w:p w14:paraId="70E9FDCF" w14:textId="77777777" w:rsidR="00D93699" w:rsidRPr="00D85044" w:rsidRDefault="00D93699" w:rsidP="00E11FCC">
      <w:pPr>
        <w:tabs>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Arial" w:hAnsi="Arial" w:cs="Arial"/>
          <w:sz w:val="20"/>
          <w:szCs w:val="20"/>
          <w:lang w:val="es-ES_tradnl"/>
        </w:rPr>
      </w:pPr>
      <w:r w:rsidRPr="00D85044">
        <w:rPr>
          <w:rFonts w:ascii="Arial" w:hAnsi="Arial" w:cs="Arial"/>
          <w:sz w:val="20"/>
          <w:szCs w:val="20"/>
          <w:lang w:val="es-ES_tradnl"/>
        </w:rPr>
        <w:t>12% Con la entrega y recibo a satisfacción del producto 6.</w:t>
      </w:r>
    </w:p>
    <w:p w14:paraId="5BBADB5F" w14:textId="77777777" w:rsidR="00D93699" w:rsidRPr="00D85044" w:rsidRDefault="00D93699" w:rsidP="00E11FCC">
      <w:pPr>
        <w:tabs>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Arial" w:hAnsi="Arial" w:cs="Arial"/>
          <w:sz w:val="20"/>
          <w:szCs w:val="20"/>
          <w:lang w:val="es-ES_tradnl"/>
        </w:rPr>
      </w:pPr>
      <w:r w:rsidRPr="00D85044">
        <w:rPr>
          <w:rFonts w:ascii="Arial" w:hAnsi="Arial" w:cs="Arial"/>
          <w:sz w:val="20"/>
          <w:szCs w:val="20"/>
          <w:lang w:val="es-ES_tradnl"/>
        </w:rPr>
        <w:t>10% Con la entrega y recibo a satisfacción del producto 7.</w:t>
      </w:r>
    </w:p>
    <w:p w14:paraId="2A7EAEF1" w14:textId="77777777" w:rsidR="00D93699" w:rsidRPr="00D85044" w:rsidRDefault="00D93699" w:rsidP="00E11FCC">
      <w:pPr>
        <w:tabs>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Arial" w:hAnsi="Arial" w:cs="Arial"/>
          <w:sz w:val="20"/>
          <w:szCs w:val="20"/>
          <w:lang w:val="es-ES_tradnl"/>
        </w:rPr>
      </w:pPr>
      <w:r w:rsidRPr="00D85044">
        <w:rPr>
          <w:rFonts w:ascii="Arial" w:hAnsi="Arial" w:cs="Arial"/>
          <w:sz w:val="20"/>
          <w:szCs w:val="20"/>
          <w:lang w:val="es-ES_tradnl"/>
        </w:rPr>
        <w:t>12% Con la entrega y recibo a satisfacción del producto 8</w:t>
      </w:r>
    </w:p>
    <w:p w14:paraId="590A2ED0" w14:textId="77777777" w:rsidR="00D93699" w:rsidRPr="00D85044" w:rsidRDefault="00D93699" w:rsidP="00E11FCC">
      <w:pPr>
        <w:tabs>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Arial" w:hAnsi="Arial" w:cs="Arial"/>
          <w:sz w:val="20"/>
          <w:szCs w:val="20"/>
          <w:lang w:val="es-ES_tradnl"/>
        </w:rPr>
      </w:pPr>
      <w:r w:rsidRPr="00D85044">
        <w:rPr>
          <w:rFonts w:ascii="Arial" w:hAnsi="Arial" w:cs="Arial"/>
          <w:sz w:val="20"/>
          <w:szCs w:val="20"/>
          <w:lang w:val="es-ES_tradnl"/>
        </w:rPr>
        <w:t>12% Con la entrega y recibo a satisfacción del producto final.</w:t>
      </w:r>
    </w:p>
    <w:p w14:paraId="00818F4E" w14:textId="77777777" w:rsidR="000A4E38" w:rsidRPr="00D85044" w:rsidRDefault="000A4E38" w:rsidP="00E11FCC">
      <w:pPr>
        <w:jc w:val="both"/>
        <w:rPr>
          <w:rFonts w:ascii="Arial" w:hAnsi="Arial" w:cs="Arial"/>
          <w:sz w:val="20"/>
          <w:szCs w:val="20"/>
        </w:rPr>
      </w:pPr>
    </w:p>
    <w:p w14:paraId="51EBE015" w14:textId="4D641C02" w:rsidR="000A4E38" w:rsidRPr="00D85044" w:rsidRDefault="000A4E38" w:rsidP="00E11FCC">
      <w:pPr>
        <w:jc w:val="both"/>
        <w:rPr>
          <w:rFonts w:ascii="Arial" w:hAnsi="Arial" w:cs="Arial"/>
          <w:sz w:val="20"/>
          <w:szCs w:val="20"/>
        </w:rPr>
      </w:pPr>
    </w:p>
    <w:p w14:paraId="47320A75" w14:textId="3B4BE4A2" w:rsidR="008E67BF" w:rsidRPr="00D85044" w:rsidRDefault="008E67BF" w:rsidP="00F6163A">
      <w:pPr>
        <w:pStyle w:val="Heading2"/>
        <w:numPr>
          <w:ilvl w:val="1"/>
          <w:numId w:val="54"/>
        </w:numPr>
        <w:spacing w:before="0" w:after="0"/>
        <w:rPr>
          <w:b w:val="0"/>
          <w:sz w:val="20"/>
          <w:szCs w:val="20"/>
        </w:rPr>
      </w:pPr>
      <w:bookmarkStart w:id="19" w:name="_Toc129778084"/>
      <w:r w:rsidRPr="00D85044">
        <w:rPr>
          <w:sz w:val="20"/>
          <w:szCs w:val="20"/>
        </w:rPr>
        <w:t>Supervisión técnica</w:t>
      </w:r>
      <w:bookmarkEnd w:id="19"/>
    </w:p>
    <w:p w14:paraId="65C7F7AE" w14:textId="77777777" w:rsidR="008E67BF" w:rsidRPr="00D85044" w:rsidRDefault="008E67BF" w:rsidP="008E67BF">
      <w:pPr>
        <w:tabs>
          <w:tab w:val="left" w:pos="1387"/>
        </w:tabs>
        <w:ind w:left="-603"/>
        <w:jc w:val="both"/>
        <w:rPr>
          <w:rFonts w:ascii="Arial" w:hAnsi="Arial" w:cs="Arial"/>
          <w:b/>
          <w:color w:val="000000"/>
          <w:sz w:val="20"/>
          <w:szCs w:val="20"/>
        </w:rPr>
      </w:pPr>
      <w:r w:rsidRPr="00D85044">
        <w:rPr>
          <w:rFonts w:ascii="Arial" w:hAnsi="Arial" w:cs="Arial"/>
          <w:b/>
          <w:color w:val="000000"/>
          <w:sz w:val="20"/>
          <w:szCs w:val="20"/>
        </w:rPr>
        <w:tab/>
      </w:r>
    </w:p>
    <w:p w14:paraId="4375AB7F" w14:textId="4369AD5B" w:rsidR="008E67BF" w:rsidRPr="00D85044" w:rsidRDefault="00F6163A" w:rsidP="008E67BF">
      <w:pPr>
        <w:jc w:val="both"/>
        <w:rPr>
          <w:rFonts w:ascii="Arial" w:hAnsi="Arial" w:cs="Arial"/>
          <w:kern w:val="28"/>
          <w:sz w:val="20"/>
          <w:szCs w:val="20"/>
        </w:rPr>
      </w:pPr>
      <w:r w:rsidRPr="00D85044">
        <w:rPr>
          <w:rFonts w:ascii="Arial" w:hAnsi="Arial" w:cs="Arial"/>
          <w:kern w:val="28"/>
          <w:sz w:val="20"/>
          <w:szCs w:val="20"/>
        </w:rPr>
        <w:t>La supervisión técnica del contrato s</w:t>
      </w:r>
      <w:r w:rsidR="008E67BF" w:rsidRPr="00D85044">
        <w:rPr>
          <w:rFonts w:ascii="Arial" w:hAnsi="Arial" w:cs="Arial"/>
          <w:kern w:val="28"/>
          <w:sz w:val="20"/>
          <w:szCs w:val="20"/>
        </w:rPr>
        <w:t xml:space="preserve">erá realizada por </w:t>
      </w:r>
      <w:r w:rsidRPr="00D85044">
        <w:rPr>
          <w:rFonts w:ascii="Arial" w:hAnsi="Arial" w:cs="Arial"/>
          <w:kern w:val="28"/>
          <w:sz w:val="20"/>
          <w:szCs w:val="20"/>
        </w:rPr>
        <w:t xml:space="preserve">la </w:t>
      </w:r>
      <w:proofErr w:type="gramStart"/>
      <w:r w:rsidRPr="00D85044">
        <w:rPr>
          <w:rFonts w:ascii="Arial" w:hAnsi="Arial" w:cs="Arial"/>
          <w:kern w:val="28"/>
          <w:sz w:val="20"/>
          <w:szCs w:val="20"/>
        </w:rPr>
        <w:t>Directora</w:t>
      </w:r>
      <w:proofErr w:type="gramEnd"/>
      <w:r w:rsidRPr="00D85044">
        <w:rPr>
          <w:rFonts w:ascii="Arial" w:hAnsi="Arial" w:cs="Arial"/>
          <w:kern w:val="28"/>
          <w:sz w:val="20"/>
          <w:szCs w:val="20"/>
        </w:rPr>
        <w:t xml:space="preserve"> de Gobernanza Océanos, </w:t>
      </w:r>
      <w:r w:rsidR="008E67BF" w:rsidRPr="00D85044">
        <w:rPr>
          <w:rFonts w:ascii="Arial" w:hAnsi="Arial" w:cs="Arial"/>
          <w:kern w:val="28"/>
          <w:sz w:val="20"/>
          <w:szCs w:val="20"/>
        </w:rPr>
        <w:t>de Conservación Internacional Colombia.</w:t>
      </w:r>
    </w:p>
    <w:p w14:paraId="01EC6C0F" w14:textId="7C4B1BD1" w:rsidR="008E67BF" w:rsidRPr="00D85044" w:rsidRDefault="008E67BF" w:rsidP="008E67BF">
      <w:pPr>
        <w:jc w:val="both"/>
        <w:rPr>
          <w:rFonts w:ascii="Arial" w:hAnsi="Arial" w:cs="Arial"/>
          <w:kern w:val="28"/>
          <w:sz w:val="20"/>
          <w:szCs w:val="20"/>
        </w:rPr>
      </w:pPr>
    </w:p>
    <w:p w14:paraId="68772C5D" w14:textId="77777777" w:rsidR="008E67BF" w:rsidRPr="00D85044" w:rsidRDefault="008E67BF" w:rsidP="008E67BF">
      <w:pPr>
        <w:jc w:val="both"/>
        <w:rPr>
          <w:rFonts w:ascii="Arial" w:hAnsi="Arial" w:cs="Arial"/>
          <w:kern w:val="28"/>
          <w:sz w:val="20"/>
          <w:szCs w:val="20"/>
        </w:rPr>
      </w:pPr>
    </w:p>
    <w:p w14:paraId="0A4D7ACD" w14:textId="4A474EBA" w:rsidR="008E67BF" w:rsidRPr="00D85044" w:rsidRDefault="008E67BF" w:rsidP="00F6163A">
      <w:pPr>
        <w:pStyle w:val="Heading2"/>
        <w:numPr>
          <w:ilvl w:val="1"/>
          <w:numId w:val="54"/>
        </w:numPr>
        <w:spacing w:before="0" w:after="0"/>
        <w:rPr>
          <w:b w:val="0"/>
          <w:sz w:val="20"/>
          <w:szCs w:val="20"/>
        </w:rPr>
      </w:pPr>
      <w:bookmarkStart w:id="20" w:name="_Toc129778085"/>
      <w:r w:rsidRPr="00D85044">
        <w:rPr>
          <w:sz w:val="20"/>
          <w:szCs w:val="20"/>
        </w:rPr>
        <w:t>Mecanismo de selección</w:t>
      </w:r>
      <w:bookmarkEnd w:id="20"/>
    </w:p>
    <w:p w14:paraId="596CB57B" w14:textId="77777777" w:rsidR="008E67BF" w:rsidRPr="00D85044" w:rsidRDefault="008E67BF" w:rsidP="008E67BF">
      <w:pPr>
        <w:ind w:left="360"/>
        <w:jc w:val="both"/>
        <w:rPr>
          <w:rFonts w:ascii="Arial" w:hAnsi="Arial" w:cs="Arial"/>
          <w:b/>
          <w:color w:val="000000"/>
          <w:sz w:val="20"/>
          <w:szCs w:val="20"/>
        </w:rPr>
      </w:pPr>
    </w:p>
    <w:p w14:paraId="3A7B1390" w14:textId="5108F914" w:rsidR="008E67BF" w:rsidRPr="00D85044" w:rsidRDefault="008E67BF" w:rsidP="008E67BF">
      <w:pPr>
        <w:tabs>
          <w:tab w:val="num" w:pos="720"/>
          <w:tab w:val="num" w:pos="927"/>
        </w:tabs>
        <w:jc w:val="both"/>
        <w:rPr>
          <w:rFonts w:ascii="Arial" w:hAnsi="Arial" w:cs="Arial"/>
          <w:sz w:val="20"/>
          <w:szCs w:val="20"/>
        </w:rPr>
      </w:pPr>
      <w:r w:rsidRPr="00D85044">
        <w:rPr>
          <w:rFonts w:ascii="Arial" w:hAnsi="Arial" w:cs="Arial"/>
          <w:sz w:val="20"/>
          <w:szCs w:val="20"/>
        </w:rPr>
        <w:t xml:space="preserve">Conforme las políticas de adquisiciones de CI, la selección del consultor se surtirá a través de una </w:t>
      </w:r>
      <w:r w:rsidRPr="00D85044">
        <w:rPr>
          <w:rFonts w:ascii="Arial" w:hAnsi="Arial" w:cs="Arial"/>
          <w:b/>
          <w:i/>
          <w:iCs/>
          <w:sz w:val="20"/>
          <w:szCs w:val="20"/>
        </w:rPr>
        <w:t>Convocatoria Pública</w:t>
      </w:r>
      <w:r w:rsidRPr="00D85044">
        <w:rPr>
          <w:rFonts w:ascii="Arial" w:hAnsi="Arial" w:cs="Arial"/>
          <w:b/>
          <w:sz w:val="20"/>
          <w:szCs w:val="20"/>
        </w:rPr>
        <w:t xml:space="preserve"> </w:t>
      </w:r>
      <w:r w:rsidRPr="00D85044">
        <w:rPr>
          <w:rFonts w:ascii="Arial" w:hAnsi="Arial" w:cs="Arial"/>
          <w:bCs/>
          <w:sz w:val="20"/>
          <w:szCs w:val="20"/>
        </w:rPr>
        <w:t>divulgada en la página web de CI Colombia. Se suscribirá un contrato basado en el modelo incluido en el capítulo 3 de este documento, con el proponente que resulte seleccionado luego de implementar el proceso de evaluación</w:t>
      </w:r>
      <w:r w:rsidRPr="00D85044">
        <w:rPr>
          <w:rFonts w:ascii="Arial" w:hAnsi="Arial" w:cs="Arial"/>
          <w:bCs/>
          <w:i/>
          <w:iCs/>
          <w:sz w:val="20"/>
          <w:szCs w:val="20"/>
        </w:rPr>
        <w:t>.</w:t>
      </w:r>
      <w:r w:rsidRPr="00D85044">
        <w:rPr>
          <w:rFonts w:ascii="Arial" w:hAnsi="Arial" w:cs="Arial"/>
          <w:sz w:val="20"/>
          <w:szCs w:val="20"/>
        </w:rPr>
        <w:t xml:space="preserve"> </w:t>
      </w:r>
    </w:p>
    <w:p w14:paraId="1EAA5A06" w14:textId="77777777" w:rsidR="008E67BF" w:rsidRPr="00D85044" w:rsidRDefault="008E67BF" w:rsidP="008E67BF">
      <w:pPr>
        <w:tabs>
          <w:tab w:val="num" w:pos="720"/>
          <w:tab w:val="num" w:pos="927"/>
        </w:tabs>
        <w:jc w:val="both"/>
        <w:rPr>
          <w:rFonts w:ascii="Arial" w:hAnsi="Arial" w:cs="Arial"/>
          <w:sz w:val="20"/>
          <w:szCs w:val="20"/>
        </w:rPr>
      </w:pPr>
    </w:p>
    <w:p w14:paraId="084C6270" w14:textId="77777777" w:rsidR="008E67BF" w:rsidRPr="00D85044" w:rsidRDefault="008E67BF" w:rsidP="008E67BF">
      <w:pPr>
        <w:tabs>
          <w:tab w:val="num" w:pos="720"/>
          <w:tab w:val="num" w:pos="927"/>
        </w:tabs>
        <w:jc w:val="both"/>
        <w:rPr>
          <w:rFonts w:ascii="Arial" w:hAnsi="Arial" w:cs="Arial"/>
          <w:sz w:val="20"/>
          <w:szCs w:val="20"/>
        </w:rPr>
      </w:pPr>
    </w:p>
    <w:p w14:paraId="75691663" w14:textId="0176211B" w:rsidR="008E67BF" w:rsidRPr="00D85044" w:rsidRDefault="008E67BF" w:rsidP="00F6163A">
      <w:pPr>
        <w:pStyle w:val="Heading2"/>
        <w:numPr>
          <w:ilvl w:val="1"/>
          <w:numId w:val="54"/>
        </w:numPr>
        <w:spacing w:before="0" w:after="0"/>
        <w:rPr>
          <w:sz w:val="20"/>
          <w:szCs w:val="20"/>
        </w:rPr>
      </w:pPr>
      <w:bookmarkStart w:id="21" w:name="_Toc129778086"/>
      <w:r w:rsidRPr="00D85044">
        <w:rPr>
          <w:sz w:val="20"/>
          <w:szCs w:val="20"/>
        </w:rPr>
        <w:t>Documentos que se deberán anexar al contrato</w:t>
      </w:r>
      <w:bookmarkEnd w:id="21"/>
      <w:r w:rsidRPr="00D85044" w:rsidDel="009B4D6B">
        <w:rPr>
          <w:sz w:val="20"/>
          <w:szCs w:val="20"/>
        </w:rPr>
        <w:t xml:space="preserve"> </w:t>
      </w:r>
    </w:p>
    <w:p w14:paraId="5B8CBA8A" w14:textId="77777777" w:rsidR="008E67BF" w:rsidRPr="00D85044" w:rsidRDefault="008E67BF" w:rsidP="008E67BF">
      <w:pPr>
        <w:rPr>
          <w:rFonts w:ascii="Arial" w:hAnsi="Arial" w:cs="Arial"/>
          <w:sz w:val="20"/>
          <w:szCs w:val="20"/>
        </w:rPr>
      </w:pPr>
    </w:p>
    <w:p w14:paraId="40DD3399" w14:textId="77777777" w:rsidR="008E67BF" w:rsidRPr="00D85044" w:rsidRDefault="008E67BF" w:rsidP="008E67BF">
      <w:pPr>
        <w:numPr>
          <w:ilvl w:val="0"/>
          <w:numId w:val="5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hanging="360"/>
        <w:rPr>
          <w:rFonts w:ascii="Arial" w:hAnsi="Arial" w:cs="Arial"/>
          <w:sz w:val="20"/>
          <w:szCs w:val="20"/>
        </w:rPr>
      </w:pPr>
      <w:r w:rsidRPr="00D85044">
        <w:rPr>
          <w:rFonts w:ascii="Arial" w:hAnsi="Arial" w:cs="Arial"/>
          <w:sz w:val="20"/>
          <w:szCs w:val="20"/>
        </w:rPr>
        <w:t>Hoja de vida actualizada.</w:t>
      </w:r>
    </w:p>
    <w:p w14:paraId="01114AE7" w14:textId="42B2AEBA" w:rsidR="008E67BF" w:rsidRPr="00D85044" w:rsidRDefault="008E67BF" w:rsidP="008E67BF">
      <w:pPr>
        <w:numPr>
          <w:ilvl w:val="0"/>
          <w:numId w:val="5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hanging="360"/>
        <w:jc w:val="both"/>
        <w:rPr>
          <w:rFonts w:ascii="Arial" w:hAnsi="Arial" w:cs="Arial"/>
          <w:sz w:val="20"/>
          <w:szCs w:val="20"/>
        </w:rPr>
      </w:pPr>
      <w:r w:rsidRPr="00D85044">
        <w:rPr>
          <w:rFonts w:ascii="Arial" w:hAnsi="Arial" w:cs="Arial"/>
          <w:sz w:val="20"/>
          <w:szCs w:val="20"/>
        </w:rPr>
        <w:t>Copia de los documentos que acrediten su formación académica y/o experiencia específica que sustente el punto perfil, los que podrán ser verificados</w:t>
      </w:r>
    </w:p>
    <w:p w14:paraId="0F733CFD" w14:textId="77777777" w:rsidR="008E67BF" w:rsidRPr="00D85044" w:rsidRDefault="008E67BF" w:rsidP="008E67BF">
      <w:pPr>
        <w:numPr>
          <w:ilvl w:val="0"/>
          <w:numId w:val="5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hanging="360"/>
        <w:rPr>
          <w:rFonts w:ascii="Arial" w:hAnsi="Arial" w:cs="Arial"/>
          <w:sz w:val="20"/>
          <w:szCs w:val="20"/>
        </w:rPr>
      </w:pPr>
      <w:r w:rsidRPr="00D85044">
        <w:rPr>
          <w:rFonts w:ascii="Arial" w:hAnsi="Arial" w:cs="Arial"/>
          <w:sz w:val="20"/>
          <w:szCs w:val="20"/>
        </w:rPr>
        <w:t>Constancia de afiliación al Sistema de seguridad social en Pensión y Salud.</w:t>
      </w:r>
    </w:p>
    <w:p w14:paraId="52F76ACF" w14:textId="77777777" w:rsidR="008E67BF" w:rsidRPr="00D85044" w:rsidRDefault="008E67BF" w:rsidP="008E67BF">
      <w:pPr>
        <w:numPr>
          <w:ilvl w:val="0"/>
          <w:numId w:val="5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hanging="360"/>
        <w:rPr>
          <w:rFonts w:ascii="Arial" w:hAnsi="Arial" w:cs="Arial"/>
          <w:sz w:val="20"/>
          <w:szCs w:val="20"/>
        </w:rPr>
      </w:pPr>
      <w:r w:rsidRPr="00D85044">
        <w:rPr>
          <w:rFonts w:ascii="Arial" w:hAnsi="Arial" w:cs="Arial"/>
          <w:sz w:val="20"/>
          <w:szCs w:val="20"/>
        </w:rPr>
        <w:t>Copia del Registro Único Tributario – RUT</w:t>
      </w:r>
    </w:p>
    <w:p w14:paraId="78C975AE" w14:textId="77777777" w:rsidR="008E67BF" w:rsidRPr="00D85044" w:rsidRDefault="008E67BF" w:rsidP="008E67BF">
      <w:pPr>
        <w:numPr>
          <w:ilvl w:val="0"/>
          <w:numId w:val="5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hanging="360"/>
        <w:rPr>
          <w:rFonts w:ascii="Arial" w:hAnsi="Arial" w:cs="Arial"/>
          <w:sz w:val="20"/>
          <w:szCs w:val="20"/>
        </w:rPr>
      </w:pPr>
      <w:r w:rsidRPr="00D85044">
        <w:rPr>
          <w:rFonts w:ascii="Arial" w:hAnsi="Arial" w:cs="Arial"/>
          <w:sz w:val="20"/>
          <w:szCs w:val="20"/>
        </w:rPr>
        <w:t>Copia documento de identidad</w:t>
      </w:r>
    </w:p>
    <w:p w14:paraId="63B47AB6" w14:textId="0ACD903C" w:rsidR="008E67BF" w:rsidRPr="00D85044" w:rsidRDefault="008E67BF" w:rsidP="008E67BF">
      <w:pPr>
        <w:tabs>
          <w:tab w:val="num" w:pos="720"/>
          <w:tab w:val="num" w:pos="927"/>
        </w:tabs>
        <w:jc w:val="both"/>
        <w:rPr>
          <w:rFonts w:ascii="Arial" w:hAnsi="Arial" w:cs="Arial"/>
          <w:b/>
          <w:sz w:val="20"/>
          <w:szCs w:val="20"/>
        </w:rPr>
      </w:pPr>
    </w:p>
    <w:p w14:paraId="0B2312BC" w14:textId="77777777" w:rsidR="00EA04CE" w:rsidRPr="00D85044" w:rsidRDefault="00EA04CE" w:rsidP="008E67BF">
      <w:pPr>
        <w:tabs>
          <w:tab w:val="num" w:pos="720"/>
          <w:tab w:val="num" w:pos="927"/>
        </w:tabs>
        <w:jc w:val="both"/>
        <w:rPr>
          <w:rFonts w:ascii="Arial" w:hAnsi="Arial" w:cs="Arial"/>
          <w:b/>
          <w:sz w:val="20"/>
          <w:szCs w:val="20"/>
        </w:rPr>
      </w:pPr>
    </w:p>
    <w:p w14:paraId="1DD4848A" w14:textId="09BABFAC" w:rsidR="008E67BF" w:rsidRPr="00D85044" w:rsidRDefault="008E67BF" w:rsidP="008E67BF">
      <w:pPr>
        <w:rPr>
          <w:rFonts w:ascii="Arial" w:hAnsi="Arial" w:cs="Arial"/>
          <w:sz w:val="20"/>
          <w:szCs w:val="20"/>
        </w:rPr>
      </w:pPr>
      <w:r w:rsidRPr="00D85044">
        <w:rPr>
          <w:rFonts w:ascii="Arial" w:hAnsi="Arial" w:cs="Arial"/>
          <w:sz w:val="20"/>
          <w:szCs w:val="20"/>
        </w:rPr>
        <w:t>Fecha de preparación: 13 de marzo 2023</w:t>
      </w:r>
    </w:p>
    <w:p w14:paraId="10E11CAB" w14:textId="77777777" w:rsidR="008E67BF" w:rsidRPr="00D85044" w:rsidRDefault="008E67BF" w:rsidP="008E67BF">
      <w:pPr>
        <w:jc w:val="both"/>
        <w:rPr>
          <w:rFonts w:ascii="Arial" w:hAnsi="Arial" w:cs="Arial"/>
          <w:kern w:val="28"/>
          <w:sz w:val="20"/>
          <w:szCs w:val="20"/>
        </w:rPr>
      </w:pPr>
    </w:p>
    <w:p w14:paraId="1201D465" w14:textId="77777777" w:rsidR="000A4E38" w:rsidRPr="00D85044" w:rsidRDefault="000A4E38" w:rsidP="00E11FCC">
      <w:pPr>
        <w:jc w:val="both"/>
        <w:rPr>
          <w:rFonts w:ascii="Arial" w:hAnsi="Arial" w:cs="Arial"/>
          <w:sz w:val="20"/>
          <w:szCs w:val="20"/>
        </w:rPr>
      </w:pPr>
    </w:p>
    <w:p w14:paraId="6A58B86B" w14:textId="02AB7744" w:rsidR="002E0AE4" w:rsidRPr="00D85044" w:rsidRDefault="00C31388" w:rsidP="00E11FCC">
      <w:pPr>
        <w:jc w:val="both"/>
        <w:rPr>
          <w:rFonts w:ascii="Arial" w:hAnsi="Arial" w:cs="Arial"/>
          <w:b/>
          <w:sz w:val="20"/>
          <w:szCs w:val="20"/>
        </w:rPr>
      </w:pPr>
      <w:r w:rsidRPr="00D85044">
        <w:rPr>
          <w:rFonts w:ascii="Arial" w:hAnsi="Arial" w:cs="Arial"/>
          <w:sz w:val="20"/>
          <w:szCs w:val="20"/>
        </w:rPr>
        <w:br w:type="column"/>
      </w:r>
    </w:p>
    <w:p w14:paraId="1D0BCBA9" w14:textId="14E2EB3E" w:rsidR="009C3468" w:rsidRPr="00D85044" w:rsidRDefault="005E0573" w:rsidP="00F6163A">
      <w:pPr>
        <w:pStyle w:val="Heading1"/>
        <w:numPr>
          <w:ilvl w:val="0"/>
          <w:numId w:val="54"/>
        </w:numPr>
        <w:spacing w:before="0"/>
        <w:rPr>
          <w:rFonts w:ascii="Arial" w:hAnsi="Arial" w:cs="Arial"/>
          <w:b/>
          <w:bCs/>
          <w:color w:val="auto"/>
          <w:sz w:val="20"/>
          <w:szCs w:val="20"/>
        </w:rPr>
      </w:pPr>
      <w:bookmarkStart w:id="22" w:name="_Toc129778087"/>
      <w:r w:rsidRPr="00D85044">
        <w:rPr>
          <w:rFonts w:ascii="Arial" w:hAnsi="Arial" w:cs="Arial"/>
          <w:b/>
          <w:bCs/>
          <w:color w:val="auto"/>
          <w:sz w:val="20"/>
          <w:szCs w:val="20"/>
        </w:rPr>
        <w:t>MODELO DE MINUTA DE CONTRATO</w:t>
      </w:r>
      <w:bookmarkEnd w:id="22"/>
    </w:p>
    <w:p w14:paraId="5D54E4EE" w14:textId="77777777" w:rsidR="00300C14" w:rsidRPr="00D85044" w:rsidRDefault="00300C14" w:rsidP="00E11FCC">
      <w:pPr>
        <w:pStyle w:val="BodyText"/>
        <w:spacing w:after="0"/>
        <w:rPr>
          <w:rFonts w:ascii="Arial" w:hAnsi="Arial" w:cs="Arial"/>
          <w:sz w:val="20"/>
          <w:szCs w:val="20"/>
        </w:rPr>
      </w:pPr>
    </w:p>
    <w:p w14:paraId="4ADEA75B" w14:textId="77777777" w:rsidR="00D85044" w:rsidRPr="00D85044" w:rsidRDefault="00D85044" w:rsidP="00D85044">
      <w:pPr>
        <w:jc w:val="center"/>
        <w:rPr>
          <w:rFonts w:ascii="Arial" w:hAnsi="Arial" w:cs="Arial"/>
          <w:sz w:val="20"/>
          <w:szCs w:val="20"/>
          <w:lang w:val="es-ES_tradnl"/>
        </w:rPr>
      </w:pPr>
      <w:r w:rsidRPr="00D85044">
        <w:rPr>
          <w:rFonts w:ascii="Arial" w:hAnsi="Arial" w:cs="Arial"/>
          <w:b/>
          <w:bCs/>
          <w:i/>
          <w:iCs/>
          <w:sz w:val="20"/>
          <w:szCs w:val="20"/>
          <w:lang w:val="es-ES_tradnl"/>
        </w:rPr>
        <w:t xml:space="preserve">Contrato </w:t>
      </w:r>
    </w:p>
    <w:p w14:paraId="5AC71AEF" w14:textId="77777777" w:rsidR="00D85044" w:rsidRPr="00D85044" w:rsidRDefault="00D85044" w:rsidP="00D85044">
      <w:pPr>
        <w:jc w:val="both"/>
        <w:rPr>
          <w:rFonts w:ascii="Arial" w:hAnsi="Arial" w:cs="Arial"/>
          <w:sz w:val="20"/>
          <w:szCs w:val="20"/>
          <w:lang w:val="es-ES_tradnl"/>
        </w:rPr>
      </w:pPr>
    </w:p>
    <w:p w14:paraId="23612A9A" w14:textId="77777777" w:rsidR="00D85044" w:rsidRPr="00D85044" w:rsidRDefault="00D85044" w:rsidP="00D85044">
      <w:pPr>
        <w:jc w:val="both"/>
        <w:rPr>
          <w:rFonts w:ascii="Arial" w:hAnsi="Arial" w:cs="Arial"/>
          <w:sz w:val="20"/>
          <w:szCs w:val="20"/>
          <w:lang w:val="es-ES_tradnl"/>
        </w:rPr>
      </w:pPr>
    </w:p>
    <w:p w14:paraId="61AC1F60" w14:textId="77777777" w:rsidR="00D85044" w:rsidRPr="00D85044" w:rsidRDefault="00D85044" w:rsidP="00D85044">
      <w:pPr>
        <w:jc w:val="center"/>
        <w:outlineLvl w:val="0"/>
        <w:rPr>
          <w:rFonts w:ascii="Arial" w:hAnsi="Arial" w:cs="Arial"/>
          <w:b/>
          <w:bCs/>
          <w:smallCaps/>
          <w:sz w:val="20"/>
          <w:szCs w:val="20"/>
          <w:u w:val="single"/>
          <w:lang w:val="es-CO"/>
        </w:rPr>
      </w:pPr>
      <w:r w:rsidRPr="00D85044">
        <w:rPr>
          <w:rFonts w:ascii="Arial" w:hAnsi="Arial" w:cs="Arial"/>
          <w:b/>
          <w:bCs/>
          <w:smallCaps/>
          <w:sz w:val="20"/>
          <w:szCs w:val="20"/>
          <w:u w:val="single"/>
          <w:lang w:val="es-ES_tradnl"/>
        </w:rPr>
        <w:t xml:space="preserve">Contrato de Prestación de Servicios No. </w:t>
      </w:r>
      <w:r w:rsidRPr="00D85044">
        <w:rPr>
          <w:rFonts w:ascii="Arial" w:hAnsi="Arial" w:cs="Arial"/>
          <w:b/>
          <w:bCs/>
          <w:smallCaps/>
          <w:sz w:val="20"/>
          <w:szCs w:val="20"/>
          <w:u w:val="single"/>
          <w:lang w:val="es-CO"/>
        </w:rPr>
        <w:t>600XXXXX</w:t>
      </w:r>
    </w:p>
    <w:p w14:paraId="233C8004" w14:textId="77777777" w:rsidR="00D85044" w:rsidRPr="00D85044" w:rsidRDefault="00D85044" w:rsidP="00D85044">
      <w:pPr>
        <w:jc w:val="center"/>
        <w:outlineLvl w:val="0"/>
        <w:rPr>
          <w:rFonts w:ascii="Arial" w:hAnsi="Arial" w:cs="Arial"/>
          <w:b/>
          <w:bCs/>
          <w:sz w:val="20"/>
          <w:szCs w:val="20"/>
          <w:lang w:val="en-US"/>
        </w:rPr>
      </w:pPr>
      <w:r w:rsidRPr="00D85044">
        <w:rPr>
          <w:rFonts w:ascii="Arial" w:hAnsi="Arial" w:cs="Arial"/>
          <w:b/>
          <w:bCs/>
          <w:smallCaps/>
          <w:sz w:val="20"/>
          <w:szCs w:val="20"/>
          <w:u w:val="single"/>
          <w:lang w:val="en-US"/>
        </w:rPr>
        <w:t xml:space="preserve">Conservation International Foundation </w:t>
      </w:r>
      <w:proofErr w:type="gramStart"/>
      <w:r w:rsidRPr="00D85044">
        <w:rPr>
          <w:rFonts w:ascii="Arial" w:hAnsi="Arial" w:cs="Arial"/>
          <w:b/>
          <w:bCs/>
          <w:smallCaps/>
          <w:sz w:val="20"/>
          <w:szCs w:val="20"/>
          <w:u w:val="single"/>
          <w:lang w:val="en-US"/>
        </w:rPr>
        <w:t xml:space="preserve">–  </w:t>
      </w:r>
      <w:bookmarkStart w:id="23" w:name="_Hlk119663399"/>
      <w:r w:rsidRPr="00D85044">
        <w:rPr>
          <w:rFonts w:ascii="Arial" w:hAnsi="Arial" w:cs="Arial"/>
          <w:b/>
          <w:bCs/>
          <w:smallCaps/>
          <w:sz w:val="20"/>
          <w:szCs w:val="20"/>
          <w:u w:val="single"/>
          <w:lang w:val="en-US"/>
        </w:rPr>
        <w:t>XXXXXXXX</w:t>
      </w:r>
      <w:proofErr w:type="gramEnd"/>
    </w:p>
    <w:bookmarkEnd w:id="23"/>
    <w:p w14:paraId="6307E0A2" w14:textId="77777777" w:rsidR="00D85044" w:rsidRPr="00D85044" w:rsidRDefault="00D85044" w:rsidP="00D85044">
      <w:pPr>
        <w:pStyle w:val="BodyText"/>
        <w:rPr>
          <w:rFonts w:ascii="Arial" w:hAnsi="Arial" w:cs="Arial"/>
          <w:sz w:val="20"/>
          <w:szCs w:val="20"/>
          <w:lang w:val="en-US"/>
        </w:rPr>
      </w:pPr>
    </w:p>
    <w:p w14:paraId="50FE9193" w14:textId="77777777" w:rsidR="00D85044" w:rsidRPr="00D85044" w:rsidRDefault="00D85044" w:rsidP="00D85044">
      <w:pPr>
        <w:pStyle w:val="BodyText"/>
        <w:outlineLvl w:val="0"/>
        <w:rPr>
          <w:rFonts w:ascii="Arial" w:hAnsi="Arial" w:cs="Arial"/>
          <w:sz w:val="20"/>
          <w:szCs w:val="20"/>
          <w:lang w:val="en-US"/>
        </w:rPr>
      </w:pPr>
      <w:r w:rsidRPr="00D85044">
        <w:rPr>
          <w:rFonts w:ascii="Arial" w:hAnsi="Arial" w:cs="Arial"/>
          <w:sz w:val="20"/>
          <w:szCs w:val="20"/>
          <w:lang w:val="en-US"/>
        </w:rPr>
        <w:t xml:space="preserve">I. </w:t>
      </w:r>
      <w:proofErr w:type="spellStart"/>
      <w:r w:rsidRPr="00D85044">
        <w:rPr>
          <w:rFonts w:ascii="Arial" w:hAnsi="Arial" w:cs="Arial"/>
          <w:b/>
          <w:smallCaps/>
          <w:sz w:val="20"/>
          <w:szCs w:val="20"/>
          <w:u w:val="single"/>
          <w:lang w:val="en-US"/>
        </w:rPr>
        <w:t>Partes</w:t>
      </w:r>
      <w:proofErr w:type="spellEnd"/>
    </w:p>
    <w:p w14:paraId="5123A10C" w14:textId="77777777" w:rsidR="00D85044" w:rsidRPr="00D85044" w:rsidRDefault="00D85044" w:rsidP="00D85044">
      <w:pPr>
        <w:pStyle w:val="BodyText"/>
        <w:rPr>
          <w:rFonts w:ascii="Arial" w:hAnsi="Arial" w:cs="Arial"/>
          <w:sz w:val="20"/>
          <w:szCs w:val="20"/>
          <w:lang w:val="en-US"/>
        </w:rPr>
      </w:pPr>
    </w:p>
    <w:p w14:paraId="5EE631BC" w14:textId="77777777" w:rsidR="00D85044" w:rsidRPr="00D85044" w:rsidRDefault="00D85044" w:rsidP="00D85044">
      <w:pPr>
        <w:pStyle w:val="BodyText"/>
        <w:numPr>
          <w:ilvl w:val="0"/>
          <w:numId w:val="4"/>
        </w:numPr>
        <w:spacing w:after="0"/>
        <w:jc w:val="both"/>
        <w:rPr>
          <w:rFonts w:ascii="Arial" w:hAnsi="Arial" w:cs="Arial"/>
          <w:sz w:val="20"/>
          <w:szCs w:val="20"/>
          <w:lang w:val="es-ES_tradnl"/>
        </w:rPr>
      </w:pPr>
      <w:proofErr w:type="spellStart"/>
      <w:r w:rsidRPr="00D85044">
        <w:rPr>
          <w:rFonts w:ascii="Arial" w:hAnsi="Arial" w:cs="Arial"/>
          <w:sz w:val="20"/>
          <w:szCs w:val="20"/>
          <w:lang w:val="es-ES_tradnl"/>
        </w:rPr>
        <w:t>Conservation</w:t>
      </w:r>
      <w:proofErr w:type="spellEnd"/>
      <w:r w:rsidRPr="00D85044">
        <w:rPr>
          <w:rFonts w:ascii="Arial" w:hAnsi="Arial" w:cs="Arial"/>
          <w:sz w:val="20"/>
          <w:szCs w:val="20"/>
          <w:lang w:val="es-ES_tradnl"/>
        </w:rPr>
        <w:t xml:space="preserve"> International </w:t>
      </w:r>
      <w:proofErr w:type="spellStart"/>
      <w:r w:rsidRPr="00D85044">
        <w:rPr>
          <w:rFonts w:ascii="Arial" w:hAnsi="Arial" w:cs="Arial"/>
          <w:sz w:val="20"/>
          <w:szCs w:val="20"/>
          <w:lang w:val="es-ES_tradnl"/>
        </w:rPr>
        <w:t>Foundation</w:t>
      </w:r>
      <w:proofErr w:type="spellEnd"/>
      <w:r w:rsidRPr="00D85044">
        <w:rPr>
          <w:rFonts w:ascii="Arial" w:hAnsi="Arial" w:cs="Arial"/>
          <w:sz w:val="20"/>
          <w:szCs w:val="20"/>
          <w:lang w:val="es-ES_tradnl"/>
        </w:rPr>
        <w:t xml:space="preserve">, identificada con </w:t>
      </w:r>
      <w:proofErr w:type="spellStart"/>
      <w:r w:rsidRPr="00D85044">
        <w:rPr>
          <w:rFonts w:ascii="Arial" w:hAnsi="Arial" w:cs="Arial"/>
          <w:b/>
          <w:bCs/>
          <w:sz w:val="20"/>
          <w:szCs w:val="20"/>
          <w:lang w:val="es-ES_tradnl"/>
        </w:rPr>
        <w:t>Nit</w:t>
      </w:r>
      <w:proofErr w:type="spellEnd"/>
      <w:r w:rsidRPr="00D85044">
        <w:rPr>
          <w:rFonts w:ascii="Arial" w:hAnsi="Arial" w:cs="Arial"/>
          <w:b/>
          <w:bCs/>
          <w:sz w:val="20"/>
          <w:szCs w:val="20"/>
          <w:lang w:val="es-ES_tradnl"/>
        </w:rPr>
        <w:t xml:space="preserve"> 830.041.970-6</w:t>
      </w:r>
      <w:r w:rsidRPr="00D85044">
        <w:rPr>
          <w:rFonts w:ascii="Arial" w:hAnsi="Arial" w:cs="Arial"/>
          <w:sz w:val="20"/>
          <w:szCs w:val="20"/>
          <w:lang w:val="es-ES_tradnl"/>
        </w:rPr>
        <w:t xml:space="preserve">, entidad extranjera sin ánimo de lucro, con negocios permanentes legalmente establecidos en Colombia, con domicilio para estos negocios en la ciudad de Bogotá, D.C., representada por </w:t>
      </w:r>
      <w:r w:rsidRPr="00D85044">
        <w:rPr>
          <w:rFonts w:ascii="Arial" w:hAnsi="Arial" w:cs="Arial"/>
          <w:b/>
          <w:sz w:val="20"/>
          <w:szCs w:val="20"/>
          <w:lang w:val="es-ES_tradnl"/>
        </w:rPr>
        <w:t>FABIO ARJONA HINCAPIÉ</w:t>
      </w:r>
      <w:r w:rsidRPr="00D85044">
        <w:rPr>
          <w:rFonts w:ascii="Arial" w:hAnsi="Arial" w:cs="Arial"/>
          <w:sz w:val="20"/>
          <w:szCs w:val="20"/>
          <w:lang w:val="es-ES_tradnl"/>
        </w:rPr>
        <w:t>, ciudadano colombiano, mayor de edad, identificado como aparece al pie de su firma, quien actúa en su calidad de apoderado general para el territorio Colombiano, todo lo cual consta en el certificado de existencia y representación expedido por la Cámara de Comercio de Bogotá (en adelante “</w:t>
      </w:r>
      <w:r w:rsidRPr="00D85044">
        <w:rPr>
          <w:rFonts w:ascii="Arial" w:hAnsi="Arial" w:cs="Arial"/>
          <w:sz w:val="20"/>
          <w:szCs w:val="20"/>
          <w:u w:val="single"/>
          <w:lang w:val="es-ES_tradnl"/>
        </w:rPr>
        <w:t>CI</w:t>
      </w:r>
      <w:r w:rsidRPr="00D85044">
        <w:rPr>
          <w:rFonts w:ascii="Arial" w:hAnsi="Arial" w:cs="Arial"/>
          <w:sz w:val="20"/>
          <w:szCs w:val="20"/>
          <w:lang w:val="es-ES_tradnl"/>
        </w:rPr>
        <w:t xml:space="preserve">”).  </w:t>
      </w:r>
    </w:p>
    <w:p w14:paraId="400ED41C" w14:textId="77777777" w:rsidR="00D85044" w:rsidRPr="00D85044" w:rsidRDefault="00D85044" w:rsidP="00D85044">
      <w:pPr>
        <w:pStyle w:val="BodyText"/>
        <w:ind w:left="360"/>
        <w:rPr>
          <w:rFonts w:ascii="Arial" w:hAnsi="Arial" w:cs="Arial"/>
          <w:sz w:val="20"/>
          <w:szCs w:val="20"/>
          <w:lang w:val="es-ES_tradnl"/>
        </w:rPr>
      </w:pPr>
    </w:p>
    <w:p w14:paraId="13EC15B5" w14:textId="77777777" w:rsidR="00D85044" w:rsidRPr="00D85044" w:rsidRDefault="00D85044" w:rsidP="00D85044">
      <w:pPr>
        <w:pStyle w:val="BodyText"/>
        <w:numPr>
          <w:ilvl w:val="0"/>
          <w:numId w:val="4"/>
        </w:numPr>
        <w:spacing w:after="0"/>
        <w:jc w:val="both"/>
        <w:rPr>
          <w:rFonts w:ascii="Arial" w:hAnsi="Arial" w:cs="Arial"/>
          <w:sz w:val="20"/>
          <w:szCs w:val="20"/>
          <w:lang w:val="es-ES_tradnl"/>
        </w:rPr>
      </w:pPr>
      <w:r w:rsidRPr="00D85044">
        <w:rPr>
          <w:rFonts w:ascii="Arial" w:hAnsi="Arial" w:cs="Arial"/>
          <w:b/>
          <w:bCs/>
          <w:smallCaps/>
          <w:sz w:val="20"/>
          <w:szCs w:val="20"/>
        </w:rPr>
        <w:t>XXXXXXX</w:t>
      </w:r>
      <w:r w:rsidRPr="00D85044">
        <w:rPr>
          <w:rFonts w:ascii="Arial" w:hAnsi="Arial" w:cs="Arial"/>
          <w:bCs/>
          <w:sz w:val="20"/>
          <w:szCs w:val="20"/>
          <w:lang w:val="es-ES_tradnl"/>
        </w:rPr>
        <w:t xml:space="preserve">, </w:t>
      </w:r>
      <w:proofErr w:type="spellStart"/>
      <w:r w:rsidRPr="00D85044">
        <w:rPr>
          <w:rFonts w:ascii="Arial" w:hAnsi="Arial" w:cs="Arial"/>
          <w:bCs/>
          <w:sz w:val="20"/>
          <w:szCs w:val="20"/>
          <w:lang w:val="es-ES_tradnl"/>
        </w:rPr>
        <w:t>ciudadanX</w:t>
      </w:r>
      <w:proofErr w:type="spellEnd"/>
      <w:r w:rsidRPr="00D85044">
        <w:rPr>
          <w:rFonts w:ascii="Arial" w:hAnsi="Arial" w:cs="Arial"/>
          <w:bCs/>
          <w:sz w:val="20"/>
          <w:szCs w:val="20"/>
          <w:lang w:val="es-ES_tradnl"/>
        </w:rPr>
        <w:t xml:space="preserve"> </w:t>
      </w:r>
      <w:proofErr w:type="spellStart"/>
      <w:r w:rsidRPr="00D85044">
        <w:rPr>
          <w:rFonts w:ascii="Arial" w:hAnsi="Arial" w:cs="Arial"/>
          <w:bCs/>
          <w:sz w:val="20"/>
          <w:szCs w:val="20"/>
          <w:lang w:val="es-ES_tradnl"/>
        </w:rPr>
        <w:t>colombianX</w:t>
      </w:r>
      <w:proofErr w:type="spellEnd"/>
      <w:r w:rsidRPr="00D85044">
        <w:rPr>
          <w:rFonts w:ascii="Arial" w:hAnsi="Arial" w:cs="Arial"/>
          <w:bCs/>
          <w:sz w:val="20"/>
          <w:szCs w:val="20"/>
          <w:lang w:val="es-ES_tradnl"/>
        </w:rPr>
        <w:t xml:space="preserve">, mayor de edad, con domicilio en </w:t>
      </w:r>
      <w:proofErr w:type="spellStart"/>
      <w:r w:rsidRPr="00D85044">
        <w:rPr>
          <w:rFonts w:ascii="Arial" w:hAnsi="Arial" w:cs="Arial"/>
          <w:bCs/>
          <w:sz w:val="20"/>
          <w:szCs w:val="20"/>
          <w:lang w:val="es-ES_tradnl"/>
        </w:rPr>
        <w:t>xxxxxxxxxx</w:t>
      </w:r>
      <w:proofErr w:type="spellEnd"/>
      <w:r w:rsidRPr="00D85044">
        <w:rPr>
          <w:rFonts w:ascii="Arial" w:hAnsi="Arial" w:cs="Arial"/>
          <w:bCs/>
          <w:sz w:val="20"/>
          <w:szCs w:val="20"/>
          <w:lang w:val="es-ES_tradnl"/>
        </w:rPr>
        <w:t xml:space="preserve">, identificado como aparece al pie de su firma, actuando en su propio nombre y representación (en adelante el </w:t>
      </w:r>
      <w:r w:rsidRPr="00D85044">
        <w:rPr>
          <w:rFonts w:ascii="Arial" w:hAnsi="Arial" w:cs="Arial"/>
          <w:sz w:val="20"/>
          <w:szCs w:val="20"/>
          <w:lang w:val="es-ES_tradnl"/>
        </w:rPr>
        <w:t>“</w:t>
      </w:r>
      <w:r w:rsidRPr="00D85044">
        <w:rPr>
          <w:rFonts w:ascii="Arial" w:hAnsi="Arial" w:cs="Arial"/>
          <w:sz w:val="20"/>
          <w:szCs w:val="20"/>
          <w:u w:val="single"/>
          <w:lang w:val="es-ES_tradnl"/>
        </w:rPr>
        <w:t>Consultor</w:t>
      </w:r>
      <w:r w:rsidRPr="00D85044">
        <w:rPr>
          <w:rFonts w:ascii="Arial" w:hAnsi="Arial" w:cs="Arial"/>
          <w:sz w:val="20"/>
          <w:szCs w:val="20"/>
          <w:lang w:val="es-ES_tradnl"/>
        </w:rPr>
        <w:t>”).</w:t>
      </w:r>
    </w:p>
    <w:p w14:paraId="63098AEE" w14:textId="77777777" w:rsidR="00D85044" w:rsidRPr="00D85044" w:rsidRDefault="00D85044" w:rsidP="00D85044">
      <w:pPr>
        <w:pStyle w:val="BodyText"/>
        <w:rPr>
          <w:rFonts w:ascii="Arial" w:hAnsi="Arial" w:cs="Arial"/>
          <w:sz w:val="20"/>
          <w:szCs w:val="20"/>
          <w:lang w:val="es-ES_tradnl"/>
        </w:rPr>
      </w:pPr>
    </w:p>
    <w:p w14:paraId="0023C5ED" w14:textId="77777777" w:rsidR="00D85044" w:rsidRPr="00D85044" w:rsidRDefault="00D85044" w:rsidP="00D85044">
      <w:pPr>
        <w:pStyle w:val="BodyText"/>
        <w:rPr>
          <w:rFonts w:ascii="Arial" w:hAnsi="Arial" w:cs="Arial"/>
          <w:sz w:val="20"/>
          <w:szCs w:val="20"/>
          <w:lang w:val="es-ES_tradnl"/>
        </w:rPr>
      </w:pPr>
      <w:r w:rsidRPr="00D85044">
        <w:rPr>
          <w:rFonts w:ascii="Arial" w:hAnsi="Arial" w:cs="Arial"/>
          <w:sz w:val="20"/>
          <w:szCs w:val="20"/>
          <w:lang w:val="es-ES_tradnl"/>
        </w:rPr>
        <w:t xml:space="preserve">Las partes arriba identificadas y previas las consideraciones del numeral II, celebraron el contrato que se rige por la ley colombiana, y las cláusulas del numeral III siguiente. </w:t>
      </w:r>
    </w:p>
    <w:p w14:paraId="776CB311" w14:textId="77777777" w:rsidR="00D85044" w:rsidRPr="00D85044" w:rsidRDefault="00D85044" w:rsidP="00D85044">
      <w:pPr>
        <w:pStyle w:val="BodyText"/>
        <w:rPr>
          <w:rFonts w:ascii="Arial" w:hAnsi="Arial" w:cs="Arial"/>
          <w:sz w:val="20"/>
          <w:szCs w:val="20"/>
          <w:lang w:val="es-ES_tradnl"/>
        </w:rPr>
      </w:pPr>
    </w:p>
    <w:p w14:paraId="201E8632" w14:textId="77777777" w:rsidR="00D85044" w:rsidRPr="00D85044" w:rsidRDefault="00D85044" w:rsidP="00D85044">
      <w:pPr>
        <w:pStyle w:val="BodyText"/>
        <w:outlineLvl w:val="0"/>
        <w:rPr>
          <w:rFonts w:ascii="Arial" w:hAnsi="Arial" w:cs="Arial"/>
          <w:sz w:val="20"/>
          <w:szCs w:val="20"/>
          <w:lang w:val="es-ES_tradnl"/>
        </w:rPr>
      </w:pPr>
      <w:r w:rsidRPr="00D85044">
        <w:rPr>
          <w:rFonts w:ascii="Arial" w:hAnsi="Arial" w:cs="Arial"/>
          <w:sz w:val="20"/>
          <w:szCs w:val="20"/>
          <w:lang w:val="es-ES_tradnl"/>
        </w:rPr>
        <w:t xml:space="preserve">II. </w:t>
      </w:r>
      <w:r w:rsidRPr="00D85044">
        <w:rPr>
          <w:rFonts w:ascii="Arial" w:hAnsi="Arial" w:cs="Arial"/>
          <w:b/>
          <w:smallCaps/>
          <w:sz w:val="20"/>
          <w:szCs w:val="20"/>
          <w:u w:val="single"/>
          <w:lang w:val="es-ES_tradnl"/>
        </w:rPr>
        <w:t>Consideraciones</w:t>
      </w:r>
      <w:r w:rsidRPr="00D85044">
        <w:rPr>
          <w:rFonts w:ascii="Arial" w:hAnsi="Arial" w:cs="Arial"/>
          <w:sz w:val="20"/>
          <w:szCs w:val="20"/>
          <w:lang w:val="es-ES_tradnl"/>
        </w:rPr>
        <w:t xml:space="preserve">: </w:t>
      </w:r>
    </w:p>
    <w:p w14:paraId="4E0EE722" w14:textId="77777777" w:rsidR="00D85044" w:rsidRPr="00D85044" w:rsidRDefault="00D85044" w:rsidP="00D85044">
      <w:pPr>
        <w:pStyle w:val="BodyText"/>
        <w:rPr>
          <w:rFonts w:ascii="Arial" w:hAnsi="Arial" w:cs="Arial"/>
          <w:sz w:val="20"/>
          <w:szCs w:val="20"/>
          <w:lang w:val="es-ES_tradnl"/>
        </w:rPr>
      </w:pPr>
    </w:p>
    <w:p w14:paraId="2CC5DB52" w14:textId="77777777" w:rsidR="00D85044" w:rsidRPr="00D85044" w:rsidRDefault="00D85044" w:rsidP="00D85044">
      <w:pPr>
        <w:pStyle w:val="BodyText"/>
        <w:numPr>
          <w:ilvl w:val="0"/>
          <w:numId w:val="5"/>
        </w:numPr>
        <w:spacing w:after="0"/>
        <w:jc w:val="both"/>
        <w:rPr>
          <w:rFonts w:ascii="Arial" w:hAnsi="Arial" w:cs="Arial"/>
          <w:sz w:val="20"/>
          <w:szCs w:val="20"/>
        </w:rPr>
      </w:pPr>
      <w:r w:rsidRPr="00D85044">
        <w:rPr>
          <w:rFonts w:ascii="Arial" w:hAnsi="Arial" w:cs="Arial"/>
          <w:bCs/>
          <w:sz w:val="20"/>
          <w:szCs w:val="20"/>
        </w:rPr>
        <w:t>CI en ejecución del convenio celebrado con NORAD se encuentra desarrollando el proyecto denominado “</w:t>
      </w:r>
      <w:proofErr w:type="spellStart"/>
      <w:r w:rsidRPr="00D85044">
        <w:rPr>
          <w:rFonts w:ascii="Arial" w:hAnsi="Arial" w:cs="Arial"/>
          <w:bCs/>
          <w:sz w:val="20"/>
          <w:szCs w:val="20"/>
        </w:rPr>
        <w:t>Connecting</w:t>
      </w:r>
      <w:proofErr w:type="spellEnd"/>
      <w:r w:rsidRPr="00D85044">
        <w:rPr>
          <w:rFonts w:ascii="Arial" w:hAnsi="Arial" w:cs="Arial"/>
          <w:bCs/>
          <w:sz w:val="20"/>
          <w:szCs w:val="20"/>
        </w:rPr>
        <w:t xml:space="preserve"> </w:t>
      </w:r>
      <w:proofErr w:type="spellStart"/>
      <w:r w:rsidRPr="00D85044">
        <w:rPr>
          <w:rFonts w:ascii="Arial" w:hAnsi="Arial" w:cs="Arial"/>
          <w:bCs/>
          <w:sz w:val="20"/>
          <w:szCs w:val="20"/>
        </w:rPr>
        <w:t>conservation</w:t>
      </w:r>
      <w:proofErr w:type="spellEnd"/>
      <w:r w:rsidRPr="00D85044">
        <w:rPr>
          <w:rFonts w:ascii="Arial" w:hAnsi="Arial" w:cs="Arial"/>
          <w:bCs/>
          <w:sz w:val="20"/>
          <w:szCs w:val="20"/>
        </w:rPr>
        <w:t xml:space="preserve"> and </w:t>
      </w:r>
      <w:proofErr w:type="spellStart"/>
      <w:r w:rsidRPr="00D85044">
        <w:rPr>
          <w:rFonts w:ascii="Arial" w:hAnsi="Arial" w:cs="Arial"/>
          <w:bCs/>
          <w:sz w:val="20"/>
          <w:szCs w:val="20"/>
        </w:rPr>
        <w:t>sustainable</w:t>
      </w:r>
      <w:proofErr w:type="spellEnd"/>
      <w:r w:rsidRPr="00D85044">
        <w:rPr>
          <w:rFonts w:ascii="Arial" w:hAnsi="Arial" w:cs="Arial"/>
          <w:bCs/>
          <w:sz w:val="20"/>
          <w:szCs w:val="20"/>
        </w:rPr>
        <w:t xml:space="preserve"> </w:t>
      </w:r>
      <w:proofErr w:type="spellStart"/>
      <w:r w:rsidRPr="00D85044">
        <w:rPr>
          <w:rFonts w:ascii="Arial" w:hAnsi="Arial" w:cs="Arial"/>
          <w:bCs/>
          <w:sz w:val="20"/>
          <w:szCs w:val="20"/>
        </w:rPr>
        <w:t>business</w:t>
      </w:r>
      <w:proofErr w:type="spellEnd"/>
      <w:r w:rsidRPr="00D85044">
        <w:rPr>
          <w:rFonts w:ascii="Arial" w:hAnsi="Arial" w:cs="Arial"/>
          <w:bCs/>
          <w:sz w:val="20"/>
          <w:szCs w:val="20"/>
        </w:rPr>
        <w:t xml:space="preserve"> </w:t>
      </w:r>
      <w:proofErr w:type="spellStart"/>
      <w:proofErr w:type="gramStart"/>
      <w:r w:rsidRPr="00D85044">
        <w:rPr>
          <w:rFonts w:ascii="Arial" w:hAnsi="Arial" w:cs="Arial"/>
          <w:bCs/>
          <w:sz w:val="20"/>
          <w:szCs w:val="20"/>
        </w:rPr>
        <w:t>models</w:t>
      </w:r>
      <w:proofErr w:type="spellEnd"/>
      <w:r w:rsidRPr="00D85044">
        <w:rPr>
          <w:rFonts w:ascii="Arial" w:hAnsi="Arial" w:cs="Arial"/>
          <w:bCs/>
          <w:sz w:val="20"/>
          <w:szCs w:val="20"/>
        </w:rPr>
        <w:t xml:space="preserve"> ”</w:t>
      </w:r>
      <w:proofErr w:type="gramEnd"/>
      <w:r w:rsidRPr="00D85044">
        <w:rPr>
          <w:rFonts w:ascii="Arial" w:hAnsi="Arial" w:cs="Arial"/>
          <w:bCs/>
          <w:sz w:val="20"/>
          <w:szCs w:val="20"/>
        </w:rPr>
        <w:t xml:space="preserve"> (en adelante el “</w:t>
      </w:r>
      <w:r w:rsidRPr="00D85044">
        <w:rPr>
          <w:rFonts w:ascii="Arial" w:hAnsi="Arial" w:cs="Arial"/>
          <w:bCs/>
          <w:sz w:val="20"/>
          <w:szCs w:val="20"/>
          <w:u w:val="single"/>
        </w:rPr>
        <w:t>Proyecto)</w:t>
      </w:r>
    </w:p>
    <w:p w14:paraId="3D7B95B5" w14:textId="77777777" w:rsidR="00D85044" w:rsidRPr="00D85044" w:rsidRDefault="00D85044" w:rsidP="00D85044">
      <w:pPr>
        <w:pStyle w:val="BodyText"/>
        <w:ind w:left="360"/>
        <w:rPr>
          <w:rFonts w:ascii="Arial" w:hAnsi="Arial" w:cs="Arial"/>
          <w:sz w:val="20"/>
          <w:szCs w:val="20"/>
        </w:rPr>
      </w:pPr>
    </w:p>
    <w:p w14:paraId="492B0E14" w14:textId="77777777" w:rsidR="00D85044" w:rsidRPr="00D85044" w:rsidRDefault="00D85044" w:rsidP="00D85044">
      <w:pPr>
        <w:pStyle w:val="BodyText"/>
        <w:numPr>
          <w:ilvl w:val="0"/>
          <w:numId w:val="5"/>
        </w:numPr>
        <w:spacing w:after="0"/>
        <w:jc w:val="both"/>
        <w:rPr>
          <w:rFonts w:ascii="Arial" w:hAnsi="Arial" w:cs="Arial"/>
          <w:bCs/>
          <w:sz w:val="20"/>
          <w:szCs w:val="20"/>
        </w:rPr>
      </w:pPr>
      <w:r w:rsidRPr="00D85044">
        <w:rPr>
          <w:rFonts w:ascii="Arial" w:hAnsi="Arial" w:cs="Arial"/>
          <w:bCs/>
          <w:sz w:val="20"/>
          <w:szCs w:val="20"/>
        </w:rPr>
        <w:t xml:space="preserve">La financiación para respaldar este Contrato se pone a la disposición de la Agencia Noruega de Cooperación para el Desarrollo (“NORAD”; “Donante Principal”) bajo los términos de un acuerdo entre CI. Según los términos de dicho acuerdo, se requiere que CI incluya ciertos términos de financiamiento impuestos por NORAD a cualquier receptor de dicho financiamiento, siempre y cuando el Consultor entienda y </w:t>
      </w:r>
      <w:proofErr w:type="spellStart"/>
      <w:r w:rsidRPr="00D85044">
        <w:rPr>
          <w:rFonts w:ascii="Arial" w:hAnsi="Arial" w:cs="Arial"/>
          <w:bCs/>
          <w:sz w:val="20"/>
          <w:szCs w:val="20"/>
        </w:rPr>
        <w:t>accepte</w:t>
      </w:r>
      <w:proofErr w:type="spellEnd"/>
      <w:r w:rsidRPr="00D85044">
        <w:rPr>
          <w:rFonts w:ascii="Arial" w:hAnsi="Arial" w:cs="Arial"/>
          <w:bCs/>
          <w:sz w:val="20"/>
          <w:szCs w:val="20"/>
        </w:rPr>
        <w:t xml:space="preserve"> que NORAD no es parte de este Contrato y no ha asumido ninguna obligación con </w:t>
      </w:r>
      <w:proofErr w:type="spellStart"/>
      <w:r w:rsidRPr="00D85044">
        <w:rPr>
          <w:rFonts w:ascii="Arial" w:hAnsi="Arial" w:cs="Arial"/>
          <w:bCs/>
          <w:sz w:val="20"/>
          <w:szCs w:val="20"/>
        </w:rPr>
        <w:t>respect</w:t>
      </w:r>
      <w:proofErr w:type="spellEnd"/>
      <w:r w:rsidRPr="00D85044">
        <w:rPr>
          <w:rFonts w:ascii="Arial" w:hAnsi="Arial" w:cs="Arial"/>
          <w:bCs/>
          <w:sz w:val="20"/>
          <w:szCs w:val="20"/>
        </w:rPr>
        <w:t xml:space="preserve"> al Consultor.</w:t>
      </w:r>
    </w:p>
    <w:p w14:paraId="13C8007E" w14:textId="77777777" w:rsidR="00D85044" w:rsidRPr="00D85044" w:rsidRDefault="00D85044" w:rsidP="00D85044">
      <w:pPr>
        <w:pStyle w:val="BodyText"/>
        <w:rPr>
          <w:rFonts w:ascii="Arial" w:hAnsi="Arial" w:cs="Arial"/>
          <w:bCs/>
          <w:sz w:val="20"/>
          <w:szCs w:val="20"/>
        </w:rPr>
      </w:pPr>
    </w:p>
    <w:p w14:paraId="7AC79279" w14:textId="77777777" w:rsidR="00D85044" w:rsidRPr="00D85044" w:rsidRDefault="00D85044" w:rsidP="00D85044">
      <w:pPr>
        <w:pStyle w:val="BodyText"/>
        <w:numPr>
          <w:ilvl w:val="0"/>
          <w:numId w:val="5"/>
        </w:numPr>
        <w:spacing w:after="0"/>
        <w:jc w:val="both"/>
        <w:rPr>
          <w:rFonts w:ascii="Arial" w:hAnsi="Arial" w:cs="Arial"/>
          <w:sz w:val="20"/>
          <w:szCs w:val="20"/>
          <w:lang w:val="es-ES_tradnl"/>
        </w:rPr>
      </w:pPr>
      <w:r w:rsidRPr="00D85044">
        <w:rPr>
          <w:rFonts w:ascii="Arial" w:hAnsi="Arial" w:cs="Arial"/>
          <w:sz w:val="20"/>
          <w:szCs w:val="20"/>
          <w:lang w:val="es-ES_tradnl"/>
        </w:rPr>
        <w:t>Para el adecuado desarrollo del Proyecto, CI requiere la contratación de un consultor que preste los siguientes servicios (en adelante los “</w:t>
      </w:r>
      <w:r w:rsidRPr="00D85044">
        <w:rPr>
          <w:rFonts w:ascii="Arial" w:hAnsi="Arial" w:cs="Arial"/>
          <w:sz w:val="20"/>
          <w:szCs w:val="20"/>
          <w:u w:val="single"/>
          <w:lang w:val="es-ES_tradnl"/>
        </w:rPr>
        <w:t>Servicios</w:t>
      </w:r>
      <w:r w:rsidRPr="00D85044">
        <w:rPr>
          <w:rFonts w:ascii="Arial" w:hAnsi="Arial" w:cs="Arial"/>
          <w:sz w:val="20"/>
          <w:szCs w:val="20"/>
          <w:lang w:val="es-ES_tradnl"/>
        </w:rPr>
        <w:t>”):</w:t>
      </w:r>
    </w:p>
    <w:p w14:paraId="554B2EB5" w14:textId="77777777" w:rsidR="00D85044" w:rsidRPr="00D85044" w:rsidRDefault="00D85044" w:rsidP="00D85044">
      <w:pPr>
        <w:pStyle w:val="BodyText"/>
        <w:rPr>
          <w:rFonts w:ascii="Arial" w:hAnsi="Arial" w:cs="Arial"/>
          <w:sz w:val="20"/>
          <w:szCs w:val="20"/>
          <w:lang w:val="es-ES_tradnl"/>
        </w:rPr>
      </w:pPr>
    </w:p>
    <w:p w14:paraId="404BAE3F" w14:textId="77777777" w:rsidR="00D85044" w:rsidRPr="00D85044" w:rsidRDefault="00D85044" w:rsidP="00D85044">
      <w:pPr>
        <w:pStyle w:val="BodyText"/>
        <w:ind w:left="360"/>
        <w:rPr>
          <w:rFonts w:ascii="Arial" w:hAnsi="Arial" w:cs="Arial"/>
          <w:i/>
          <w:iCs/>
          <w:sz w:val="20"/>
          <w:szCs w:val="20"/>
          <w:lang w:val="es-ES_tradnl"/>
        </w:rPr>
      </w:pPr>
      <w:r w:rsidRPr="00D85044">
        <w:rPr>
          <w:rFonts w:ascii="Arial" w:hAnsi="Arial" w:cs="Arial"/>
          <w:i/>
          <w:iCs/>
          <w:sz w:val="20"/>
          <w:szCs w:val="20"/>
          <w:lang w:val="es-ES_tradnl"/>
        </w:rPr>
        <w:t>“xxxxxxxxxxxxxxxxxxxxxxxxxxxxxxxxxxxxxxxxxxxxxxxxxxxxxxxxxxxxxxxxxxxxxxxxxxxxxxxxxxx”.</w:t>
      </w:r>
    </w:p>
    <w:p w14:paraId="32686E38" w14:textId="77777777" w:rsidR="00D85044" w:rsidRPr="00D85044" w:rsidRDefault="00D85044" w:rsidP="00D85044">
      <w:pPr>
        <w:pStyle w:val="ListParagraph"/>
        <w:rPr>
          <w:rFonts w:ascii="Arial" w:hAnsi="Arial" w:cs="Arial"/>
          <w:sz w:val="20"/>
          <w:szCs w:val="20"/>
          <w:lang w:val="es-ES_tradnl"/>
        </w:rPr>
      </w:pPr>
    </w:p>
    <w:p w14:paraId="6B59312F" w14:textId="77777777" w:rsidR="00D85044" w:rsidRPr="00D85044" w:rsidRDefault="00D85044" w:rsidP="00D85044">
      <w:pPr>
        <w:pStyle w:val="BodyText"/>
        <w:numPr>
          <w:ilvl w:val="0"/>
          <w:numId w:val="5"/>
        </w:numPr>
        <w:spacing w:after="0"/>
        <w:jc w:val="both"/>
        <w:rPr>
          <w:rFonts w:ascii="Arial" w:hAnsi="Arial" w:cs="Arial"/>
          <w:sz w:val="20"/>
          <w:szCs w:val="20"/>
          <w:lang w:val="es-ES_tradnl"/>
        </w:rPr>
      </w:pPr>
      <w:r w:rsidRPr="00D85044">
        <w:rPr>
          <w:rFonts w:ascii="Arial" w:hAnsi="Arial" w:cs="Arial"/>
          <w:bCs/>
          <w:sz w:val="20"/>
          <w:szCs w:val="20"/>
          <w:lang w:val="es-ES_tradnl"/>
        </w:rPr>
        <w:t>Para la selección del consultor que preste los Servicios, CI utilizó el método de (</w:t>
      </w:r>
      <w:r w:rsidRPr="00D85044">
        <w:rPr>
          <w:rFonts w:ascii="Arial" w:hAnsi="Arial" w:cs="Arial"/>
          <w:bCs/>
          <w:sz w:val="20"/>
          <w:szCs w:val="20"/>
          <w:highlight w:val="darkGray"/>
          <w:lang w:val="es-ES_tradnl"/>
        </w:rPr>
        <w:t>Convocatoria/Selección Directa)</w:t>
      </w:r>
      <w:r w:rsidRPr="00D85044">
        <w:rPr>
          <w:rFonts w:ascii="Arial" w:hAnsi="Arial" w:cs="Arial"/>
          <w:bCs/>
          <w:sz w:val="20"/>
          <w:szCs w:val="20"/>
          <w:lang w:val="es-ES_tradnl"/>
        </w:rPr>
        <w:t xml:space="preserve"> y elaboró los términos de referencia que se adjuntan a este contrato como Anexo A y forman parte integral del mismo (en adelante los “</w:t>
      </w:r>
      <w:r w:rsidRPr="00D85044">
        <w:rPr>
          <w:rFonts w:ascii="Arial" w:hAnsi="Arial" w:cs="Arial"/>
          <w:bCs/>
          <w:sz w:val="20"/>
          <w:szCs w:val="20"/>
          <w:u w:val="single"/>
          <w:lang w:val="es-ES_tradnl"/>
        </w:rPr>
        <w:t>Términos de Referencia</w:t>
      </w:r>
      <w:r w:rsidRPr="00D85044">
        <w:rPr>
          <w:rFonts w:ascii="Arial" w:hAnsi="Arial" w:cs="Arial"/>
          <w:bCs/>
          <w:sz w:val="20"/>
          <w:szCs w:val="20"/>
          <w:lang w:val="es-ES_tradnl"/>
        </w:rPr>
        <w:t>”).</w:t>
      </w:r>
    </w:p>
    <w:p w14:paraId="57C0C5EB" w14:textId="77777777" w:rsidR="00D85044" w:rsidRPr="00D85044" w:rsidRDefault="00D85044" w:rsidP="00D85044">
      <w:pPr>
        <w:pStyle w:val="BodyText"/>
        <w:rPr>
          <w:rFonts w:ascii="Arial" w:hAnsi="Arial" w:cs="Arial"/>
          <w:bCs/>
          <w:sz w:val="20"/>
          <w:szCs w:val="20"/>
          <w:lang w:val="es-ES_tradnl"/>
        </w:rPr>
      </w:pPr>
    </w:p>
    <w:p w14:paraId="1975AD4D" w14:textId="77777777" w:rsidR="00D85044" w:rsidRPr="00D85044" w:rsidRDefault="00D85044" w:rsidP="00D85044">
      <w:pPr>
        <w:pStyle w:val="BodyText"/>
        <w:numPr>
          <w:ilvl w:val="0"/>
          <w:numId w:val="5"/>
        </w:numPr>
        <w:spacing w:after="0"/>
        <w:jc w:val="both"/>
        <w:rPr>
          <w:rFonts w:ascii="Arial" w:hAnsi="Arial" w:cs="Arial"/>
          <w:sz w:val="20"/>
          <w:szCs w:val="20"/>
          <w:lang w:val="es-ES_tradnl"/>
        </w:rPr>
      </w:pPr>
      <w:r w:rsidRPr="00D85044">
        <w:rPr>
          <w:rFonts w:ascii="Arial" w:hAnsi="Arial" w:cs="Arial"/>
          <w:bCs/>
          <w:sz w:val="20"/>
          <w:szCs w:val="20"/>
          <w:lang w:val="es-ES_tradnl"/>
        </w:rPr>
        <w:t xml:space="preserve">Como resultado del proceso de selección antes mencionado, CI seleccionó al Consultor para la prestación de los Servicios. </w:t>
      </w:r>
    </w:p>
    <w:p w14:paraId="52863026" w14:textId="77777777" w:rsidR="00D85044" w:rsidRPr="00D85044" w:rsidRDefault="00D85044" w:rsidP="00D85044">
      <w:pPr>
        <w:pStyle w:val="ListParagraph"/>
        <w:rPr>
          <w:rFonts w:ascii="Arial" w:hAnsi="Arial" w:cs="Arial"/>
          <w:sz w:val="20"/>
          <w:szCs w:val="20"/>
          <w:lang w:val="es-ES_tradnl"/>
        </w:rPr>
      </w:pPr>
    </w:p>
    <w:p w14:paraId="00F1FF18" w14:textId="77777777" w:rsidR="00D85044" w:rsidRPr="00D85044" w:rsidRDefault="00D85044" w:rsidP="00D85044">
      <w:pPr>
        <w:pStyle w:val="BodyText"/>
        <w:numPr>
          <w:ilvl w:val="0"/>
          <w:numId w:val="5"/>
        </w:numPr>
        <w:spacing w:after="0"/>
        <w:jc w:val="both"/>
        <w:rPr>
          <w:rFonts w:ascii="Arial" w:hAnsi="Arial" w:cs="Arial"/>
          <w:sz w:val="20"/>
          <w:szCs w:val="20"/>
          <w:lang w:val="es-ES_tradnl"/>
        </w:rPr>
      </w:pPr>
      <w:r w:rsidRPr="00D85044">
        <w:rPr>
          <w:rFonts w:ascii="Arial" w:hAnsi="Arial" w:cs="Arial"/>
          <w:sz w:val="20"/>
          <w:szCs w:val="20"/>
          <w:lang w:val="es-ES_tradnl"/>
        </w:rPr>
        <w:lastRenderedPageBreak/>
        <w:t>En consideración a lo anterior, CI y el Consultor celebran el contrato de prestación de servicios que se rige por la ley colombiana y por las siguientes cláusulas:</w:t>
      </w:r>
    </w:p>
    <w:p w14:paraId="5ED3F4AA" w14:textId="77777777" w:rsidR="00D85044" w:rsidRPr="00D85044" w:rsidRDefault="00D85044" w:rsidP="00D85044">
      <w:pPr>
        <w:pStyle w:val="BodyText"/>
        <w:outlineLvl w:val="0"/>
        <w:rPr>
          <w:rFonts w:ascii="Arial" w:hAnsi="Arial" w:cs="Arial"/>
          <w:sz w:val="20"/>
          <w:szCs w:val="20"/>
          <w:lang w:val="es-ES_tradnl"/>
        </w:rPr>
      </w:pPr>
    </w:p>
    <w:p w14:paraId="045DF966" w14:textId="77777777" w:rsidR="00D85044" w:rsidRPr="00D85044" w:rsidRDefault="00D85044" w:rsidP="00D85044">
      <w:pPr>
        <w:pStyle w:val="BodyText"/>
        <w:outlineLvl w:val="0"/>
        <w:rPr>
          <w:rFonts w:ascii="Arial" w:hAnsi="Arial" w:cs="Arial"/>
          <w:sz w:val="20"/>
          <w:szCs w:val="20"/>
          <w:lang w:val="es-ES_tradnl"/>
        </w:rPr>
      </w:pPr>
      <w:r w:rsidRPr="00D85044">
        <w:rPr>
          <w:rFonts w:ascii="Arial" w:hAnsi="Arial" w:cs="Arial"/>
          <w:sz w:val="20"/>
          <w:szCs w:val="20"/>
          <w:lang w:val="es-ES_tradnl"/>
        </w:rPr>
        <w:t xml:space="preserve">III.  </w:t>
      </w:r>
      <w:r w:rsidRPr="00D85044">
        <w:rPr>
          <w:rFonts w:ascii="Arial" w:hAnsi="Arial" w:cs="Arial"/>
          <w:b/>
          <w:smallCaps/>
          <w:sz w:val="20"/>
          <w:szCs w:val="20"/>
          <w:u w:val="single"/>
          <w:lang w:val="es-ES_tradnl"/>
        </w:rPr>
        <w:t>Cláusulas</w:t>
      </w:r>
      <w:r w:rsidRPr="00D85044">
        <w:rPr>
          <w:rFonts w:ascii="Arial" w:hAnsi="Arial" w:cs="Arial"/>
          <w:sz w:val="20"/>
          <w:szCs w:val="20"/>
          <w:lang w:val="es-ES_tradnl"/>
        </w:rPr>
        <w:t>:</w:t>
      </w:r>
    </w:p>
    <w:p w14:paraId="2435829E" w14:textId="77777777" w:rsidR="00D85044" w:rsidRPr="00D85044" w:rsidRDefault="00D85044" w:rsidP="00D85044">
      <w:pPr>
        <w:pStyle w:val="BodyText"/>
        <w:rPr>
          <w:rFonts w:ascii="Arial" w:hAnsi="Arial" w:cs="Arial"/>
          <w:color w:val="000000"/>
          <w:sz w:val="20"/>
          <w:szCs w:val="20"/>
          <w:u w:val="single"/>
          <w:lang w:val="es-ES_tradnl"/>
        </w:rPr>
      </w:pPr>
    </w:p>
    <w:p w14:paraId="33E0A298" w14:textId="77777777" w:rsidR="00D85044" w:rsidRPr="00D85044" w:rsidRDefault="00D85044" w:rsidP="00D85044">
      <w:pPr>
        <w:numPr>
          <w:ilvl w:val="0"/>
          <w:numId w:val="6"/>
        </w:numPr>
        <w:jc w:val="both"/>
        <w:rPr>
          <w:rFonts w:ascii="Arial" w:hAnsi="Arial" w:cs="Arial"/>
          <w:sz w:val="20"/>
          <w:szCs w:val="20"/>
          <w:lang w:val="es-ES_tradnl"/>
        </w:rPr>
      </w:pPr>
      <w:r w:rsidRPr="00D85044">
        <w:rPr>
          <w:rFonts w:ascii="Arial" w:hAnsi="Arial" w:cs="Arial"/>
          <w:sz w:val="20"/>
          <w:szCs w:val="20"/>
          <w:u w:val="single"/>
          <w:lang w:val="es-ES_tradnl"/>
        </w:rPr>
        <w:t>OBJETO</w:t>
      </w:r>
      <w:r w:rsidRPr="00D85044">
        <w:rPr>
          <w:rFonts w:ascii="Arial" w:hAnsi="Arial" w:cs="Arial"/>
          <w:sz w:val="20"/>
          <w:szCs w:val="20"/>
          <w:lang w:val="es-ES_tradnl"/>
        </w:rPr>
        <w:t>: En virtud de este contrato, el Consultor se obliga a prestar los Servicios en los términos y condiciones aquí establecidas y aquellos establecidos en los Términos de Referencia. Como contraprestación por los Servicios, CI pagará al Consultor la remuneración prevista en la cláusula 3 siguiente.</w:t>
      </w:r>
    </w:p>
    <w:p w14:paraId="4BCA67BA" w14:textId="77777777" w:rsidR="00D85044" w:rsidRPr="00D85044" w:rsidRDefault="00D85044" w:rsidP="00D85044">
      <w:pPr>
        <w:jc w:val="both"/>
        <w:rPr>
          <w:rFonts w:ascii="Arial" w:hAnsi="Arial" w:cs="Arial"/>
          <w:sz w:val="20"/>
          <w:szCs w:val="20"/>
          <w:lang w:val="es-ES_tradnl"/>
        </w:rPr>
      </w:pPr>
    </w:p>
    <w:p w14:paraId="2EFA217D" w14:textId="77777777" w:rsidR="00D85044" w:rsidRPr="00D85044" w:rsidRDefault="00D85044" w:rsidP="00D85044">
      <w:pPr>
        <w:numPr>
          <w:ilvl w:val="0"/>
          <w:numId w:val="6"/>
        </w:numPr>
        <w:jc w:val="both"/>
        <w:rPr>
          <w:rFonts w:ascii="Arial" w:hAnsi="Arial" w:cs="Arial"/>
          <w:sz w:val="20"/>
          <w:szCs w:val="20"/>
          <w:lang w:val="es-ES_tradnl"/>
        </w:rPr>
      </w:pPr>
      <w:r w:rsidRPr="00D85044">
        <w:rPr>
          <w:rFonts w:ascii="Arial" w:hAnsi="Arial" w:cs="Arial"/>
          <w:sz w:val="20"/>
          <w:szCs w:val="20"/>
          <w:u w:val="single"/>
          <w:lang w:val="es-ES_tradnl"/>
        </w:rPr>
        <w:t>CONDICIONES GENERALES DE EJECUCIÓN:</w:t>
      </w:r>
      <w:r w:rsidRPr="00D85044">
        <w:rPr>
          <w:rFonts w:ascii="Arial" w:hAnsi="Arial" w:cs="Arial"/>
          <w:sz w:val="20"/>
          <w:szCs w:val="20"/>
          <w:lang w:val="es-ES_tradnl"/>
        </w:rPr>
        <w:t xml:space="preserve"> </w:t>
      </w:r>
      <w:r w:rsidRPr="00D85044">
        <w:rPr>
          <w:rFonts w:ascii="Arial" w:hAnsi="Arial" w:cs="Arial"/>
          <w:bCs/>
          <w:sz w:val="20"/>
          <w:szCs w:val="20"/>
          <w:lang w:val="es-ES_tradnl"/>
        </w:rPr>
        <w:t xml:space="preserve">El Consultor </w:t>
      </w:r>
      <w:r w:rsidRPr="00D85044">
        <w:rPr>
          <w:rFonts w:ascii="Arial" w:hAnsi="Arial" w:cs="Arial"/>
          <w:sz w:val="20"/>
          <w:szCs w:val="20"/>
          <w:lang w:val="es-ES_tradnl"/>
        </w:rPr>
        <w:t xml:space="preserve">ejecutará el presente contrato de conformidad con las siguientes condiciones generales: </w:t>
      </w:r>
    </w:p>
    <w:p w14:paraId="4CE386DC" w14:textId="77777777" w:rsidR="00D85044" w:rsidRPr="00D85044" w:rsidRDefault="00D85044" w:rsidP="00D85044">
      <w:pPr>
        <w:jc w:val="both"/>
        <w:rPr>
          <w:rFonts w:ascii="Arial" w:hAnsi="Arial" w:cs="Arial"/>
          <w:sz w:val="20"/>
          <w:szCs w:val="20"/>
          <w:lang w:val="es-ES_tradnl"/>
        </w:rPr>
      </w:pPr>
    </w:p>
    <w:p w14:paraId="4FB98694"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Autonomía: El Consultor ejecutará este contrato con sus propios medios, con plena autonomía técnica, administrativa y financiera y asumiendo todos los riesgos derivados, generados u ocasionados por dicha ejecución.</w:t>
      </w:r>
    </w:p>
    <w:p w14:paraId="1B6CC1BF" w14:textId="77777777" w:rsidR="00D85044" w:rsidRPr="00D85044" w:rsidRDefault="00D85044" w:rsidP="00D85044">
      <w:pPr>
        <w:ind w:left="360"/>
        <w:jc w:val="both"/>
        <w:rPr>
          <w:rFonts w:ascii="Arial" w:hAnsi="Arial" w:cs="Arial"/>
          <w:sz w:val="20"/>
          <w:szCs w:val="20"/>
          <w:lang w:val="es-ES_tradnl"/>
        </w:rPr>
      </w:pPr>
    </w:p>
    <w:p w14:paraId="36517808"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 xml:space="preserve">Lugar de ejecución: El Consultor ejecutará </w:t>
      </w:r>
      <w:proofErr w:type="spellStart"/>
      <w:r w:rsidRPr="00D85044">
        <w:rPr>
          <w:rFonts w:ascii="Arial" w:hAnsi="Arial" w:cs="Arial"/>
          <w:sz w:val="20"/>
          <w:szCs w:val="20"/>
          <w:lang w:val="es-ES_tradnl"/>
        </w:rPr>
        <w:t>xxxxxxxxxxxxxxxxxxxxxxxxxxxxxxx</w:t>
      </w:r>
      <w:proofErr w:type="spellEnd"/>
      <w:r w:rsidRPr="00D85044">
        <w:rPr>
          <w:rFonts w:ascii="Arial" w:hAnsi="Arial" w:cs="Arial"/>
          <w:sz w:val="20"/>
          <w:szCs w:val="20"/>
          <w:lang w:val="es-ES_tradnl"/>
        </w:rPr>
        <w:t xml:space="preserve">, pero estará disponible para desplazarse a cualquier otro lugar dentro o fuera del territorio colombiano si este desplazamiento fuese necesario o conveniente para la ejecución de este contrato.  </w:t>
      </w:r>
    </w:p>
    <w:p w14:paraId="6E7694DC" w14:textId="77777777" w:rsidR="00D85044" w:rsidRPr="00D85044" w:rsidRDefault="00D85044" w:rsidP="00D85044">
      <w:pPr>
        <w:ind w:left="360"/>
        <w:jc w:val="both"/>
        <w:rPr>
          <w:rFonts w:ascii="Arial" w:hAnsi="Arial" w:cs="Arial"/>
          <w:sz w:val="20"/>
          <w:szCs w:val="20"/>
          <w:lang w:val="es-ES_tradnl"/>
        </w:rPr>
      </w:pPr>
    </w:p>
    <w:p w14:paraId="5639A07A"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 xml:space="preserve">Obligaciones Generales: El Consultor se obliga a cumplir con el objeto de este contrato, adelantando para ello las actividades específicas y entregando los productos identificados en los Términos de Referencia.  </w:t>
      </w:r>
    </w:p>
    <w:p w14:paraId="7BCE392A" w14:textId="77777777" w:rsidR="00D85044" w:rsidRPr="00D85044" w:rsidRDefault="00D85044" w:rsidP="00D85044">
      <w:pPr>
        <w:jc w:val="both"/>
        <w:rPr>
          <w:rFonts w:ascii="Arial" w:hAnsi="Arial" w:cs="Arial"/>
          <w:sz w:val="20"/>
          <w:szCs w:val="20"/>
          <w:lang w:val="es-ES_tradnl"/>
        </w:rPr>
      </w:pPr>
    </w:p>
    <w:p w14:paraId="31740016"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 xml:space="preserve">Discrepancias entre Documentos Contractuales: Cualquier discrepancia o diferencia que surja o exista entre los Términos de Referencia, y/o este contrato se resolverá con base en los siguientes parámetros: </w:t>
      </w:r>
    </w:p>
    <w:p w14:paraId="4A342156" w14:textId="77777777" w:rsidR="00D85044" w:rsidRPr="00D85044" w:rsidRDefault="00D85044" w:rsidP="00D85044">
      <w:pPr>
        <w:jc w:val="both"/>
        <w:rPr>
          <w:rFonts w:ascii="Arial" w:hAnsi="Arial" w:cs="Arial"/>
          <w:sz w:val="20"/>
          <w:szCs w:val="20"/>
          <w:lang w:val="es-ES_tradnl"/>
        </w:rPr>
      </w:pPr>
    </w:p>
    <w:p w14:paraId="4CEFB5CF" w14:textId="77777777" w:rsidR="00D85044" w:rsidRPr="00D85044" w:rsidRDefault="00D85044" w:rsidP="00D85044">
      <w:pPr>
        <w:numPr>
          <w:ilvl w:val="2"/>
          <w:numId w:val="6"/>
        </w:numPr>
        <w:jc w:val="both"/>
        <w:rPr>
          <w:rFonts w:ascii="Arial" w:hAnsi="Arial" w:cs="Arial"/>
          <w:sz w:val="20"/>
          <w:szCs w:val="20"/>
          <w:lang w:val="es-ES_tradnl"/>
        </w:rPr>
      </w:pPr>
      <w:r w:rsidRPr="00D85044">
        <w:rPr>
          <w:rFonts w:ascii="Arial" w:hAnsi="Arial" w:cs="Arial"/>
          <w:sz w:val="20"/>
          <w:szCs w:val="20"/>
          <w:lang w:val="es-ES_tradnl"/>
        </w:rPr>
        <w:t xml:space="preserve">En los aspectos relacionados con condiciones y especificaciones técnicas, producto y actividades primarán los Términos de Referencia sobre este contrato. </w:t>
      </w:r>
    </w:p>
    <w:p w14:paraId="231EB0AD" w14:textId="77777777" w:rsidR="00D85044" w:rsidRPr="00D85044" w:rsidRDefault="00D85044" w:rsidP="00D85044">
      <w:pPr>
        <w:jc w:val="both"/>
        <w:rPr>
          <w:rFonts w:ascii="Arial" w:hAnsi="Arial" w:cs="Arial"/>
          <w:sz w:val="20"/>
          <w:szCs w:val="20"/>
          <w:lang w:val="es-ES_tradnl"/>
        </w:rPr>
      </w:pPr>
    </w:p>
    <w:p w14:paraId="6B6C9498" w14:textId="77777777" w:rsidR="00D85044" w:rsidRPr="00D85044" w:rsidRDefault="00D85044" w:rsidP="00D85044">
      <w:pPr>
        <w:numPr>
          <w:ilvl w:val="2"/>
          <w:numId w:val="6"/>
        </w:numPr>
        <w:jc w:val="both"/>
        <w:rPr>
          <w:rFonts w:ascii="Arial" w:hAnsi="Arial" w:cs="Arial"/>
          <w:sz w:val="20"/>
          <w:szCs w:val="20"/>
          <w:lang w:val="es-ES_tradnl"/>
        </w:rPr>
      </w:pPr>
      <w:r w:rsidRPr="00D85044">
        <w:rPr>
          <w:rFonts w:ascii="Arial" w:hAnsi="Arial" w:cs="Arial"/>
          <w:sz w:val="20"/>
          <w:szCs w:val="20"/>
          <w:lang w:val="es-ES_tradnl"/>
        </w:rPr>
        <w:t>En los demás aspectos primará este contrato sobre los Términos de Referencia.</w:t>
      </w:r>
    </w:p>
    <w:p w14:paraId="3F8D6A74" w14:textId="77777777" w:rsidR="00D85044" w:rsidRPr="00D85044" w:rsidRDefault="00D85044" w:rsidP="00D85044">
      <w:pPr>
        <w:jc w:val="both"/>
        <w:rPr>
          <w:rFonts w:ascii="Arial" w:hAnsi="Arial" w:cs="Arial"/>
          <w:sz w:val="20"/>
          <w:szCs w:val="20"/>
          <w:lang w:val="es-ES_tradnl"/>
        </w:rPr>
      </w:pPr>
    </w:p>
    <w:p w14:paraId="2F39B8E3" w14:textId="77777777" w:rsidR="00D85044" w:rsidRPr="00D85044" w:rsidRDefault="00D85044" w:rsidP="00D85044">
      <w:pPr>
        <w:numPr>
          <w:ilvl w:val="0"/>
          <w:numId w:val="6"/>
        </w:numPr>
        <w:jc w:val="both"/>
        <w:rPr>
          <w:rFonts w:ascii="Arial" w:hAnsi="Arial" w:cs="Arial"/>
          <w:sz w:val="20"/>
          <w:szCs w:val="20"/>
          <w:lang w:val="es-ES_tradnl"/>
        </w:rPr>
      </w:pPr>
      <w:r w:rsidRPr="00D85044">
        <w:rPr>
          <w:rFonts w:ascii="Arial" w:hAnsi="Arial" w:cs="Arial"/>
          <w:sz w:val="20"/>
          <w:szCs w:val="20"/>
          <w:u w:val="single"/>
          <w:lang w:val="es-ES_tradnl"/>
        </w:rPr>
        <w:t>REMUNERACIÓN:</w:t>
      </w:r>
      <w:r w:rsidRPr="00D85044">
        <w:rPr>
          <w:rFonts w:ascii="Arial" w:hAnsi="Arial" w:cs="Arial"/>
          <w:sz w:val="20"/>
          <w:szCs w:val="20"/>
          <w:lang w:val="es-ES_tradnl"/>
        </w:rPr>
        <w:t xml:space="preserve"> </w:t>
      </w:r>
    </w:p>
    <w:p w14:paraId="5476A0A6" w14:textId="77777777" w:rsidR="00D85044" w:rsidRPr="00D85044" w:rsidRDefault="00D85044" w:rsidP="00D85044">
      <w:pPr>
        <w:jc w:val="both"/>
        <w:rPr>
          <w:rFonts w:ascii="Arial" w:hAnsi="Arial" w:cs="Arial"/>
          <w:sz w:val="20"/>
          <w:szCs w:val="20"/>
          <w:lang w:val="es-ES_tradnl"/>
        </w:rPr>
      </w:pPr>
    </w:p>
    <w:p w14:paraId="65FDE562"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 xml:space="preserve">Como contraprestación por los Servicios, CI pagará a el consultor la suma de </w:t>
      </w:r>
      <w:proofErr w:type="spellStart"/>
      <w:r w:rsidRPr="00D85044">
        <w:rPr>
          <w:rFonts w:ascii="Arial" w:hAnsi="Arial" w:cs="Arial"/>
          <w:b/>
          <w:bCs/>
          <w:sz w:val="20"/>
          <w:szCs w:val="20"/>
          <w:highlight w:val="darkGray"/>
          <w:lang w:val="es-ES_tradnl"/>
        </w:rPr>
        <w:t>xxxxxxxxxxxxxxxxxxxx</w:t>
      </w:r>
      <w:proofErr w:type="spellEnd"/>
      <w:r w:rsidRPr="00D85044">
        <w:rPr>
          <w:rFonts w:ascii="Arial" w:hAnsi="Arial" w:cs="Arial"/>
          <w:b/>
          <w:bCs/>
          <w:sz w:val="20"/>
          <w:szCs w:val="20"/>
          <w:highlight w:val="darkGray"/>
          <w:lang w:val="es-ES_tradnl"/>
        </w:rPr>
        <w:t xml:space="preserve"> PESOS COLOMBIANOS MCTE (COP $</w:t>
      </w:r>
      <w:proofErr w:type="spellStart"/>
      <w:r w:rsidRPr="00D85044">
        <w:rPr>
          <w:rFonts w:ascii="Arial" w:hAnsi="Arial" w:cs="Arial"/>
          <w:b/>
          <w:bCs/>
          <w:sz w:val="20"/>
          <w:szCs w:val="20"/>
          <w:lang w:val="es-ES_tradnl"/>
        </w:rPr>
        <w:t>xxxxxxxxxxxxx</w:t>
      </w:r>
      <w:proofErr w:type="spellEnd"/>
      <w:r w:rsidRPr="00D85044">
        <w:rPr>
          <w:rFonts w:ascii="Arial" w:hAnsi="Arial" w:cs="Arial"/>
          <w:b/>
          <w:bCs/>
          <w:sz w:val="20"/>
          <w:szCs w:val="20"/>
          <w:lang w:val="es-ES_tradnl"/>
        </w:rPr>
        <w:t>)</w:t>
      </w:r>
      <w:r w:rsidRPr="00D85044">
        <w:rPr>
          <w:rFonts w:ascii="Arial" w:hAnsi="Arial" w:cs="Arial"/>
          <w:sz w:val="20"/>
          <w:szCs w:val="20"/>
          <w:lang w:val="es-ES_tradnl"/>
        </w:rPr>
        <w:t xml:space="preserve"> IVA INCLUIDO y todos los costos asociados al contrato (en adelante la “</w:t>
      </w:r>
      <w:r w:rsidRPr="00D85044">
        <w:rPr>
          <w:rFonts w:ascii="Arial" w:hAnsi="Arial" w:cs="Arial"/>
          <w:sz w:val="20"/>
          <w:szCs w:val="20"/>
          <w:u w:val="single"/>
          <w:lang w:val="es-ES_tradnl"/>
        </w:rPr>
        <w:t>Remuneración</w:t>
      </w:r>
      <w:r w:rsidRPr="00D85044">
        <w:rPr>
          <w:rFonts w:ascii="Arial" w:hAnsi="Arial" w:cs="Arial"/>
          <w:sz w:val="20"/>
          <w:szCs w:val="20"/>
          <w:lang w:val="es-ES_tradnl"/>
        </w:rPr>
        <w:t xml:space="preserve">”.), que se destinará y pagará de la siguiente manera: </w:t>
      </w:r>
    </w:p>
    <w:p w14:paraId="5855BBB7" w14:textId="77777777" w:rsidR="00D85044" w:rsidRPr="00D85044" w:rsidRDefault="00D85044" w:rsidP="00D85044">
      <w:pPr>
        <w:ind w:left="792"/>
        <w:jc w:val="both"/>
        <w:rPr>
          <w:rFonts w:ascii="Arial" w:hAnsi="Arial" w:cs="Arial"/>
          <w:sz w:val="20"/>
          <w:szCs w:val="20"/>
          <w:lang w:val="es-ES_tradnl"/>
        </w:rPr>
      </w:pPr>
    </w:p>
    <w:p w14:paraId="6C0F3086" w14:textId="77777777" w:rsidR="00D85044" w:rsidRPr="00D85044" w:rsidRDefault="00D85044" w:rsidP="00D85044">
      <w:pPr>
        <w:numPr>
          <w:ilvl w:val="2"/>
          <w:numId w:val="6"/>
        </w:numPr>
        <w:jc w:val="both"/>
        <w:rPr>
          <w:rFonts w:ascii="Arial" w:hAnsi="Arial" w:cs="Arial"/>
          <w:sz w:val="20"/>
          <w:szCs w:val="20"/>
          <w:lang w:val="es-ES_tradnl"/>
        </w:rPr>
      </w:pPr>
      <w:r w:rsidRPr="00D85044">
        <w:rPr>
          <w:rFonts w:ascii="Arial" w:hAnsi="Arial" w:cs="Arial"/>
          <w:sz w:val="20"/>
          <w:szCs w:val="20"/>
          <w:lang w:val="es-ES_tradnl"/>
        </w:rPr>
        <w:t xml:space="preserve">La suma de </w:t>
      </w:r>
      <w:r w:rsidRPr="00D85044">
        <w:rPr>
          <w:rFonts w:ascii="Arial" w:hAnsi="Arial" w:cs="Arial"/>
          <w:b/>
          <w:bCs/>
          <w:sz w:val="20"/>
          <w:szCs w:val="20"/>
          <w:lang w:val="es-ES_tradnl"/>
        </w:rPr>
        <w:t>$</w:t>
      </w:r>
      <w:proofErr w:type="spellStart"/>
      <w:r w:rsidRPr="00D85044">
        <w:rPr>
          <w:rFonts w:ascii="Arial" w:hAnsi="Arial" w:cs="Arial"/>
          <w:b/>
          <w:bCs/>
          <w:sz w:val="20"/>
          <w:szCs w:val="20"/>
          <w:highlight w:val="darkGray"/>
          <w:lang w:val="es-ES_tradnl"/>
        </w:rPr>
        <w:t>xxxxxxxxxxxxxxxxxx</w:t>
      </w:r>
      <w:proofErr w:type="spellEnd"/>
      <w:r w:rsidRPr="00D85044">
        <w:rPr>
          <w:rFonts w:ascii="Arial" w:hAnsi="Arial" w:cs="Arial"/>
          <w:sz w:val="20"/>
          <w:szCs w:val="20"/>
          <w:highlight w:val="darkGray"/>
          <w:lang w:val="es-ES_tradnl"/>
        </w:rPr>
        <w:t>,</w:t>
      </w:r>
      <w:r w:rsidRPr="00D85044">
        <w:rPr>
          <w:rFonts w:ascii="Arial" w:hAnsi="Arial" w:cs="Arial"/>
          <w:sz w:val="20"/>
          <w:szCs w:val="20"/>
          <w:lang w:val="es-ES_tradnl"/>
        </w:rPr>
        <w:t xml:space="preserve"> se destinará a remunerar la prestación de los Servicios y será pagada al Consultor así: </w:t>
      </w:r>
    </w:p>
    <w:p w14:paraId="1DC564BD" w14:textId="77777777" w:rsidR="00D85044" w:rsidRPr="00D85044" w:rsidRDefault="00D85044" w:rsidP="00D85044">
      <w:pPr>
        <w:ind w:left="1224"/>
        <w:jc w:val="both"/>
        <w:rPr>
          <w:rFonts w:ascii="Arial" w:hAnsi="Arial" w:cs="Arial"/>
          <w:sz w:val="20"/>
          <w:szCs w:val="20"/>
          <w:lang w:val="es-ES_tradnl"/>
        </w:rPr>
      </w:pPr>
    </w:p>
    <w:p w14:paraId="38B67B68" w14:textId="77777777" w:rsidR="00D85044" w:rsidRPr="00D85044" w:rsidRDefault="00D85044" w:rsidP="00D85044">
      <w:pPr>
        <w:numPr>
          <w:ilvl w:val="3"/>
          <w:numId w:val="6"/>
        </w:numPr>
        <w:jc w:val="both"/>
        <w:rPr>
          <w:rFonts w:ascii="Arial" w:hAnsi="Arial" w:cs="Arial"/>
          <w:sz w:val="20"/>
          <w:szCs w:val="20"/>
          <w:lang w:val="es-ES_tradnl"/>
        </w:rPr>
      </w:pPr>
      <w:r w:rsidRPr="00D85044">
        <w:rPr>
          <w:rFonts w:ascii="Arial" w:hAnsi="Arial" w:cs="Arial"/>
          <w:sz w:val="20"/>
          <w:szCs w:val="20"/>
          <w:lang w:val="es-ES_tradnl"/>
        </w:rPr>
        <w:t xml:space="preserve">La suma de </w:t>
      </w:r>
      <w:r w:rsidRPr="00D85044">
        <w:rPr>
          <w:rFonts w:ascii="Arial" w:hAnsi="Arial" w:cs="Arial"/>
          <w:b/>
          <w:sz w:val="20"/>
          <w:szCs w:val="20"/>
          <w:highlight w:val="darkGray"/>
          <w:lang w:val="es-ES_tradnl"/>
        </w:rPr>
        <w:t>COP $</w:t>
      </w:r>
      <w:proofErr w:type="spellStart"/>
      <w:r w:rsidRPr="00D85044">
        <w:rPr>
          <w:rFonts w:ascii="Arial" w:hAnsi="Arial" w:cs="Arial"/>
          <w:b/>
          <w:sz w:val="20"/>
          <w:szCs w:val="20"/>
          <w:lang w:val="es-ES_tradnl"/>
        </w:rPr>
        <w:t>xxxxxxxxxxxx</w:t>
      </w:r>
      <w:proofErr w:type="spellEnd"/>
      <w:r w:rsidRPr="00D85044">
        <w:rPr>
          <w:rFonts w:ascii="Arial" w:hAnsi="Arial" w:cs="Arial"/>
          <w:b/>
          <w:sz w:val="20"/>
          <w:szCs w:val="20"/>
          <w:lang w:val="es-ES_tradnl"/>
        </w:rPr>
        <w:t xml:space="preserve"> </w:t>
      </w:r>
      <w:r w:rsidRPr="00D85044">
        <w:rPr>
          <w:rFonts w:ascii="Arial" w:hAnsi="Arial" w:cs="Arial"/>
          <w:sz w:val="20"/>
          <w:szCs w:val="20"/>
          <w:lang w:val="es-ES_tradnl"/>
        </w:rPr>
        <w:t xml:space="preserve">contra entrega y recibo a satisfacción por parte del Supervisor del contrato, del producto </w:t>
      </w:r>
      <w:r w:rsidRPr="00D85044">
        <w:rPr>
          <w:rFonts w:ascii="Arial" w:hAnsi="Arial" w:cs="Arial"/>
          <w:b/>
          <w:bCs/>
          <w:sz w:val="20"/>
          <w:szCs w:val="20"/>
          <w:lang w:val="es-ES_tradnl"/>
        </w:rPr>
        <w:t>N</w:t>
      </w:r>
      <w:r w:rsidRPr="00D85044">
        <w:rPr>
          <w:rFonts w:ascii="Arial" w:hAnsi="Arial" w:cs="Arial"/>
          <w:b/>
          <w:bCs/>
          <w:sz w:val="20"/>
          <w:szCs w:val="20"/>
          <w:highlight w:val="darkGray"/>
          <w:lang w:val="es-ES_tradnl"/>
        </w:rPr>
        <w:t>o. 1</w:t>
      </w:r>
      <w:r w:rsidRPr="00D85044">
        <w:rPr>
          <w:rFonts w:ascii="Arial" w:hAnsi="Arial" w:cs="Arial"/>
          <w:b/>
          <w:bCs/>
          <w:sz w:val="20"/>
          <w:szCs w:val="20"/>
          <w:lang w:val="es-ES_tradnl"/>
        </w:rPr>
        <w:t xml:space="preserve"> </w:t>
      </w:r>
      <w:r w:rsidRPr="00D85044">
        <w:rPr>
          <w:rFonts w:ascii="Arial" w:hAnsi="Arial" w:cs="Arial"/>
          <w:sz w:val="20"/>
          <w:szCs w:val="20"/>
          <w:lang w:val="es-ES_tradnl"/>
        </w:rPr>
        <w:t>de los Términos de Referencia.</w:t>
      </w:r>
    </w:p>
    <w:p w14:paraId="4BA908F7" w14:textId="77777777" w:rsidR="00D85044" w:rsidRPr="00D85044" w:rsidRDefault="00D85044" w:rsidP="00D85044">
      <w:pPr>
        <w:ind w:left="1418"/>
        <w:jc w:val="both"/>
        <w:rPr>
          <w:rFonts w:ascii="Arial" w:hAnsi="Arial" w:cs="Arial"/>
          <w:sz w:val="20"/>
          <w:szCs w:val="20"/>
          <w:lang w:val="es-ES_tradnl"/>
        </w:rPr>
      </w:pPr>
    </w:p>
    <w:p w14:paraId="2EC9D0CF" w14:textId="77777777" w:rsidR="00D85044" w:rsidRPr="00D85044" w:rsidRDefault="00D85044" w:rsidP="00D85044">
      <w:pPr>
        <w:numPr>
          <w:ilvl w:val="3"/>
          <w:numId w:val="6"/>
        </w:numPr>
        <w:jc w:val="both"/>
        <w:rPr>
          <w:rFonts w:ascii="Arial" w:hAnsi="Arial" w:cs="Arial"/>
          <w:sz w:val="20"/>
          <w:szCs w:val="20"/>
          <w:lang w:val="es-ES_tradnl"/>
        </w:rPr>
      </w:pPr>
      <w:r w:rsidRPr="00D85044">
        <w:rPr>
          <w:rFonts w:ascii="Arial" w:hAnsi="Arial" w:cs="Arial"/>
          <w:sz w:val="20"/>
          <w:szCs w:val="20"/>
          <w:lang w:val="es-ES_tradnl"/>
        </w:rPr>
        <w:t xml:space="preserve">La suma de </w:t>
      </w:r>
      <w:r w:rsidRPr="00D85044">
        <w:rPr>
          <w:rFonts w:ascii="Arial" w:hAnsi="Arial" w:cs="Arial"/>
          <w:b/>
          <w:sz w:val="20"/>
          <w:szCs w:val="20"/>
          <w:highlight w:val="darkGray"/>
          <w:lang w:val="es-ES_tradnl"/>
        </w:rPr>
        <w:t>COP $</w:t>
      </w:r>
      <w:proofErr w:type="spellStart"/>
      <w:r w:rsidRPr="00D85044">
        <w:rPr>
          <w:rFonts w:ascii="Arial" w:hAnsi="Arial" w:cs="Arial"/>
          <w:b/>
          <w:sz w:val="20"/>
          <w:szCs w:val="20"/>
          <w:lang w:val="es-ES_tradnl"/>
        </w:rPr>
        <w:t>xxxxxxxxxxxx</w:t>
      </w:r>
      <w:proofErr w:type="spellEnd"/>
      <w:r w:rsidRPr="00D85044">
        <w:rPr>
          <w:rFonts w:ascii="Arial" w:hAnsi="Arial" w:cs="Arial"/>
          <w:sz w:val="20"/>
          <w:szCs w:val="20"/>
          <w:lang w:val="es-ES_tradnl"/>
        </w:rPr>
        <w:t xml:space="preserve"> contra entrega y recibo a satisfacción por parte del Supervisor del contrato, del producto </w:t>
      </w:r>
      <w:r w:rsidRPr="00D85044">
        <w:rPr>
          <w:rFonts w:ascii="Arial" w:hAnsi="Arial" w:cs="Arial"/>
          <w:b/>
          <w:bCs/>
          <w:sz w:val="20"/>
          <w:szCs w:val="20"/>
          <w:highlight w:val="darkGray"/>
          <w:lang w:val="es-ES_tradnl"/>
        </w:rPr>
        <w:t>No. 2</w:t>
      </w:r>
      <w:r w:rsidRPr="00D85044">
        <w:rPr>
          <w:rFonts w:ascii="Arial" w:hAnsi="Arial" w:cs="Arial"/>
          <w:b/>
          <w:bCs/>
          <w:sz w:val="20"/>
          <w:szCs w:val="20"/>
          <w:lang w:val="es-ES_tradnl"/>
        </w:rPr>
        <w:t xml:space="preserve"> </w:t>
      </w:r>
      <w:r w:rsidRPr="00D85044">
        <w:rPr>
          <w:rFonts w:ascii="Arial" w:hAnsi="Arial" w:cs="Arial"/>
          <w:sz w:val="20"/>
          <w:szCs w:val="20"/>
          <w:lang w:val="es-ES_tradnl"/>
        </w:rPr>
        <w:t>de los Términos de Referencia.</w:t>
      </w:r>
    </w:p>
    <w:p w14:paraId="0F5C7051" w14:textId="77777777" w:rsidR="00D85044" w:rsidRPr="00D85044" w:rsidRDefault="00D85044" w:rsidP="00D85044">
      <w:pPr>
        <w:pStyle w:val="ListParagraph"/>
        <w:rPr>
          <w:rFonts w:ascii="Arial" w:hAnsi="Arial" w:cs="Arial"/>
          <w:sz w:val="20"/>
          <w:szCs w:val="20"/>
          <w:lang w:val="es-ES_tradnl"/>
        </w:rPr>
      </w:pPr>
    </w:p>
    <w:p w14:paraId="684D821B" w14:textId="77777777" w:rsidR="00D85044" w:rsidRPr="00D85044" w:rsidRDefault="00D85044" w:rsidP="00D85044">
      <w:pPr>
        <w:numPr>
          <w:ilvl w:val="2"/>
          <w:numId w:val="6"/>
        </w:numPr>
        <w:jc w:val="both"/>
        <w:rPr>
          <w:rFonts w:ascii="Arial" w:hAnsi="Arial" w:cs="Arial"/>
          <w:sz w:val="20"/>
          <w:szCs w:val="20"/>
          <w:lang w:val="es-ES_tradnl"/>
        </w:rPr>
      </w:pPr>
      <w:r w:rsidRPr="00D85044">
        <w:rPr>
          <w:rFonts w:ascii="Arial" w:hAnsi="Arial" w:cs="Arial"/>
          <w:sz w:val="20"/>
          <w:szCs w:val="20"/>
          <w:lang w:val="es-ES_tradnl"/>
        </w:rPr>
        <w:t xml:space="preserve">Por concepto de gastos de viajes se pagará la suma de hasta </w:t>
      </w:r>
      <w:r w:rsidRPr="00D85044">
        <w:rPr>
          <w:rFonts w:ascii="Arial" w:hAnsi="Arial" w:cs="Arial"/>
          <w:b/>
          <w:bCs/>
          <w:sz w:val="20"/>
          <w:szCs w:val="20"/>
          <w:highlight w:val="darkGray"/>
          <w:lang w:val="es-ES_tradnl"/>
        </w:rPr>
        <w:t>COP $</w:t>
      </w:r>
      <w:proofErr w:type="spellStart"/>
      <w:r w:rsidRPr="00D85044">
        <w:rPr>
          <w:rFonts w:ascii="Arial" w:hAnsi="Arial" w:cs="Arial"/>
          <w:b/>
          <w:bCs/>
          <w:sz w:val="20"/>
          <w:szCs w:val="20"/>
          <w:lang w:val="es-ES_tradnl"/>
        </w:rPr>
        <w:t>xxxxxxxxxxx</w:t>
      </w:r>
      <w:proofErr w:type="spellEnd"/>
      <w:r w:rsidRPr="00D85044">
        <w:rPr>
          <w:rFonts w:ascii="Arial" w:hAnsi="Arial" w:cs="Arial"/>
          <w:sz w:val="20"/>
          <w:szCs w:val="20"/>
          <w:lang w:val="es-ES_tradnl"/>
        </w:rPr>
        <w:t xml:space="preserve"> para la prestación de los Servicios. La ejecución y legalización de los gastos de viaje debe realizarse de acuerdo con lo establecido en la Política de Solicitud y Autorización de Viajes Adicionales y Anticipos para dichos Viajes de CI, anexa al contrato. </w:t>
      </w:r>
    </w:p>
    <w:p w14:paraId="008525DF" w14:textId="77777777" w:rsidR="00D85044" w:rsidRPr="00D85044" w:rsidRDefault="00D85044" w:rsidP="00D85044">
      <w:pPr>
        <w:pStyle w:val="ListParagraph"/>
        <w:rPr>
          <w:rFonts w:ascii="Arial" w:hAnsi="Arial" w:cs="Arial"/>
          <w:sz w:val="20"/>
          <w:szCs w:val="20"/>
          <w:lang w:val="es-ES_tradnl"/>
        </w:rPr>
      </w:pPr>
    </w:p>
    <w:p w14:paraId="0F0A8A3F"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lastRenderedPageBreak/>
        <w:t>Para el pago de la Remuneración, el Consultor deberá presentar a CI los siguientes documentos:</w:t>
      </w:r>
    </w:p>
    <w:p w14:paraId="22664923" w14:textId="77777777" w:rsidR="00D85044" w:rsidRPr="00D85044" w:rsidRDefault="00D85044" w:rsidP="00D85044">
      <w:pPr>
        <w:ind w:left="792"/>
        <w:jc w:val="both"/>
        <w:rPr>
          <w:rFonts w:ascii="Arial" w:hAnsi="Arial" w:cs="Arial"/>
          <w:sz w:val="20"/>
          <w:szCs w:val="20"/>
          <w:lang w:val="es-ES_tradnl"/>
        </w:rPr>
      </w:pPr>
    </w:p>
    <w:p w14:paraId="4910962C" w14:textId="77777777" w:rsidR="00D85044" w:rsidRPr="00D85044" w:rsidRDefault="00D85044" w:rsidP="00D85044">
      <w:pPr>
        <w:numPr>
          <w:ilvl w:val="2"/>
          <w:numId w:val="6"/>
        </w:numPr>
        <w:jc w:val="both"/>
        <w:rPr>
          <w:rFonts w:ascii="Arial" w:hAnsi="Arial" w:cs="Arial"/>
          <w:sz w:val="20"/>
          <w:szCs w:val="20"/>
          <w:lang w:val="es-ES_tradnl"/>
        </w:rPr>
      </w:pPr>
      <w:r w:rsidRPr="00D85044">
        <w:rPr>
          <w:rFonts w:ascii="Arial" w:hAnsi="Arial" w:cs="Arial"/>
          <w:sz w:val="20"/>
          <w:szCs w:val="20"/>
          <w:lang w:val="es-ES_tradnl"/>
        </w:rPr>
        <w:t>Cuenta de cobro o factura con el lleno de los requisitos establecidos en la ley.</w:t>
      </w:r>
    </w:p>
    <w:p w14:paraId="1C5DFF00" w14:textId="77777777" w:rsidR="00D85044" w:rsidRPr="00D85044" w:rsidRDefault="00D85044" w:rsidP="00D85044">
      <w:pPr>
        <w:ind w:left="1224"/>
        <w:jc w:val="both"/>
        <w:rPr>
          <w:rFonts w:ascii="Arial" w:hAnsi="Arial" w:cs="Arial"/>
          <w:sz w:val="20"/>
          <w:szCs w:val="20"/>
          <w:lang w:val="es-ES_tradnl"/>
        </w:rPr>
      </w:pPr>
    </w:p>
    <w:p w14:paraId="5D0C5919" w14:textId="77777777" w:rsidR="00D85044" w:rsidRPr="00D85044" w:rsidRDefault="00D85044" w:rsidP="00D85044">
      <w:pPr>
        <w:numPr>
          <w:ilvl w:val="2"/>
          <w:numId w:val="6"/>
        </w:numPr>
        <w:jc w:val="both"/>
        <w:rPr>
          <w:rFonts w:ascii="Arial" w:hAnsi="Arial" w:cs="Arial"/>
          <w:sz w:val="20"/>
          <w:szCs w:val="20"/>
          <w:lang w:val="es-ES_tradnl"/>
        </w:rPr>
      </w:pPr>
      <w:r w:rsidRPr="00D85044">
        <w:rPr>
          <w:rFonts w:ascii="Arial" w:hAnsi="Arial" w:cs="Arial"/>
          <w:sz w:val="20"/>
          <w:szCs w:val="20"/>
          <w:lang w:val="es-ES_tradnl"/>
        </w:rPr>
        <w:t>Constancia de pago de los aportes al sistema de seguridad social integral o certificación de paz y salvo por aportes parafiscales según aplique.</w:t>
      </w:r>
    </w:p>
    <w:p w14:paraId="3DC2F377" w14:textId="77777777" w:rsidR="00D85044" w:rsidRPr="00D85044" w:rsidRDefault="00D85044" w:rsidP="00D85044">
      <w:pPr>
        <w:ind w:left="1224"/>
        <w:jc w:val="both"/>
        <w:rPr>
          <w:rFonts w:ascii="Arial" w:hAnsi="Arial" w:cs="Arial"/>
          <w:sz w:val="20"/>
          <w:szCs w:val="20"/>
          <w:lang w:val="es-ES_tradnl"/>
        </w:rPr>
      </w:pPr>
    </w:p>
    <w:p w14:paraId="7B02FED5" w14:textId="77777777" w:rsidR="00D85044" w:rsidRPr="00D85044" w:rsidRDefault="00D85044" w:rsidP="00D85044">
      <w:pPr>
        <w:numPr>
          <w:ilvl w:val="2"/>
          <w:numId w:val="6"/>
        </w:numPr>
        <w:jc w:val="both"/>
        <w:rPr>
          <w:rFonts w:ascii="Arial" w:hAnsi="Arial" w:cs="Arial"/>
          <w:sz w:val="20"/>
          <w:szCs w:val="20"/>
          <w:lang w:val="es-ES_tradnl"/>
        </w:rPr>
      </w:pPr>
      <w:r w:rsidRPr="00D85044">
        <w:rPr>
          <w:rFonts w:ascii="Arial" w:hAnsi="Arial" w:cs="Arial"/>
          <w:sz w:val="20"/>
          <w:szCs w:val="20"/>
          <w:lang w:val="es-ES_tradnl"/>
        </w:rPr>
        <w:t xml:space="preserve">Aprobación del Supervisor de este contrato de los productos pertinentes y certificación de dicho Supervisor en cuanto a su adecuada ejecución y cumplimiento. </w:t>
      </w:r>
    </w:p>
    <w:p w14:paraId="3CF73315" w14:textId="77777777" w:rsidR="00D85044" w:rsidRPr="00D85044" w:rsidRDefault="00D85044" w:rsidP="00D85044">
      <w:pPr>
        <w:pStyle w:val="ListParagraph"/>
        <w:rPr>
          <w:rFonts w:ascii="Arial" w:hAnsi="Arial" w:cs="Arial"/>
          <w:sz w:val="20"/>
          <w:szCs w:val="20"/>
          <w:lang w:val="es-ES_tradnl"/>
        </w:rPr>
      </w:pPr>
    </w:p>
    <w:p w14:paraId="726F7049" w14:textId="77777777" w:rsidR="00D85044" w:rsidRPr="00D85044" w:rsidRDefault="00D85044" w:rsidP="00D85044">
      <w:pPr>
        <w:numPr>
          <w:ilvl w:val="2"/>
          <w:numId w:val="6"/>
        </w:numPr>
        <w:jc w:val="both"/>
        <w:rPr>
          <w:rFonts w:ascii="Arial" w:hAnsi="Arial" w:cs="Arial"/>
          <w:sz w:val="20"/>
          <w:szCs w:val="20"/>
          <w:lang w:val="es-ES_tradnl"/>
        </w:rPr>
      </w:pPr>
      <w:r w:rsidRPr="00D85044">
        <w:rPr>
          <w:rFonts w:ascii="Arial" w:hAnsi="Arial" w:cs="Arial"/>
          <w:sz w:val="20"/>
          <w:szCs w:val="20"/>
        </w:rPr>
        <w:t xml:space="preserve">Constancia de afiliación del Consultor y del personal asignado por el Consultor a la ejecución de este contrato al sistema de riesgos laborales en riesgo 3 o superior si los servicios que prestará el Consultor o su personal son clasificados en riesgos superiores al 3 de conformidad con la ley. </w:t>
      </w:r>
    </w:p>
    <w:p w14:paraId="3833A18C" w14:textId="77777777" w:rsidR="00D85044" w:rsidRPr="00D85044" w:rsidRDefault="00D85044" w:rsidP="00D85044">
      <w:pPr>
        <w:jc w:val="both"/>
        <w:rPr>
          <w:rFonts w:ascii="Arial" w:hAnsi="Arial" w:cs="Arial"/>
          <w:sz w:val="20"/>
          <w:szCs w:val="20"/>
          <w:lang w:val="es-ES_tradnl"/>
        </w:rPr>
      </w:pPr>
    </w:p>
    <w:p w14:paraId="2FC9499C"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Una vez recibida la cuenta de cobro o factura, junto con los anexos establecidos en el numeral anterior, CI la pagará dentro de los cinco (5) primeros días hábiles del mes calendario siguiente al de la fecha de su recepción. En caso de que CI tenga alguna objeción a la cuenta de cobro o factura, así se lo manifestará al consultor dentro de los primeros cinco (5) días hábiles del mes calendario siguiente al de la recepción de la cuenta de cobro o factura correspondiente. En caso de no llegar a un acuerdo sobre las objeciones se acudirá al mecanismo de Arbitramento consagrado en la cláusula 14 del presente Contrato.</w:t>
      </w:r>
    </w:p>
    <w:p w14:paraId="58199FAA" w14:textId="77777777" w:rsidR="00D85044" w:rsidRPr="00D85044" w:rsidRDefault="00D85044" w:rsidP="00D85044">
      <w:pPr>
        <w:jc w:val="both"/>
        <w:rPr>
          <w:rFonts w:ascii="Arial" w:hAnsi="Arial" w:cs="Arial"/>
          <w:sz w:val="20"/>
          <w:szCs w:val="20"/>
          <w:lang w:val="es-ES_tradnl"/>
        </w:rPr>
      </w:pPr>
    </w:p>
    <w:p w14:paraId="6A0F2D39"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CI pagará al Consultor la Remuneración, previa deducción de la retención en la fuente y demás retenciones exigidas por la ley colombiana.</w:t>
      </w:r>
    </w:p>
    <w:p w14:paraId="6346D632" w14:textId="77777777" w:rsidR="00D85044" w:rsidRPr="00D85044" w:rsidRDefault="00D85044" w:rsidP="00D85044">
      <w:pPr>
        <w:jc w:val="both"/>
        <w:rPr>
          <w:rFonts w:ascii="Arial" w:hAnsi="Arial" w:cs="Arial"/>
          <w:sz w:val="20"/>
          <w:szCs w:val="20"/>
          <w:lang w:val="es-ES_tradnl"/>
        </w:rPr>
      </w:pPr>
    </w:p>
    <w:p w14:paraId="2F942AFC"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Para todos los efectos, el valor de este contrato será el valor de la Remuneración.</w:t>
      </w:r>
    </w:p>
    <w:p w14:paraId="6241D1D2" w14:textId="77777777" w:rsidR="00D85044" w:rsidRPr="00D85044" w:rsidRDefault="00D85044" w:rsidP="00D85044">
      <w:pPr>
        <w:ind w:left="360"/>
        <w:jc w:val="both"/>
        <w:rPr>
          <w:rFonts w:ascii="Arial" w:hAnsi="Arial" w:cs="Arial"/>
          <w:sz w:val="20"/>
          <w:szCs w:val="20"/>
          <w:lang w:val="es-ES_tradnl"/>
        </w:rPr>
      </w:pPr>
    </w:p>
    <w:p w14:paraId="121B620C" w14:textId="77777777" w:rsidR="00D85044" w:rsidRPr="00D85044" w:rsidRDefault="00D85044" w:rsidP="00D85044">
      <w:pPr>
        <w:numPr>
          <w:ilvl w:val="0"/>
          <w:numId w:val="6"/>
        </w:numPr>
        <w:jc w:val="both"/>
        <w:rPr>
          <w:rFonts w:ascii="Arial" w:hAnsi="Arial" w:cs="Arial"/>
          <w:sz w:val="20"/>
          <w:szCs w:val="20"/>
          <w:lang w:val="es-ES_tradnl"/>
        </w:rPr>
      </w:pPr>
      <w:r w:rsidRPr="00D85044">
        <w:rPr>
          <w:rFonts w:ascii="Arial" w:hAnsi="Arial" w:cs="Arial"/>
          <w:sz w:val="20"/>
          <w:szCs w:val="20"/>
          <w:u w:val="single"/>
          <w:lang w:val="es-ES_tradnl"/>
        </w:rPr>
        <w:t>INFORMES Y PRODUCTOS</w:t>
      </w:r>
      <w:r w:rsidRPr="00D85044">
        <w:rPr>
          <w:rFonts w:ascii="Arial" w:hAnsi="Arial" w:cs="Arial"/>
          <w:sz w:val="20"/>
          <w:szCs w:val="20"/>
          <w:lang w:val="es-ES_tradnl"/>
        </w:rPr>
        <w:t>: El consultor se obliga entregar a CI a su entera satisfacción y previa aprobación del Supervisor, los informes y productos descritos y relacionados en los Términos de Referencia.</w:t>
      </w:r>
    </w:p>
    <w:p w14:paraId="3F8D2A65" w14:textId="77777777" w:rsidR="00D85044" w:rsidRPr="00D85044" w:rsidRDefault="00D85044" w:rsidP="00D85044">
      <w:pPr>
        <w:ind w:left="360"/>
        <w:jc w:val="both"/>
        <w:rPr>
          <w:rFonts w:ascii="Arial" w:hAnsi="Arial" w:cs="Arial"/>
          <w:sz w:val="20"/>
          <w:szCs w:val="20"/>
          <w:lang w:val="es-ES_tradnl"/>
        </w:rPr>
      </w:pPr>
    </w:p>
    <w:p w14:paraId="25A03BD6" w14:textId="77777777" w:rsidR="00D85044" w:rsidRPr="00D85044" w:rsidRDefault="00D85044" w:rsidP="00D85044">
      <w:pPr>
        <w:numPr>
          <w:ilvl w:val="0"/>
          <w:numId w:val="6"/>
        </w:numPr>
        <w:jc w:val="both"/>
        <w:rPr>
          <w:rFonts w:ascii="Arial" w:hAnsi="Arial" w:cs="Arial"/>
          <w:sz w:val="20"/>
          <w:szCs w:val="20"/>
          <w:u w:val="single"/>
          <w:lang w:val="es-ES_tradnl"/>
        </w:rPr>
      </w:pPr>
      <w:r w:rsidRPr="00D85044">
        <w:rPr>
          <w:rFonts w:ascii="Arial" w:hAnsi="Arial" w:cs="Arial"/>
          <w:sz w:val="20"/>
          <w:szCs w:val="20"/>
          <w:u w:val="single"/>
          <w:lang w:val="es-ES_tradnl"/>
        </w:rPr>
        <w:t>SUPERVISIÓN</w:t>
      </w:r>
      <w:r w:rsidRPr="00D85044">
        <w:rPr>
          <w:rFonts w:ascii="Arial" w:hAnsi="Arial" w:cs="Arial"/>
          <w:sz w:val="20"/>
          <w:szCs w:val="20"/>
          <w:lang w:val="es-ES_tradnl"/>
        </w:rPr>
        <w:t xml:space="preserve">: La supervisión de la ejecución de este contrato será ejercida por quien desempeñe el cargo de </w:t>
      </w:r>
      <w:proofErr w:type="spellStart"/>
      <w:r w:rsidRPr="00D85044">
        <w:rPr>
          <w:rFonts w:ascii="Arial" w:hAnsi="Arial" w:cs="Arial"/>
          <w:sz w:val="20"/>
          <w:szCs w:val="20"/>
          <w:highlight w:val="darkGray"/>
          <w:lang w:val="es-ES_tradnl"/>
        </w:rPr>
        <w:t>xxxxxxxxxxxxxxxxxxxxxx</w:t>
      </w:r>
      <w:proofErr w:type="spellEnd"/>
      <w:r w:rsidRPr="00D85044">
        <w:rPr>
          <w:rFonts w:ascii="Arial" w:hAnsi="Arial" w:cs="Arial"/>
          <w:sz w:val="20"/>
          <w:szCs w:val="20"/>
          <w:lang w:val="es-ES_tradnl"/>
        </w:rPr>
        <w:t xml:space="preserve"> de CI, o por quien sea delegado por el apoderado general de CI para estos efectos.</w:t>
      </w:r>
    </w:p>
    <w:p w14:paraId="0F243DBD" w14:textId="77777777" w:rsidR="00D85044" w:rsidRPr="00D85044" w:rsidRDefault="00D85044" w:rsidP="00D85044">
      <w:pPr>
        <w:pStyle w:val="ListParagraph"/>
        <w:rPr>
          <w:rFonts w:ascii="Arial" w:hAnsi="Arial" w:cs="Arial"/>
          <w:sz w:val="20"/>
          <w:szCs w:val="20"/>
          <w:u w:val="single"/>
          <w:lang w:val="es-ES_tradnl"/>
        </w:rPr>
      </w:pPr>
    </w:p>
    <w:p w14:paraId="7C612996" w14:textId="77777777" w:rsidR="00D85044" w:rsidRPr="00D85044" w:rsidRDefault="00D85044" w:rsidP="00D85044">
      <w:pPr>
        <w:numPr>
          <w:ilvl w:val="0"/>
          <w:numId w:val="6"/>
        </w:numPr>
        <w:jc w:val="both"/>
        <w:rPr>
          <w:rFonts w:ascii="Arial" w:hAnsi="Arial" w:cs="Arial"/>
          <w:sz w:val="20"/>
          <w:szCs w:val="20"/>
          <w:lang w:val="es-ES_tradnl"/>
        </w:rPr>
      </w:pPr>
      <w:r w:rsidRPr="00D85044">
        <w:rPr>
          <w:rFonts w:ascii="Arial" w:hAnsi="Arial" w:cs="Arial"/>
          <w:sz w:val="20"/>
          <w:szCs w:val="20"/>
          <w:u w:val="single"/>
          <w:lang w:val="es-ES_tradnl"/>
        </w:rPr>
        <w:t>DURACIÓN</w:t>
      </w:r>
      <w:r w:rsidRPr="00D85044">
        <w:rPr>
          <w:rFonts w:ascii="Arial" w:hAnsi="Arial" w:cs="Arial"/>
          <w:sz w:val="20"/>
          <w:szCs w:val="20"/>
          <w:lang w:val="es-ES_tradnl"/>
        </w:rPr>
        <w:t xml:space="preserve">: </w:t>
      </w:r>
    </w:p>
    <w:p w14:paraId="36856CF5" w14:textId="77777777" w:rsidR="00D85044" w:rsidRPr="00D85044" w:rsidRDefault="00D85044" w:rsidP="00D85044">
      <w:pPr>
        <w:pStyle w:val="ListParagraph"/>
        <w:rPr>
          <w:rFonts w:ascii="Arial" w:hAnsi="Arial" w:cs="Arial"/>
          <w:sz w:val="20"/>
          <w:szCs w:val="20"/>
          <w:lang w:val="es-ES_tradnl"/>
        </w:rPr>
      </w:pPr>
    </w:p>
    <w:p w14:paraId="37B1CA72"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 xml:space="preserve">Este contrato tendrá una duración de </w:t>
      </w:r>
      <w:proofErr w:type="spellStart"/>
      <w:r w:rsidRPr="00D85044">
        <w:rPr>
          <w:rFonts w:ascii="Arial" w:hAnsi="Arial" w:cs="Arial"/>
          <w:sz w:val="20"/>
          <w:szCs w:val="20"/>
          <w:highlight w:val="darkGray"/>
          <w:lang w:val="es-ES_tradnl"/>
        </w:rPr>
        <w:t>xxx</w:t>
      </w:r>
      <w:proofErr w:type="spellEnd"/>
      <w:r w:rsidRPr="00D85044">
        <w:rPr>
          <w:rFonts w:ascii="Arial" w:hAnsi="Arial" w:cs="Arial"/>
          <w:sz w:val="20"/>
          <w:szCs w:val="20"/>
          <w:highlight w:val="darkGray"/>
          <w:lang w:val="es-ES_tradnl"/>
        </w:rPr>
        <w:t xml:space="preserve"> (</w:t>
      </w:r>
      <w:proofErr w:type="spellStart"/>
      <w:r w:rsidRPr="00D85044">
        <w:rPr>
          <w:rFonts w:ascii="Arial" w:hAnsi="Arial" w:cs="Arial"/>
          <w:sz w:val="20"/>
          <w:szCs w:val="20"/>
          <w:highlight w:val="darkGray"/>
          <w:lang w:val="es-ES_tradnl"/>
        </w:rPr>
        <w:t>xx</w:t>
      </w:r>
      <w:proofErr w:type="spellEnd"/>
      <w:r w:rsidRPr="00D85044">
        <w:rPr>
          <w:rFonts w:ascii="Arial" w:hAnsi="Arial" w:cs="Arial"/>
          <w:sz w:val="20"/>
          <w:szCs w:val="20"/>
          <w:highlight w:val="darkGray"/>
          <w:lang w:val="es-ES_tradnl"/>
        </w:rPr>
        <w:t>)</w:t>
      </w:r>
      <w:r w:rsidRPr="00D85044">
        <w:rPr>
          <w:rFonts w:ascii="Arial" w:hAnsi="Arial" w:cs="Arial"/>
          <w:sz w:val="20"/>
          <w:szCs w:val="20"/>
          <w:lang w:val="es-ES_tradnl"/>
        </w:rPr>
        <w:t xml:space="preserve"> meses contados a partir del día de inicio de actividades. </w:t>
      </w:r>
    </w:p>
    <w:p w14:paraId="3AB05048" w14:textId="77777777" w:rsidR="00D85044" w:rsidRPr="00D85044" w:rsidRDefault="00D85044" w:rsidP="00D85044">
      <w:pPr>
        <w:ind w:left="360"/>
        <w:jc w:val="both"/>
        <w:rPr>
          <w:rFonts w:ascii="Arial" w:hAnsi="Arial" w:cs="Arial"/>
          <w:sz w:val="20"/>
          <w:szCs w:val="20"/>
          <w:lang w:val="es-ES_tradnl"/>
        </w:rPr>
      </w:pPr>
    </w:p>
    <w:p w14:paraId="19049DF8"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El día de inicio de actividades será a partir de la fecha de firma de este contrato.</w:t>
      </w:r>
    </w:p>
    <w:p w14:paraId="612CF554" w14:textId="77777777" w:rsidR="00D85044" w:rsidRPr="00D85044" w:rsidRDefault="00D85044" w:rsidP="00D85044">
      <w:pPr>
        <w:ind w:left="360"/>
        <w:jc w:val="both"/>
        <w:rPr>
          <w:rFonts w:ascii="Arial" w:hAnsi="Arial" w:cs="Arial"/>
          <w:sz w:val="20"/>
          <w:szCs w:val="20"/>
          <w:lang w:val="es-ES_tradnl"/>
        </w:rPr>
      </w:pPr>
    </w:p>
    <w:p w14:paraId="14CC873D"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 xml:space="preserve">El término de duración podrá ser modificado mediante documento escrito suscrito por CI y el Consultor. </w:t>
      </w:r>
    </w:p>
    <w:p w14:paraId="056CDBF9" w14:textId="77777777" w:rsidR="00D85044" w:rsidRPr="00D85044" w:rsidRDefault="00D85044" w:rsidP="00D85044">
      <w:pPr>
        <w:ind w:left="360"/>
        <w:jc w:val="both"/>
        <w:rPr>
          <w:rFonts w:ascii="Arial" w:hAnsi="Arial" w:cs="Arial"/>
          <w:sz w:val="20"/>
          <w:szCs w:val="20"/>
          <w:u w:val="single"/>
          <w:lang w:val="es-ES_tradnl"/>
        </w:rPr>
      </w:pPr>
    </w:p>
    <w:p w14:paraId="3C3F8466" w14:textId="77777777" w:rsidR="00D85044" w:rsidRPr="00D85044" w:rsidRDefault="00D85044" w:rsidP="00D85044">
      <w:pPr>
        <w:numPr>
          <w:ilvl w:val="0"/>
          <w:numId w:val="6"/>
        </w:numPr>
        <w:jc w:val="both"/>
        <w:rPr>
          <w:rFonts w:ascii="Arial" w:hAnsi="Arial" w:cs="Arial"/>
          <w:sz w:val="20"/>
          <w:szCs w:val="20"/>
          <w:lang w:val="es-ES_tradnl"/>
        </w:rPr>
      </w:pPr>
      <w:r w:rsidRPr="00D85044">
        <w:rPr>
          <w:rFonts w:ascii="Arial" w:hAnsi="Arial" w:cs="Arial"/>
          <w:sz w:val="20"/>
          <w:szCs w:val="20"/>
          <w:u w:val="single"/>
          <w:lang w:val="es-ES_tradnl"/>
        </w:rPr>
        <w:t>MANIFESTACIONES Y COMPROMISOS DEL CONSULTOR</w:t>
      </w:r>
      <w:r w:rsidRPr="00D85044">
        <w:rPr>
          <w:rFonts w:ascii="Arial" w:hAnsi="Arial" w:cs="Arial"/>
          <w:sz w:val="20"/>
          <w:szCs w:val="20"/>
          <w:lang w:val="es-ES_tradnl"/>
        </w:rPr>
        <w:t>. El Consultor manifiesta, garantiza y se compromete así:</w:t>
      </w:r>
    </w:p>
    <w:p w14:paraId="6BC70595" w14:textId="77777777" w:rsidR="00D85044" w:rsidRPr="00D85044" w:rsidRDefault="00D85044" w:rsidP="00D85044">
      <w:pPr>
        <w:jc w:val="both"/>
        <w:rPr>
          <w:rFonts w:ascii="Arial" w:hAnsi="Arial" w:cs="Arial"/>
          <w:sz w:val="20"/>
          <w:szCs w:val="20"/>
          <w:lang w:val="es-ES_tradnl"/>
        </w:rPr>
      </w:pPr>
    </w:p>
    <w:p w14:paraId="4D2E1EBD"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El Consultor tiene la experiencia y conocimiento suficiente para la adecuada prestación de los Servicios, incluyendo aquella experiencia y conocimientos incluidos por el consultor en la hoja de vida que se anexa a este contrato y forma parte integral del mismo.</w:t>
      </w:r>
    </w:p>
    <w:p w14:paraId="7D5E0B01" w14:textId="77777777" w:rsidR="00D85044" w:rsidRPr="00D85044" w:rsidRDefault="00D85044" w:rsidP="00D85044">
      <w:pPr>
        <w:ind w:left="720"/>
        <w:jc w:val="both"/>
        <w:rPr>
          <w:rFonts w:ascii="Arial" w:hAnsi="Arial" w:cs="Arial"/>
          <w:sz w:val="20"/>
          <w:szCs w:val="20"/>
          <w:lang w:val="es-ES_tradnl"/>
        </w:rPr>
      </w:pPr>
    </w:p>
    <w:p w14:paraId="1BD9171B"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Que conoce, entiende y acepta los Términos de Referencia.</w:t>
      </w:r>
    </w:p>
    <w:p w14:paraId="72583674" w14:textId="77777777" w:rsidR="00D85044" w:rsidRPr="00D85044" w:rsidRDefault="00D85044" w:rsidP="00D85044">
      <w:pPr>
        <w:jc w:val="both"/>
        <w:rPr>
          <w:rFonts w:ascii="Arial" w:hAnsi="Arial" w:cs="Arial"/>
          <w:sz w:val="20"/>
          <w:szCs w:val="20"/>
          <w:lang w:val="es-ES_tradnl"/>
        </w:rPr>
      </w:pPr>
    </w:p>
    <w:p w14:paraId="3D2E0391"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 xml:space="preserve">Que no existen situaciones que pudiesen constituir conflicto de interés para el Consultor en la ejecución del presente contrato, y que utilizará sus mejores esfuerzos durante la vigencia del presente </w:t>
      </w:r>
      <w:r w:rsidRPr="00D85044">
        <w:rPr>
          <w:rFonts w:ascii="Arial" w:hAnsi="Arial" w:cs="Arial"/>
          <w:sz w:val="20"/>
          <w:szCs w:val="20"/>
          <w:lang w:val="es-ES_tradnl"/>
        </w:rPr>
        <w:lastRenderedPageBreak/>
        <w:t>contrato para evitar situaciones que pudiesen constituir conflicto de interés. En caso de presentarse un conflicto de interés, el Consultor deberá dar inmediato aviso a CI.</w:t>
      </w:r>
    </w:p>
    <w:p w14:paraId="294B9C3B" w14:textId="77777777" w:rsidR="00D85044" w:rsidRPr="00D85044" w:rsidRDefault="00D85044" w:rsidP="00D85044">
      <w:pPr>
        <w:jc w:val="both"/>
        <w:rPr>
          <w:rFonts w:ascii="Arial" w:hAnsi="Arial" w:cs="Arial"/>
          <w:sz w:val="20"/>
          <w:szCs w:val="20"/>
          <w:lang w:val="es-ES_tradnl"/>
        </w:rPr>
      </w:pPr>
    </w:p>
    <w:p w14:paraId="54B55302"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No se anunciará o identificará ante terceros como representante de CI en ninguna circunstancia.</w:t>
      </w:r>
    </w:p>
    <w:p w14:paraId="4B3E49D2" w14:textId="77777777" w:rsidR="00D85044" w:rsidRPr="00D85044" w:rsidRDefault="00D85044" w:rsidP="00D85044">
      <w:pPr>
        <w:jc w:val="both"/>
        <w:rPr>
          <w:rFonts w:ascii="Arial" w:hAnsi="Arial" w:cs="Arial"/>
          <w:sz w:val="20"/>
          <w:szCs w:val="20"/>
          <w:lang w:val="es-ES_tradnl"/>
        </w:rPr>
      </w:pPr>
    </w:p>
    <w:p w14:paraId="2FA2CBD1"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El pago de la Remuneración prevista en la cláusula 3 remunera totalmente la prestación de los Servicios y constituye la prestación única y exclusiva que recibirá por dicha prestación. En consecuencia, el Consultor no reclamará ni solicitará de ninguna manera ni a ninguna persona, el pago de suma alguna por conceptos diferentes, accesorios, o complementarios a la Remuneración.</w:t>
      </w:r>
    </w:p>
    <w:p w14:paraId="1371D231" w14:textId="77777777" w:rsidR="00D85044" w:rsidRPr="00D85044" w:rsidRDefault="00D85044" w:rsidP="00D85044">
      <w:pPr>
        <w:jc w:val="both"/>
        <w:rPr>
          <w:rFonts w:ascii="Arial" w:hAnsi="Arial" w:cs="Arial"/>
          <w:sz w:val="20"/>
          <w:szCs w:val="20"/>
          <w:lang w:val="es-ES_tradnl"/>
        </w:rPr>
      </w:pPr>
    </w:p>
    <w:p w14:paraId="10995D4C"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El Consultor manifiesta, reconoce y acepta que sólo el Consultor será responsable de su seguridad y la de los materiales y equipo físico y humano utilizado para la ejecución de este Contrato.</w:t>
      </w:r>
    </w:p>
    <w:p w14:paraId="669CE8A0" w14:textId="77777777" w:rsidR="00D85044" w:rsidRPr="00D85044" w:rsidRDefault="00D85044" w:rsidP="00D85044">
      <w:pPr>
        <w:jc w:val="both"/>
        <w:rPr>
          <w:rFonts w:ascii="Arial" w:hAnsi="Arial" w:cs="Arial"/>
          <w:sz w:val="20"/>
          <w:szCs w:val="20"/>
          <w:lang w:val="es-ES_tradnl"/>
        </w:rPr>
      </w:pPr>
    </w:p>
    <w:p w14:paraId="2C952EEC"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 xml:space="preserve">El Consultor velará por que los Servicios prestados bajo esto contrato cumplan con todos los requisitos y exigencias de todas las leyes, normas y regulaciones nacionales y locales aplicables que incluyan, pero sin limitarse a estándares generalmente aceptados aplicables a dichos Servicios. </w:t>
      </w:r>
    </w:p>
    <w:p w14:paraId="7235E3AE" w14:textId="77777777" w:rsidR="00D85044" w:rsidRPr="00D85044" w:rsidRDefault="00D85044" w:rsidP="00D85044">
      <w:pPr>
        <w:jc w:val="both"/>
        <w:rPr>
          <w:rFonts w:ascii="Arial" w:hAnsi="Arial" w:cs="Arial"/>
          <w:sz w:val="20"/>
          <w:szCs w:val="20"/>
          <w:lang w:val="es-ES_tradnl"/>
        </w:rPr>
      </w:pPr>
    </w:p>
    <w:p w14:paraId="186C8326" w14:textId="77777777" w:rsidR="00D85044" w:rsidRPr="00D85044" w:rsidRDefault="00D85044" w:rsidP="00D85044">
      <w:pPr>
        <w:numPr>
          <w:ilvl w:val="0"/>
          <w:numId w:val="6"/>
        </w:numPr>
        <w:jc w:val="both"/>
        <w:rPr>
          <w:rFonts w:ascii="Arial" w:hAnsi="Arial" w:cs="Arial"/>
          <w:sz w:val="20"/>
          <w:szCs w:val="20"/>
          <w:lang w:val="es-ES_tradnl"/>
        </w:rPr>
      </w:pPr>
      <w:r w:rsidRPr="00D85044">
        <w:rPr>
          <w:rFonts w:ascii="Arial" w:hAnsi="Arial" w:cs="Arial"/>
          <w:sz w:val="20"/>
          <w:szCs w:val="20"/>
          <w:u w:val="single"/>
          <w:lang w:val="es-ES_tradnl"/>
        </w:rPr>
        <w:t>INDEMNIDAD</w:t>
      </w:r>
      <w:r w:rsidRPr="00D85044">
        <w:rPr>
          <w:rFonts w:ascii="Arial" w:hAnsi="Arial" w:cs="Arial"/>
          <w:sz w:val="20"/>
          <w:szCs w:val="20"/>
          <w:lang w:val="es-ES_tradnl"/>
        </w:rPr>
        <w:t xml:space="preserve">: </w:t>
      </w:r>
    </w:p>
    <w:p w14:paraId="15F002E1" w14:textId="77777777" w:rsidR="00D85044" w:rsidRPr="00D85044" w:rsidRDefault="00D85044" w:rsidP="00D85044">
      <w:pPr>
        <w:jc w:val="both"/>
        <w:rPr>
          <w:rFonts w:ascii="Arial" w:hAnsi="Arial" w:cs="Arial"/>
          <w:sz w:val="20"/>
          <w:szCs w:val="20"/>
          <w:lang w:val="es-ES_tradnl"/>
        </w:rPr>
      </w:pPr>
    </w:p>
    <w:p w14:paraId="33AB1C73"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El Consultor manifiesta, acepta y se obliga mantener indemne a CI y a NORAD o a indemnizarles por cualquier perjuicio, daño, costo o gasto (incluyendo honorarios razonables de abogados) ocasionado por o derivado de cualquier reclamación, demanda, petición, acción u otra medida similar, surgida de o derivada de la prestación de los Servicios objeto de este Contrato, incluyendo pero sin limitarse a cualquier acción, demanda, reclamación o cualquier otra medida similar adoptada o iniciada por empleados, agentes o contratistas del Consultor.</w:t>
      </w:r>
    </w:p>
    <w:p w14:paraId="466F2FC9" w14:textId="77777777" w:rsidR="00D85044" w:rsidRPr="00D85044" w:rsidRDefault="00D85044" w:rsidP="00D85044">
      <w:pPr>
        <w:jc w:val="both"/>
        <w:rPr>
          <w:rFonts w:ascii="Arial" w:hAnsi="Arial" w:cs="Arial"/>
          <w:sz w:val="20"/>
          <w:szCs w:val="20"/>
          <w:u w:val="single"/>
          <w:lang w:val="es-ES_tradnl"/>
        </w:rPr>
      </w:pPr>
    </w:p>
    <w:p w14:paraId="3288FADA"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 xml:space="preserve">El Consultor renuncia a cualquier derecho o acción dirigida a obtener la indemnización de daños y perjuicios derivados de accidentes de cualquier naturaleza ocurridos durante la prestación de los Servicios, sufridos por el Consultor o cualquiera de sus empleados, contratistas o cualquier persona utilizada por el Consultor para la prestación de dichos Servicios. En consecuencia, serán a cargo y por cuenta exclusiva del Consultor, los costos, gastos e indemnizaciones que se deriven de los referidos accidentes. </w:t>
      </w:r>
    </w:p>
    <w:p w14:paraId="4C0C45F3" w14:textId="77777777" w:rsidR="00D85044" w:rsidRPr="00D85044" w:rsidRDefault="00D85044" w:rsidP="00D85044">
      <w:pPr>
        <w:jc w:val="both"/>
        <w:rPr>
          <w:rFonts w:ascii="Arial" w:hAnsi="Arial" w:cs="Arial"/>
          <w:sz w:val="20"/>
          <w:szCs w:val="20"/>
          <w:lang w:val="es-ES_tradnl"/>
        </w:rPr>
      </w:pPr>
    </w:p>
    <w:p w14:paraId="0DE4636E" w14:textId="77777777" w:rsidR="00D85044" w:rsidRPr="00D85044" w:rsidRDefault="00D85044" w:rsidP="00D85044">
      <w:pPr>
        <w:numPr>
          <w:ilvl w:val="0"/>
          <w:numId w:val="6"/>
        </w:numPr>
        <w:jc w:val="both"/>
        <w:rPr>
          <w:rFonts w:ascii="Arial" w:hAnsi="Arial" w:cs="Arial"/>
          <w:sz w:val="20"/>
          <w:szCs w:val="20"/>
          <w:lang w:val="es-ES_tradnl"/>
        </w:rPr>
      </w:pPr>
      <w:r w:rsidRPr="00D85044">
        <w:rPr>
          <w:rFonts w:ascii="Arial" w:hAnsi="Arial" w:cs="Arial"/>
          <w:sz w:val="20"/>
          <w:szCs w:val="20"/>
          <w:u w:val="single"/>
          <w:lang w:val="es-ES_tradnl"/>
        </w:rPr>
        <w:t>AUSENCIA DE SUBORDINACIÓN LABORAL</w:t>
      </w:r>
      <w:r w:rsidRPr="00D85044">
        <w:rPr>
          <w:rFonts w:ascii="Arial" w:hAnsi="Arial" w:cs="Arial"/>
          <w:sz w:val="20"/>
          <w:szCs w:val="20"/>
          <w:lang w:val="es-ES_tradnl"/>
        </w:rPr>
        <w:t>: Teniendo en cuenta que el Consultor ejecutará el presente Contrato con autonomía administrativa, financiera, técnica y directiva, asumiendo todos los riesgos y con sus propios medios, queda expresamente acordado y entendido que:</w:t>
      </w:r>
    </w:p>
    <w:p w14:paraId="0DC738DF" w14:textId="77777777" w:rsidR="00D85044" w:rsidRPr="00D85044" w:rsidRDefault="00D85044" w:rsidP="00D85044">
      <w:pPr>
        <w:jc w:val="both"/>
        <w:rPr>
          <w:rFonts w:ascii="Arial" w:hAnsi="Arial" w:cs="Arial"/>
          <w:sz w:val="20"/>
          <w:szCs w:val="20"/>
          <w:lang w:val="es-ES_tradnl"/>
        </w:rPr>
      </w:pPr>
    </w:p>
    <w:p w14:paraId="2EDD888C"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La ejecución del presente contrato no configura relación laboral entre el Consultor y CI o NORAD, o entre el Consultor y las demás entidades o terceros que participen en la ejecución del Proyecto a que se refiere la consideración primera de este contrato.</w:t>
      </w:r>
    </w:p>
    <w:p w14:paraId="03CC2BEB" w14:textId="77777777" w:rsidR="00D85044" w:rsidRPr="00D85044" w:rsidRDefault="00D85044" w:rsidP="00D85044">
      <w:pPr>
        <w:ind w:left="360"/>
        <w:jc w:val="both"/>
        <w:rPr>
          <w:rFonts w:ascii="Arial" w:hAnsi="Arial" w:cs="Arial"/>
          <w:sz w:val="20"/>
          <w:szCs w:val="20"/>
          <w:lang w:val="es-ES_tradnl"/>
        </w:rPr>
      </w:pPr>
    </w:p>
    <w:p w14:paraId="4ABD8DAB"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La naturaleza jurídica de este contrato es exclusivamente civil y en consecuencia se rige íntegra y exclusivamente por las disposiciones pertinentes de la legislación civil colombiana.</w:t>
      </w:r>
    </w:p>
    <w:p w14:paraId="64F0B4E8" w14:textId="77777777" w:rsidR="00D85044" w:rsidRPr="00D85044" w:rsidRDefault="00D85044" w:rsidP="00D85044">
      <w:pPr>
        <w:jc w:val="both"/>
        <w:rPr>
          <w:rFonts w:ascii="Arial" w:hAnsi="Arial" w:cs="Arial"/>
          <w:sz w:val="20"/>
          <w:szCs w:val="20"/>
          <w:lang w:val="es-ES_tradnl"/>
        </w:rPr>
      </w:pPr>
    </w:p>
    <w:p w14:paraId="015915AE"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 xml:space="preserve">El Consultor en cumplimiento de la legislación legal pertinente se obliga a afiliarse y a afiliar el personal que utilice para la ejecución de este contrato, al sistema general de seguridad social integral, a mantener dichas afiliaciones durante toda la vigencia de este contrato y a realizar los aportes a dicho sistema de seguridad social integral de conformidad con la ley. </w:t>
      </w:r>
    </w:p>
    <w:p w14:paraId="51A16F2E" w14:textId="77777777" w:rsidR="00D85044" w:rsidRPr="00D85044" w:rsidRDefault="00D85044" w:rsidP="00D85044">
      <w:pPr>
        <w:jc w:val="both"/>
        <w:rPr>
          <w:rFonts w:ascii="Arial" w:hAnsi="Arial" w:cs="Arial"/>
          <w:sz w:val="20"/>
          <w:szCs w:val="20"/>
          <w:lang w:val="es-ES_tradnl"/>
        </w:rPr>
      </w:pPr>
    </w:p>
    <w:p w14:paraId="39330FAE" w14:textId="77777777" w:rsidR="00D85044" w:rsidRPr="00D85044" w:rsidRDefault="00D85044" w:rsidP="00D85044">
      <w:pPr>
        <w:numPr>
          <w:ilvl w:val="1"/>
          <w:numId w:val="6"/>
        </w:numPr>
        <w:jc w:val="both"/>
        <w:rPr>
          <w:rFonts w:ascii="Arial" w:hAnsi="Arial" w:cs="Arial"/>
          <w:sz w:val="20"/>
          <w:szCs w:val="20"/>
          <w:lang w:val="es-ES_tradnl"/>
        </w:rPr>
      </w:pPr>
      <w:r w:rsidRPr="00D85044">
        <w:rPr>
          <w:rFonts w:ascii="Arial" w:hAnsi="Arial" w:cs="Arial"/>
          <w:sz w:val="20"/>
          <w:szCs w:val="20"/>
          <w:lang w:val="es-ES_tradnl"/>
        </w:rPr>
        <w:t xml:space="preserve">La ejecución del presente contrato no configura relación laboral entre CI y el personal que utilice el consultor, respecto del cual el Consultor es el único empleador. En consecuencia, serán de cargo y por cuenta exclusiva del Consultor, el pago de salarios, vacaciones, prestaciones sociales, indemnizaciones y en general, el cumplimiento de todas las obligaciones que se generen a favor de dicho personal o con ocasión de su utilización, incluyendo, pero sin limitarse a obligaciones laborales, pago de aportes al sistema de seguridad social integral y parafiscales si fuere aplicable. El Consultor mantendrá libre e indemne a </w:t>
      </w:r>
      <w:r w:rsidRPr="00D85044">
        <w:rPr>
          <w:rFonts w:ascii="Arial" w:hAnsi="Arial" w:cs="Arial"/>
          <w:bCs/>
          <w:sz w:val="20"/>
          <w:szCs w:val="20"/>
          <w:lang w:val="es-ES_tradnl"/>
        </w:rPr>
        <w:t xml:space="preserve">CI y NORAD </w:t>
      </w:r>
      <w:r w:rsidRPr="00D85044">
        <w:rPr>
          <w:rFonts w:ascii="Arial" w:hAnsi="Arial" w:cs="Arial"/>
          <w:sz w:val="20"/>
          <w:szCs w:val="20"/>
          <w:lang w:val="es-ES_tradnl"/>
        </w:rPr>
        <w:t xml:space="preserve">por cualquier reclamación, demanda o perjuicio relacionado </w:t>
      </w:r>
      <w:r w:rsidRPr="00D85044">
        <w:rPr>
          <w:rFonts w:ascii="Arial" w:hAnsi="Arial" w:cs="Arial"/>
          <w:sz w:val="20"/>
          <w:szCs w:val="20"/>
          <w:lang w:val="es-ES_tradnl"/>
        </w:rPr>
        <w:lastRenderedPageBreak/>
        <w:t xml:space="preserve">con el incumplimiento de obligaciones derivadas de la utilización de personal en la ejecución de este contrato. </w:t>
      </w:r>
    </w:p>
    <w:p w14:paraId="76ED4E97" w14:textId="77777777" w:rsidR="00D85044" w:rsidRPr="00D85044" w:rsidRDefault="00D85044" w:rsidP="00D85044">
      <w:pPr>
        <w:pStyle w:val="LightGrid-Accent31"/>
        <w:jc w:val="both"/>
        <w:rPr>
          <w:rFonts w:ascii="Arial" w:hAnsi="Arial" w:cs="Arial"/>
          <w:sz w:val="20"/>
          <w:szCs w:val="20"/>
          <w:lang w:val="es-ES_tradnl"/>
        </w:rPr>
      </w:pPr>
    </w:p>
    <w:p w14:paraId="08ECE288" w14:textId="77777777" w:rsidR="00D85044" w:rsidRPr="00D85044" w:rsidRDefault="00D85044" w:rsidP="00D85044">
      <w:pPr>
        <w:numPr>
          <w:ilvl w:val="0"/>
          <w:numId w:val="6"/>
        </w:numPr>
        <w:jc w:val="both"/>
        <w:rPr>
          <w:rFonts w:ascii="Arial" w:hAnsi="Arial" w:cs="Arial"/>
          <w:sz w:val="20"/>
          <w:szCs w:val="20"/>
          <w:lang w:val="es-ES_tradnl"/>
        </w:rPr>
      </w:pPr>
      <w:r w:rsidRPr="00D85044">
        <w:rPr>
          <w:rFonts w:ascii="Arial" w:hAnsi="Arial" w:cs="Arial"/>
          <w:sz w:val="20"/>
          <w:szCs w:val="20"/>
          <w:u w:val="single"/>
          <w:lang w:val="es-ES_tradnl"/>
        </w:rPr>
        <w:t>CONFIDENCIALIDAD</w:t>
      </w:r>
      <w:r w:rsidRPr="00D85044">
        <w:rPr>
          <w:rFonts w:ascii="Arial" w:hAnsi="Arial" w:cs="Arial"/>
          <w:sz w:val="20"/>
          <w:szCs w:val="20"/>
          <w:lang w:val="es-ES_tradnl"/>
        </w:rPr>
        <w:t>:</w:t>
      </w:r>
    </w:p>
    <w:p w14:paraId="02BB2FA3" w14:textId="77777777" w:rsidR="00D85044" w:rsidRPr="00D85044" w:rsidRDefault="00D85044" w:rsidP="00D85044">
      <w:pPr>
        <w:jc w:val="both"/>
        <w:rPr>
          <w:rFonts w:ascii="Arial" w:hAnsi="Arial" w:cs="Arial"/>
          <w:sz w:val="20"/>
          <w:szCs w:val="20"/>
          <w:lang w:val="es-ES_tradnl"/>
        </w:rPr>
      </w:pPr>
    </w:p>
    <w:p w14:paraId="621F247A" w14:textId="77777777" w:rsidR="00D85044" w:rsidRPr="00D85044" w:rsidRDefault="00D85044" w:rsidP="00D85044">
      <w:pPr>
        <w:numPr>
          <w:ilvl w:val="1"/>
          <w:numId w:val="6"/>
        </w:numPr>
        <w:tabs>
          <w:tab w:val="clear" w:pos="792"/>
          <w:tab w:val="num" w:pos="851"/>
        </w:tabs>
        <w:jc w:val="both"/>
        <w:rPr>
          <w:rFonts w:ascii="Arial" w:hAnsi="Arial" w:cs="Arial"/>
          <w:sz w:val="20"/>
          <w:szCs w:val="20"/>
          <w:lang w:val="es-ES_tradnl"/>
        </w:rPr>
      </w:pPr>
      <w:r w:rsidRPr="00D85044">
        <w:rPr>
          <w:rFonts w:ascii="Arial" w:hAnsi="Arial" w:cs="Arial"/>
          <w:sz w:val="20"/>
          <w:szCs w:val="20"/>
          <w:lang w:val="es-ES_tradnl"/>
        </w:rPr>
        <w:t>El Consultor se obliga a guardar absoluta y completa confidencialidad y reserva sobre la Información Confidencial de CI de las partes que participan en el Proyecto. Para efectos de la interpretación de esta obligación, se entenderá como Información Confidencial, la información relacionada con la organización de las actividades (</w:t>
      </w:r>
      <w:r w:rsidRPr="00D85044">
        <w:rPr>
          <w:rFonts w:ascii="Arial" w:hAnsi="Arial" w:cs="Arial"/>
          <w:i/>
          <w:sz w:val="20"/>
          <w:szCs w:val="20"/>
          <w:lang w:val="es-ES_tradnl"/>
        </w:rPr>
        <w:t>modus operandi</w:t>
      </w:r>
      <w:r w:rsidRPr="00D85044">
        <w:rPr>
          <w:rFonts w:ascii="Arial" w:hAnsi="Arial" w:cs="Arial"/>
          <w:sz w:val="20"/>
          <w:szCs w:val="20"/>
          <w:lang w:val="es-ES_tradnl"/>
        </w:rPr>
        <w:t xml:space="preserve">), organización interna, finanzas y decisiones estratégicas, los hechos, documentos, informaciones y en general todos los asuntos que conozca en ejecución de este contrato o con ocasión </w:t>
      </w:r>
      <w:proofErr w:type="gramStart"/>
      <w:r w:rsidRPr="00D85044">
        <w:rPr>
          <w:rFonts w:ascii="Arial" w:hAnsi="Arial" w:cs="Arial"/>
          <w:sz w:val="20"/>
          <w:szCs w:val="20"/>
          <w:lang w:val="es-ES_tradnl"/>
        </w:rPr>
        <w:t>del mismo</w:t>
      </w:r>
      <w:proofErr w:type="gramEnd"/>
      <w:r w:rsidRPr="00D85044">
        <w:rPr>
          <w:rFonts w:ascii="Arial" w:hAnsi="Arial" w:cs="Arial"/>
          <w:sz w:val="20"/>
          <w:szCs w:val="20"/>
          <w:lang w:val="es-ES_tradnl"/>
        </w:rPr>
        <w:t>. Esta obligación se mantendrá vigente inclusive después de terminado este contrato y hasta por el plazo máximo permitido por la ley.</w:t>
      </w:r>
    </w:p>
    <w:p w14:paraId="5FC7593A" w14:textId="77777777" w:rsidR="00D85044" w:rsidRPr="00D85044" w:rsidRDefault="00D85044" w:rsidP="00D85044">
      <w:pPr>
        <w:ind w:left="360"/>
        <w:jc w:val="both"/>
        <w:rPr>
          <w:rFonts w:ascii="Arial" w:hAnsi="Arial" w:cs="Arial"/>
          <w:sz w:val="20"/>
          <w:szCs w:val="20"/>
          <w:lang w:val="es-ES_tradnl"/>
        </w:rPr>
      </w:pPr>
    </w:p>
    <w:p w14:paraId="7DB6EF0B" w14:textId="77777777" w:rsidR="00D85044" w:rsidRPr="00D85044" w:rsidRDefault="00D85044" w:rsidP="00D85044">
      <w:pPr>
        <w:numPr>
          <w:ilvl w:val="1"/>
          <w:numId w:val="6"/>
        </w:numPr>
        <w:tabs>
          <w:tab w:val="clear" w:pos="792"/>
          <w:tab w:val="num" w:pos="851"/>
        </w:tabs>
        <w:jc w:val="both"/>
        <w:rPr>
          <w:rFonts w:ascii="Arial" w:hAnsi="Arial" w:cs="Arial"/>
          <w:sz w:val="20"/>
          <w:szCs w:val="20"/>
          <w:lang w:val="es-ES_tradnl"/>
        </w:rPr>
      </w:pPr>
      <w:r w:rsidRPr="00D85044">
        <w:rPr>
          <w:rFonts w:ascii="Arial" w:hAnsi="Arial" w:cs="Arial"/>
          <w:sz w:val="20"/>
          <w:szCs w:val="20"/>
          <w:lang w:val="es-ES_tradnl"/>
        </w:rPr>
        <w:t>Esta obligación de confidencialidad no se extenderá a (i) información que fuera de dominio público antes de la fecha en la cual el consultor la hubiese conocido, (</w:t>
      </w:r>
      <w:proofErr w:type="spellStart"/>
      <w:r w:rsidRPr="00D85044">
        <w:rPr>
          <w:rFonts w:ascii="Arial" w:hAnsi="Arial" w:cs="Arial"/>
          <w:sz w:val="20"/>
          <w:szCs w:val="20"/>
          <w:lang w:val="es-ES_tradnl"/>
        </w:rPr>
        <w:t>ii</w:t>
      </w:r>
      <w:proofErr w:type="spellEnd"/>
      <w:r w:rsidRPr="00D85044">
        <w:rPr>
          <w:rFonts w:ascii="Arial" w:hAnsi="Arial" w:cs="Arial"/>
          <w:sz w:val="20"/>
          <w:szCs w:val="20"/>
          <w:lang w:val="es-ES_tradnl"/>
        </w:rPr>
        <w:t>) información que se haya hecho pública lícitamente durante la duración de este contrato y (</w:t>
      </w:r>
      <w:proofErr w:type="spellStart"/>
      <w:r w:rsidRPr="00D85044">
        <w:rPr>
          <w:rFonts w:ascii="Arial" w:hAnsi="Arial" w:cs="Arial"/>
          <w:sz w:val="20"/>
          <w:szCs w:val="20"/>
          <w:lang w:val="es-ES_tradnl"/>
        </w:rPr>
        <w:t>iii</w:t>
      </w:r>
      <w:proofErr w:type="spellEnd"/>
      <w:r w:rsidRPr="00D85044">
        <w:rPr>
          <w:rFonts w:ascii="Arial" w:hAnsi="Arial" w:cs="Arial"/>
          <w:sz w:val="20"/>
          <w:szCs w:val="20"/>
          <w:lang w:val="es-ES_tradnl"/>
        </w:rPr>
        <w:t xml:space="preserve">) información que deba ser divulgada por mandato legal de autoridad competente. </w:t>
      </w:r>
    </w:p>
    <w:p w14:paraId="6DFD6531" w14:textId="77777777" w:rsidR="00D85044" w:rsidRPr="00D85044" w:rsidRDefault="00D85044" w:rsidP="00D85044">
      <w:pPr>
        <w:jc w:val="both"/>
        <w:rPr>
          <w:rFonts w:ascii="Arial" w:hAnsi="Arial" w:cs="Arial"/>
          <w:sz w:val="20"/>
          <w:szCs w:val="20"/>
          <w:lang w:val="es-ES_tradnl"/>
        </w:rPr>
      </w:pPr>
    </w:p>
    <w:p w14:paraId="2D1FEDBB" w14:textId="77777777" w:rsidR="00D85044" w:rsidRPr="00D85044" w:rsidRDefault="00D85044" w:rsidP="00D85044">
      <w:pPr>
        <w:numPr>
          <w:ilvl w:val="1"/>
          <w:numId w:val="6"/>
        </w:numPr>
        <w:tabs>
          <w:tab w:val="clear" w:pos="792"/>
          <w:tab w:val="num" w:pos="851"/>
        </w:tabs>
        <w:jc w:val="both"/>
        <w:rPr>
          <w:rFonts w:ascii="Arial" w:hAnsi="Arial" w:cs="Arial"/>
          <w:sz w:val="20"/>
          <w:szCs w:val="20"/>
          <w:lang w:val="es-ES_tradnl"/>
        </w:rPr>
      </w:pPr>
      <w:r w:rsidRPr="00D85044">
        <w:rPr>
          <w:rFonts w:ascii="Arial" w:hAnsi="Arial" w:cs="Arial"/>
          <w:sz w:val="20"/>
          <w:szCs w:val="20"/>
          <w:lang w:val="es-ES_tradnl"/>
        </w:rPr>
        <w:t>El Consultor asume el compromiso de tomar todas las precauciones necesarias para garantizar la confidencialidad de la Información Confidencial, que en ningún caso serán menores de aquellas tomadas para mantener sus propios asuntos y negocios importantes en reserva. En caso de mandamiento legal de autoridad competente para la divulgación de la Información Confidencial, el consultor deberá notificar a CI, tan pronto tenga conocimiento del mandamiento y en todo caso suministrar la Información Confidencial con aviso de reserva.</w:t>
      </w:r>
    </w:p>
    <w:p w14:paraId="3CEFEC2F" w14:textId="77777777" w:rsidR="00D85044" w:rsidRPr="00D85044" w:rsidRDefault="00D85044" w:rsidP="00D85044">
      <w:pPr>
        <w:jc w:val="both"/>
        <w:rPr>
          <w:rFonts w:ascii="Arial" w:hAnsi="Arial" w:cs="Arial"/>
          <w:sz w:val="20"/>
          <w:szCs w:val="20"/>
          <w:lang w:val="es-ES_tradnl"/>
        </w:rPr>
      </w:pPr>
    </w:p>
    <w:p w14:paraId="5B44AB54" w14:textId="77777777" w:rsidR="00D85044" w:rsidRPr="00D85044" w:rsidRDefault="00D85044" w:rsidP="00D85044">
      <w:pPr>
        <w:numPr>
          <w:ilvl w:val="0"/>
          <w:numId w:val="6"/>
        </w:numPr>
        <w:jc w:val="both"/>
        <w:rPr>
          <w:rFonts w:ascii="Arial" w:hAnsi="Arial" w:cs="Arial"/>
          <w:sz w:val="20"/>
          <w:szCs w:val="20"/>
          <w:lang w:val="es-ES_tradnl"/>
        </w:rPr>
      </w:pPr>
      <w:r w:rsidRPr="00D85044">
        <w:rPr>
          <w:rFonts w:ascii="Arial" w:hAnsi="Arial" w:cs="Arial"/>
          <w:sz w:val="20"/>
          <w:szCs w:val="20"/>
          <w:u w:val="single"/>
          <w:lang w:val="es-ES_tradnl"/>
        </w:rPr>
        <w:t>DERECHOS DE AUTOR Y PROPIEDAD INTELECTUAL E INFORMACIÓN</w:t>
      </w:r>
      <w:r w:rsidRPr="00D85044">
        <w:rPr>
          <w:rFonts w:ascii="Arial" w:hAnsi="Arial" w:cs="Arial"/>
          <w:sz w:val="20"/>
          <w:szCs w:val="20"/>
          <w:lang w:val="es-ES_tradnl"/>
        </w:rPr>
        <w:t xml:space="preserve">: </w:t>
      </w:r>
    </w:p>
    <w:p w14:paraId="746D90B3" w14:textId="77777777" w:rsidR="00D85044" w:rsidRPr="00D85044" w:rsidRDefault="00D85044" w:rsidP="00D85044">
      <w:pPr>
        <w:ind w:left="792"/>
        <w:jc w:val="both"/>
        <w:rPr>
          <w:rFonts w:ascii="Arial" w:hAnsi="Arial" w:cs="Arial"/>
          <w:sz w:val="20"/>
          <w:szCs w:val="20"/>
          <w:lang w:val="es-ES_tradnl"/>
        </w:rPr>
      </w:pPr>
    </w:p>
    <w:p w14:paraId="2A552567" w14:textId="77777777" w:rsidR="00D85044" w:rsidRPr="00D85044" w:rsidRDefault="00D85044" w:rsidP="00D85044">
      <w:pPr>
        <w:numPr>
          <w:ilvl w:val="1"/>
          <w:numId w:val="6"/>
        </w:numPr>
        <w:tabs>
          <w:tab w:val="clear" w:pos="792"/>
          <w:tab w:val="num" w:pos="851"/>
        </w:tabs>
        <w:jc w:val="both"/>
        <w:rPr>
          <w:rFonts w:ascii="Arial" w:hAnsi="Arial" w:cs="Arial"/>
          <w:sz w:val="20"/>
          <w:szCs w:val="20"/>
          <w:lang w:val="es-ES_tradnl"/>
        </w:rPr>
      </w:pPr>
      <w:r w:rsidRPr="00D85044">
        <w:rPr>
          <w:rFonts w:ascii="Arial" w:hAnsi="Arial" w:cs="Arial"/>
          <w:sz w:val="20"/>
          <w:szCs w:val="20"/>
          <w:lang w:val="es-ES_tradnl"/>
        </w:rPr>
        <w:t>Las obras, invenciones y/o descubrimientos que llegare a realizar el Consultor durante o con ocasión de la ejecución del presente contrato (conjuntamente considerados los “</w:t>
      </w:r>
      <w:r w:rsidRPr="00D85044">
        <w:rPr>
          <w:rFonts w:ascii="Arial" w:hAnsi="Arial" w:cs="Arial"/>
          <w:sz w:val="20"/>
          <w:szCs w:val="20"/>
          <w:u w:val="single"/>
          <w:lang w:val="es-ES_tradnl"/>
        </w:rPr>
        <w:t>Trabajos</w:t>
      </w:r>
      <w:r w:rsidRPr="00D85044">
        <w:rPr>
          <w:rFonts w:ascii="Arial" w:hAnsi="Arial" w:cs="Arial"/>
          <w:sz w:val="20"/>
          <w:szCs w:val="20"/>
          <w:lang w:val="es-ES_tradnl"/>
        </w:rPr>
        <w:t xml:space="preserve">”), pertenecerán exclusivamente a CI, de conformidad con el artículo 539 del Código de Comercio, así como el artículo 20 y concordantes de la Ley 23 de 1982 sobre derechos de autor. Para todos los efectos legales y en el evento en que no fuesen aplicables las normas relativas a derechos patrimoniales derivados de obras elaboradas por encargo, por cuenta y a cargo del contratante, el Consultor por este medio cede y transfiere irrevocablemente a CI, con el alcance permitido por la Ley, todos los derechos patrimoniales que puede tener en y para los Trabajos realizados para CI y renuncia a todos los consecuentes derechos, titularidad e interés en y para dichos los Trabajos.  A solicitud de CI y a sus expensas, el Consultor se obliga a realizar todos los actos y suscribir todos los documentos que sean requeridos, necesarios o convenientes para que CI pueda ejercer y proteger sus derechos en y para los Trabajo. </w:t>
      </w:r>
    </w:p>
    <w:p w14:paraId="1F88BC5B" w14:textId="77777777" w:rsidR="00D85044" w:rsidRPr="00D85044" w:rsidRDefault="00D85044" w:rsidP="00D85044">
      <w:pPr>
        <w:ind w:left="792"/>
        <w:jc w:val="both"/>
        <w:rPr>
          <w:rFonts w:ascii="Arial" w:hAnsi="Arial" w:cs="Arial"/>
          <w:sz w:val="20"/>
          <w:szCs w:val="20"/>
          <w:lang w:val="es-ES_tradnl"/>
        </w:rPr>
      </w:pPr>
    </w:p>
    <w:p w14:paraId="5BAEC407" w14:textId="77777777" w:rsidR="00D85044" w:rsidRPr="00D85044" w:rsidRDefault="00D85044" w:rsidP="00D85044">
      <w:pPr>
        <w:numPr>
          <w:ilvl w:val="1"/>
          <w:numId w:val="6"/>
        </w:numPr>
        <w:tabs>
          <w:tab w:val="clear" w:pos="792"/>
          <w:tab w:val="num" w:pos="851"/>
        </w:tabs>
        <w:jc w:val="both"/>
        <w:rPr>
          <w:rFonts w:ascii="Arial" w:hAnsi="Arial" w:cs="Arial"/>
          <w:sz w:val="20"/>
          <w:szCs w:val="20"/>
          <w:lang w:val="es-ES_tradnl"/>
        </w:rPr>
      </w:pPr>
      <w:r w:rsidRPr="00D85044">
        <w:rPr>
          <w:rFonts w:ascii="Arial" w:hAnsi="Arial" w:cs="Arial"/>
          <w:sz w:val="20"/>
          <w:szCs w:val="20"/>
          <w:lang w:val="es-ES_tradnl"/>
        </w:rPr>
        <w:t xml:space="preserve">Toda la información producida, recolectada o de cualquier manera utilizada por el Consultor durante o con ocasión de la ejecución del presente contrato pertenece exclusivamente a CI </w:t>
      </w:r>
      <w:proofErr w:type="gramStart"/>
      <w:r w:rsidRPr="00D85044">
        <w:rPr>
          <w:rFonts w:ascii="Arial" w:hAnsi="Arial" w:cs="Arial"/>
          <w:sz w:val="20"/>
          <w:szCs w:val="20"/>
          <w:lang w:val="es-ES_tradnl"/>
        </w:rPr>
        <w:t>y</w:t>
      </w:r>
      <w:proofErr w:type="gramEnd"/>
      <w:r w:rsidRPr="00D85044">
        <w:rPr>
          <w:rFonts w:ascii="Arial" w:hAnsi="Arial" w:cs="Arial"/>
          <w:sz w:val="20"/>
          <w:szCs w:val="20"/>
          <w:lang w:val="es-ES_tradnl"/>
        </w:rPr>
        <w:t xml:space="preserve"> en consecuencia, el Consultor se obliga a entregar y devolver dicha información en el momento en que así le sea solicitado y en todo caso a la terminación de este contrato por cualquier causa. Igualmente, el Consultor se obliga a realizar </w:t>
      </w:r>
      <w:proofErr w:type="gramStart"/>
      <w:r w:rsidRPr="00D85044">
        <w:rPr>
          <w:rFonts w:ascii="Arial" w:hAnsi="Arial" w:cs="Arial"/>
          <w:sz w:val="20"/>
          <w:szCs w:val="20"/>
          <w:lang w:val="es-ES_tradnl"/>
        </w:rPr>
        <w:t xml:space="preserve">un </w:t>
      </w:r>
      <w:proofErr w:type="spellStart"/>
      <w:r w:rsidRPr="00D85044">
        <w:rPr>
          <w:rFonts w:ascii="Arial" w:hAnsi="Arial" w:cs="Arial"/>
          <w:sz w:val="20"/>
          <w:szCs w:val="20"/>
          <w:lang w:val="es-ES_tradnl"/>
        </w:rPr>
        <w:t>backup</w:t>
      </w:r>
      <w:proofErr w:type="spellEnd"/>
      <w:proofErr w:type="gramEnd"/>
      <w:r w:rsidRPr="00D85044">
        <w:rPr>
          <w:rFonts w:ascii="Arial" w:hAnsi="Arial" w:cs="Arial"/>
          <w:sz w:val="20"/>
          <w:szCs w:val="20"/>
          <w:lang w:val="es-ES_tradnl"/>
        </w:rPr>
        <w:t xml:space="preserve"> de toda la información contenida en los computadores y demás medios magnéticos que haya utilizado, entregar dicho </w:t>
      </w:r>
      <w:proofErr w:type="spellStart"/>
      <w:r w:rsidRPr="00D85044">
        <w:rPr>
          <w:rFonts w:ascii="Arial" w:hAnsi="Arial" w:cs="Arial"/>
          <w:sz w:val="20"/>
          <w:szCs w:val="20"/>
          <w:lang w:val="es-ES_tradnl"/>
        </w:rPr>
        <w:t>backup</w:t>
      </w:r>
      <w:proofErr w:type="spellEnd"/>
      <w:r w:rsidRPr="00D85044">
        <w:rPr>
          <w:rFonts w:ascii="Arial" w:hAnsi="Arial" w:cs="Arial"/>
          <w:sz w:val="20"/>
          <w:szCs w:val="20"/>
          <w:lang w:val="es-ES_tradnl"/>
        </w:rPr>
        <w:t xml:space="preserve"> a CI y eliminar la información de los referidos computadores y medios magnéticos. La entrega o devolución de la información y </w:t>
      </w:r>
      <w:proofErr w:type="spellStart"/>
      <w:r w:rsidRPr="00D85044">
        <w:rPr>
          <w:rFonts w:ascii="Arial" w:hAnsi="Arial" w:cs="Arial"/>
          <w:sz w:val="20"/>
          <w:szCs w:val="20"/>
          <w:lang w:val="es-ES_tradnl"/>
        </w:rPr>
        <w:t>backup</w:t>
      </w:r>
      <w:proofErr w:type="spellEnd"/>
      <w:r w:rsidRPr="00D85044">
        <w:rPr>
          <w:rFonts w:ascii="Arial" w:hAnsi="Arial" w:cs="Arial"/>
          <w:sz w:val="20"/>
          <w:szCs w:val="20"/>
          <w:lang w:val="es-ES_tradnl"/>
        </w:rPr>
        <w:t xml:space="preserve">, no exonera al Consultor de su obligación de abstenerse de utilizar dicha información o divulgarla. </w:t>
      </w:r>
    </w:p>
    <w:p w14:paraId="5AA319A2" w14:textId="77777777" w:rsidR="00D85044" w:rsidRPr="00D85044" w:rsidRDefault="00D85044" w:rsidP="00D85044">
      <w:pPr>
        <w:pStyle w:val="ListParagraph"/>
        <w:rPr>
          <w:rFonts w:ascii="Arial" w:hAnsi="Arial" w:cs="Arial"/>
          <w:sz w:val="20"/>
          <w:szCs w:val="20"/>
          <w:lang w:val="es-ES_tradnl"/>
        </w:rPr>
      </w:pPr>
    </w:p>
    <w:p w14:paraId="3E1B3491" w14:textId="77777777" w:rsidR="00D85044" w:rsidRPr="00D85044" w:rsidRDefault="00D85044" w:rsidP="00D85044">
      <w:pPr>
        <w:numPr>
          <w:ilvl w:val="0"/>
          <w:numId w:val="6"/>
        </w:numPr>
        <w:jc w:val="both"/>
        <w:rPr>
          <w:rFonts w:ascii="Arial" w:hAnsi="Arial" w:cs="Arial"/>
          <w:sz w:val="20"/>
          <w:szCs w:val="20"/>
          <w:lang w:val="es-ES_tradnl"/>
        </w:rPr>
      </w:pPr>
      <w:r w:rsidRPr="00D85044">
        <w:rPr>
          <w:rFonts w:ascii="Arial" w:hAnsi="Arial" w:cs="Arial"/>
          <w:sz w:val="20"/>
          <w:szCs w:val="20"/>
          <w:u w:val="single"/>
          <w:lang w:val="es-ES_tradnl"/>
        </w:rPr>
        <w:t>PROTECCIÓN Y SEGURIDAD</w:t>
      </w:r>
      <w:r w:rsidRPr="00D85044">
        <w:rPr>
          <w:rFonts w:ascii="Arial" w:hAnsi="Arial" w:cs="Arial"/>
          <w:sz w:val="20"/>
          <w:szCs w:val="20"/>
          <w:lang w:val="es-ES_tradnl"/>
        </w:rPr>
        <w:t>.  El Consultor acepta que ha leído, comprende y cumplirá con todas las pautas de seguridad aplicables establecidas por CI. Asimismo, reconoce que será el responsable exclusivo de su propia seguridad y de los bienes o equipos físicos durante el cumplimiento de este Contrato.</w:t>
      </w:r>
    </w:p>
    <w:p w14:paraId="34BC7AEA" w14:textId="77777777" w:rsidR="00D85044" w:rsidRPr="00D85044" w:rsidRDefault="00D85044" w:rsidP="00D85044">
      <w:pPr>
        <w:pStyle w:val="ListParagraph"/>
        <w:rPr>
          <w:rFonts w:ascii="Arial" w:hAnsi="Arial" w:cs="Arial"/>
          <w:sz w:val="20"/>
          <w:szCs w:val="20"/>
          <w:lang w:val="es-ES_tradnl"/>
        </w:rPr>
      </w:pPr>
    </w:p>
    <w:p w14:paraId="3DC42D7D" w14:textId="77777777" w:rsidR="00D85044" w:rsidRPr="00D85044" w:rsidRDefault="00D85044" w:rsidP="00D85044">
      <w:pPr>
        <w:numPr>
          <w:ilvl w:val="0"/>
          <w:numId w:val="6"/>
        </w:numPr>
        <w:jc w:val="both"/>
        <w:rPr>
          <w:rFonts w:ascii="Arial" w:hAnsi="Arial" w:cs="Arial"/>
          <w:sz w:val="20"/>
          <w:szCs w:val="20"/>
          <w:lang w:val="es-ES_tradnl"/>
        </w:rPr>
      </w:pPr>
      <w:r w:rsidRPr="00D85044">
        <w:rPr>
          <w:rFonts w:ascii="Arial" w:hAnsi="Arial" w:cs="Arial"/>
          <w:sz w:val="20"/>
          <w:szCs w:val="20"/>
          <w:u w:val="single"/>
          <w:lang w:val="es-ES_tradnl"/>
        </w:rPr>
        <w:t>VIAJES.</w:t>
      </w:r>
      <w:r w:rsidRPr="00D85044">
        <w:rPr>
          <w:rFonts w:ascii="Arial" w:hAnsi="Arial" w:cs="Arial"/>
          <w:sz w:val="20"/>
          <w:szCs w:val="20"/>
          <w:lang w:val="es-ES_tradnl"/>
        </w:rPr>
        <w:t xml:space="preserve">  El Consultor será el responsable exclusivo de los preparativos de viajes, seguros de viaje y todo lo concerniente a visas, pasaportes o inmunizaciones.   El Consultor cumplirá con todas las regulaciones </w:t>
      </w:r>
      <w:r w:rsidRPr="00D85044">
        <w:rPr>
          <w:rFonts w:ascii="Arial" w:hAnsi="Arial" w:cs="Arial"/>
          <w:sz w:val="20"/>
          <w:szCs w:val="20"/>
          <w:lang w:val="es-ES_tradnl"/>
        </w:rPr>
        <w:lastRenderedPageBreak/>
        <w:t>y recomendaciones internacionales, nacionales o locales aplicables en materia de viajes, incluidas las medidas de protección, salud y seguridad en vigor durante el Plazo del presente. Si corresponde, los contratistas individuales empleados o contratados por el Proveedor de servicios, a quienes se les haya asignado un viaje internacional conforme a los términos de este Contrato o hayan sido contratados para realizar una actividad de alto riesgo, aceptan eximir de responsabilidad y renunciar a todo reclamo contra CI, según lo dispuesto en el Anexo F, Descargo y renuncia de responsabilidad.</w:t>
      </w:r>
    </w:p>
    <w:p w14:paraId="2A11DD04" w14:textId="77777777" w:rsidR="00D85044" w:rsidRPr="00D85044" w:rsidRDefault="00D85044" w:rsidP="00D85044">
      <w:pPr>
        <w:jc w:val="both"/>
        <w:rPr>
          <w:rFonts w:ascii="Arial" w:hAnsi="Arial" w:cs="Arial"/>
          <w:sz w:val="20"/>
          <w:szCs w:val="20"/>
          <w:u w:val="single"/>
          <w:lang w:val="es-ES_tradnl"/>
        </w:rPr>
      </w:pPr>
    </w:p>
    <w:p w14:paraId="0A58BCAC" w14:textId="77777777" w:rsidR="00D85044" w:rsidRPr="00D85044" w:rsidRDefault="00D85044" w:rsidP="00D85044">
      <w:pPr>
        <w:numPr>
          <w:ilvl w:val="0"/>
          <w:numId w:val="6"/>
        </w:numPr>
        <w:jc w:val="both"/>
        <w:rPr>
          <w:rFonts w:ascii="Arial" w:hAnsi="Arial" w:cs="Arial"/>
          <w:sz w:val="20"/>
          <w:szCs w:val="20"/>
          <w:lang w:val="es-ES_tradnl"/>
        </w:rPr>
      </w:pPr>
      <w:r w:rsidRPr="00D85044">
        <w:rPr>
          <w:rFonts w:ascii="Arial" w:hAnsi="Arial" w:cs="Arial"/>
          <w:sz w:val="20"/>
          <w:szCs w:val="20"/>
          <w:u w:val="single"/>
          <w:lang w:val="es-ES_tradnl"/>
        </w:rPr>
        <w:t>CAUSALES DE TERMINACIÓN.</w:t>
      </w:r>
      <w:r w:rsidRPr="00D85044">
        <w:rPr>
          <w:rFonts w:ascii="Arial" w:hAnsi="Arial" w:cs="Arial"/>
          <w:sz w:val="20"/>
          <w:szCs w:val="20"/>
          <w:lang w:val="es-ES_tradnl"/>
        </w:rPr>
        <w:t xml:space="preserve"> Constituyen causales de terminación del presente contrato las siguientes:</w:t>
      </w:r>
    </w:p>
    <w:p w14:paraId="094ABA46" w14:textId="77777777" w:rsidR="00D85044" w:rsidRPr="00D85044" w:rsidRDefault="00D85044" w:rsidP="00D85044">
      <w:pPr>
        <w:jc w:val="both"/>
        <w:rPr>
          <w:rFonts w:ascii="Arial" w:hAnsi="Arial" w:cs="Arial"/>
          <w:sz w:val="20"/>
          <w:szCs w:val="20"/>
          <w:lang w:val="es-ES_tradnl"/>
        </w:rPr>
      </w:pPr>
    </w:p>
    <w:p w14:paraId="12D8D438" w14:textId="77777777" w:rsidR="00D85044" w:rsidRPr="00D85044" w:rsidRDefault="00D85044" w:rsidP="00D85044">
      <w:pPr>
        <w:numPr>
          <w:ilvl w:val="1"/>
          <w:numId w:val="6"/>
        </w:numPr>
        <w:tabs>
          <w:tab w:val="clear" w:pos="792"/>
          <w:tab w:val="num" w:pos="851"/>
        </w:tabs>
        <w:jc w:val="both"/>
        <w:rPr>
          <w:rFonts w:ascii="Arial" w:hAnsi="Arial" w:cs="Arial"/>
          <w:sz w:val="20"/>
          <w:szCs w:val="20"/>
          <w:lang w:val="es-ES_tradnl"/>
        </w:rPr>
      </w:pPr>
      <w:r w:rsidRPr="00D85044">
        <w:rPr>
          <w:rFonts w:ascii="Arial" w:hAnsi="Arial" w:cs="Arial"/>
          <w:sz w:val="20"/>
          <w:szCs w:val="20"/>
          <w:lang w:val="es-ES_tradnl"/>
        </w:rPr>
        <w:t>El acuerdo mutuo entre las partes.</w:t>
      </w:r>
    </w:p>
    <w:p w14:paraId="23521215" w14:textId="77777777" w:rsidR="00D85044" w:rsidRPr="00D85044" w:rsidRDefault="00D85044" w:rsidP="00D85044">
      <w:pPr>
        <w:ind w:left="1080"/>
        <w:jc w:val="both"/>
        <w:rPr>
          <w:rFonts w:ascii="Arial" w:hAnsi="Arial" w:cs="Arial"/>
          <w:sz w:val="20"/>
          <w:szCs w:val="20"/>
          <w:lang w:val="es-ES_tradnl"/>
        </w:rPr>
      </w:pPr>
    </w:p>
    <w:p w14:paraId="1E8C69C7" w14:textId="77777777" w:rsidR="00D85044" w:rsidRPr="00D85044" w:rsidRDefault="00D85044" w:rsidP="00D85044">
      <w:pPr>
        <w:numPr>
          <w:ilvl w:val="1"/>
          <w:numId w:val="6"/>
        </w:numPr>
        <w:tabs>
          <w:tab w:val="clear" w:pos="792"/>
          <w:tab w:val="num" w:pos="851"/>
        </w:tabs>
        <w:jc w:val="both"/>
        <w:rPr>
          <w:rFonts w:ascii="Arial" w:hAnsi="Arial" w:cs="Arial"/>
          <w:sz w:val="20"/>
          <w:szCs w:val="20"/>
          <w:lang w:val="es-ES_tradnl"/>
        </w:rPr>
      </w:pPr>
      <w:r w:rsidRPr="00D85044">
        <w:rPr>
          <w:rFonts w:ascii="Arial" w:hAnsi="Arial" w:cs="Arial"/>
          <w:sz w:val="20"/>
          <w:szCs w:val="20"/>
          <w:lang w:val="es-ES_tradnl"/>
        </w:rPr>
        <w:t>La decisión unilateral de cualquiera de las partes, en cuyo caso, la parte que decida la terminación deberá dar aviso escrito a la otra parte con una anticipación no menor a 10 (diez) días calendario. En este caso la parte que termina el contrato no tendrá responsabilidad alguna frente a la otra parte.</w:t>
      </w:r>
    </w:p>
    <w:p w14:paraId="0BC2A8F9" w14:textId="77777777" w:rsidR="00D85044" w:rsidRPr="00D85044" w:rsidRDefault="00D85044" w:rsidP="00D85044">
      <w:pPr>
        <w:jc w:val="both"/>
        <w:rPr>
          <w:rFonts w:ascii="Arial" w:hAnsi="Arial" w:cs="Arial"/>
          <w:sz w:val="20"/>
          <w:szCs w:val="20"/>
          <w:lang w:val="es-ES_tradnl"/>
        </w:rPr>
      </w:pPr>
    </w:p>
    <w:p w14:paraId="45D91C58" w14:textId="77777777" w:rsidR="00D85044" w:rsidRPr="00D85044" w:rsidRDefault="00D85044" w:rsidP="00D85044">
      <w:pPr>
        <w:numPr>
          <w:ilvl w:val="1"/>
          <w:numId w:val="6"/>
        </w:numPr>
        <w:tabs>
          <w:tab w:val="clear" w:pos="792"/>
          <w:tab w:val="num" w:pos="851"/>
        </w:tabs>
        <w:jc w:val="both"/>
        <w:rPr>
          <w:rFonts w:ascii="Arial" w:hAnsi="Arial" w:cs="Arial"/>
          <w:sz w:val="20"/>
          <w:szCs w:val="20"/>
          <w:lang w:val="es-ES_tradnl"/>
        </w:rPr>
      </w:pPr>
      <w:r w:rsidRPr="00D85044">
        <w:rPr>
          <w:rFonts w:ascii="Arial" w:hAnsi="Arial" w:cs="Arial"/>
          <w:sz w:val="20"/>
          <w:szCs w:val="20"/>
          <w:lang w:val="es-ES_tradnl"/>
        </w:rPr>
        <w:t>El incumplimiento de las partes de las obligaciones establecidas en este contrato o en los Términos de Referencia, que no sea subsanado dentro de los cinco (</w:t>
      </w:r>
      <w:proofErr w:type="gramStart"/>
      <w:r w:rsidRPr="00D85044">
        <w:rPr>
          <w:rFonts w:ascii="Arial" w:hAnsi="Arial" w:cs="Arial"/>
          <w:sz w:val="20"/>
          <w:szCs w:val="20"/>
          <w:lang w:val="es-ES_tradnl"/>
        </w:rPr>
        <w:t>5 )</w:t>
      </w:r>
      <w:proofErr w:type="gramEnd"/>
      <w:r w:rsidRPr="00D85044">
        <w:rPr>
          <w:rFonts w:ascii="Arial" w:hAnsi="Arial" w:cs="Arial"/>
          <w:sz w:val="20"/>
          <w:szCs w:val="20"/>
          <w:lang w:val="es-ES_tradnl"/>
        </w:rPr>
        <w:t xml:space="preserve"> días hábiles siguientes a la notificación de terminación que entregue la parte afectada con el incumplimiento a la parte incumplida, describiendo de manera breve, pero completa, el incumplimiento que se le imputa. La terminación por incumplimiento en los términos aquí acordados otorgará a la parte afectada con dicho incumplimiento el derecho a reclamar la indemnización de los correspondientes daños y perjuicios.</w:t>
      </w:r>
    </w:p>
    <w:p w14:paraId="3521252D" w14:textId="77777777" w:rsidR="00D85044" w:rsidRPr="00D85044" w:rsidRDefault="00D85044" w:rsidP="00D85044">
      <w:pPr>
        <w:jc w:val="both"/>
        <w:rPr>
          <w:rFonts w:ascii="Arial" w:hAnsi="Arial" w:cs="Arial"/>
          <w:sz w:val="20"/>
          <w:szCs w:val="20"/>
          <w:lang w:val="es-ES_tradnl"/>
        </w:rPr>
      </w:pPr>
    </w:p>
    <w:p w14:paraId="539BF495" w14:textId="77777777" w:rsidR="00D85044" w:rsidRPr="00D85044" w:rsidRDefault="00D85044" w:rsidP="00D85044">
      <w:pPr>
        <w:numPr>
          <w:ilvl w:val="1"/>
          <w:numId w:val="6"/>
        </w:numPr>
        <w:tabs>
          <w:tab w:val="clear" w:pos="792"/>
          <w:tab w:val="num" w:pos="851"/>
        </w:tabs>
        <w:jc w:val="both"/>
        <w:rPr>
          <w:rFonts w:ascii="Arial" w:hAnsi="Arial" w:cs="Arial"/>
          <w:sz w:val="20"/>
          <w:szCs w:val="20"/>
          <w:lang w:val="es-ES_tradnl"/>
        </w:rPr>
      </w:pPr>
      <w:r w:rsidRPr="00D85044">
        <w:rPr>
          <w:rFonts w:ascii="Arial" w:hAnsi="Arial" w:cs="Arial"/>
          <w:sz w:val="20"/>
          <w:szCs w:val="20"/>
          <w:lang w:val="es-ES_tradnl"/>
        </w:rPr>
        <w:t>Por muerte o incapacidad del Consultor que le impida ejecutar el presente contrato.</w:t>
      </w:r>
    </w:p>
    <w:p w14:paraId="2102CBAD" w14:textId="77777777" w:rsidR="00D85044" w:rsidRPr="00D85044" w:rsidRDefault="00D85044" w:rsidP="00D85044">
      <w:pPr>
        <w:pStyle w:val="BodyText"/>
        <w:rPr>
          <w:rFonts w:ascii="Arial" w:hAnsi="Arial" w:cs="Arial"/>
          <w:sz w:val="20"/>
          <w:szCs w:val="20"/>
          <w:lang w:val="es-ES_tradnl"/>
        </w:rPr>
      </w:pPr>
    </w:p>
    <w:p w14:paraId="034C73A2" w14:textId="77777777" w:rsidR="00D85044" w:rsidRPr="00D85044" w:rsidRDefault="00D85044" w:rsidP="00D85044">
      <w:pPr>
        <w:pStyle w:val="BodyText"/>
        <w:numPr>
          <w:ilvl w:val="0"/>
          <w:numId w:val="6"/>
        </w:numPr>
        <w:spacing w:after="0"/>
        <w:jc w:val="both"/>
        <w:rPr>
          <w:rFonts w:ascii="Arial" w:hAnsi="Arial" w:cs="Arial"/>
          <w:sz w:val="20"/>
          <w:szCs w:val="20"/>
          <w:lang w:val="es-ES_tradnl"/>
        </w:rPr>
      </w:pPr>
      <w:r w:rsidRPr="00D85044">
        <w:rPr>
          <w:rFonts w:ascii="Arial" w:hAnsi="Arial" w:cs="Arial"/>
          <w:sz w:val="20"/>
          <w:szCs w:val="20"/>
          <w:u w:val="single"/>
          <w:lang w:val="es-ES_tradnl"/>
        </w:rPr>
        <w:t>LEY APLICABLE</w:t>
      </w:r>
      <w:r w:rsidRPr="00D85044">
        <w:rPr>
          <w:rFonts w:ascii="Arial" w:hAnsi="Arial" w:cs="Arial"/>
          <w:sz w:val="20"/>
          <w:szCs w:val="20"/>
          <w:lang w:val="es-ES_tradnl"/>
        </w:rPr>
        <w:t>. El perfeccionamiento, ejecución, terminación y liquidación del presente contrato se regirá por la ley colombiana.</w:t>
      </w:r>
    </w:p>
    <w:p w14:paraId="26FCC1C7" w14:textId="77777777" w:rsidR="00D85044" w:rsidRPr="00D85044" w:rsidRDefault="00D85044" w:rsidP="00D85044">
      <w:pPr>
        <w:pStyle w:val="BodyText"/>
        <w:rPr>
          <w:rFonts w:ascii="Arial" w:hAnsi="Arial" w:cs="Arial"/>
          <w:sz w:val="20"/>
          <w:szCs w:val="20"/>
          <w:lang w:val="es-ES_tradnl"/>
        </w:rPr>
      </w:pPr>
    </w:p>
    <w:p w14:paraId="49A2C46A" w14:textId="77777777" w:rsidR="00D85044" w:rsidRPr="00D85044" w:rsidRDefault="00D85044" w:rsidP="00D85044">
      <w:pPr>
        <w:pStyle w:val="BodyText"/>
        <w:numPr>
          <w:ilvl w:val="0"/>
          <w:numId w:val="6"/>
        </w:numPr>
        <w:spacing w:after="0"/>
        <w:jc w:val="both"/>
        <w:rPr>
          <w:rFonts w:ascii="Arial" w:hAnsi="Arial" w:cs="Arial"/>
          <w:sz w:val="20"/>
          <w:szCs w:val="20"/>
          <w:lang w:val="es-ES_tradnl"/>
        </w:rPr>
      </w:pPr>
      <w:r w:rsidRPr="00D85044">
        <w:rPr>
          <w:rFonts w:ascii="Arial" w:hAnsi="Arial" w:cs="Arial"/>
          <w:sz w:val="20"/>
          <w:szCs w:val="20"/>
          <w:u w:val="single"/>
          <w:lang w:val="es-ES_tradnl"/>
        </w:rPr>
        <w:t>ARBITRAMENTO</w:t>
      </w:r>
      <w:r w:rsidRPr="00D85044">
        <w:rPr>
          <w:rFonts w:ascii="Arial" w:hAnsi="Arial" w:cs="Arial"/>
          <w:sz w:val="20"/>
          <w:szCs w:val="20"/>
          <w:lang w:val="es-ES_tradnl"/>
        </w:rPr>
        <w:t>. Todas las controversias o diferencias derivadas de, relacionadas con o relativas a este contrato, su celebración, ejecución, cumplimiento, incumplimiento, terminación y liquidación serán resueltas por las partes de mutuo acuerdo. Si las partes no logran ponerse de acuerdo en un término de cuarenta y cinco (45) días, las mencionadas controversias o diferencias serán resueltas por un tribunal de arbitramento que se sujetará al reglamento del Centro de Arbitraje y Conciliación de la Cámara de Comercio de Bogotá, de acuerdo con las siguientes reglas:</w:t>
      </w:r>
    </w:p>
    <w:p w14:paraId="0455EE2E" w14:textId="77777777" w:rsidR="00D85044" w:rsidRPr="00D85044" w:rsidRDefault="00D85044" w:rsidP="00D85044">
      <w:pPr>
        <w:pStyle w:val="BodyText"/>
        <w:rPr>
          <w:rFonts w:ascii="Arial" w:hAnsi="Arial" w:cs="Arial"/>
          <w:sz w:val="20"/>
          <w:szCs w:val="20"/>
          <w:lang w:val="es-ES_tradnl"/>
        </w:rPr>
      </w:pPr>
    </w:p>
    <w:p w14:paraId="6F9EFBC0" w14:textId="77777777" w:rsidR="00D85044" w:rsidRPr="00D85044" w:rsidRDefault="00D85044" w:rsidP="00D85044">
      <w:pPr>
        <w:numPr>
          <w:ilvl w:val="1"/>
          <w:numId w:val="6"/>
        </w:numPr>
        <w:tabs>
          <w:tab w:val="clear" w:pos="792"/>
          <w:tab w:val="num" w:pos="851"/>
        </w:tabs>
        <w:jc w:val="both"/>
        <w:rPr>
          <w:rFonts w:ascii="Arial" w:hAnsi="Arial" w:cs="Arial"/>
          <w:sz w:val="20"/>
          <w:szCs w:val="20"/>
          <w:lang w:val="es-ES_tradnl"/>
        </w:rPr>
      </w:pPr>
      <w:r w:rsidRPr="00D85044">
        <w:rPr>
          <w:rFonts w:ascii="Arial" w:hAnsi="Arial" w:cs="Arial"/>
          <w:sz w:val="20"/>
          <w:szCs w:val="20"/>
          <w:lang w:val="es-ES_tradnl"/>
        </w:rPr>
        <w:t>El tribunal estará conformado por un (1) árbitro (s) designado por dicha Entidad.</w:t>
      </w:r>
    </w:p>
    <w:p w14:paraId="412CF8EC" w14:textId="77777777" w:rsidR="00D85044" w:rsidRPr="00D85044" w:rsidRDefault="00D85044" w:rsidP="00D85044">
      <w:pPr>
        <w:pStyle w:val="BodyText"/>
        <w:ind w:left="360"/>
        <w:rPr>
          <w:rFonts w:ascii="Arial" w:hAnsi="Arial" w:cs="Arial"/>
          <w:sz w:val="20"/>
          <w:szCs w:val="20"/>
          <w:lang w:val="es-ES_tradnl"/>
        </w:rPr>
      </w:pPr>
    </w:p>
    <w:p w14:paraId="75565F75" w14:textId="77777777" w:rsidR="00D85044" w:rsidRPr="00D85044" w:rsidRDefault="00D85044" w:rsidP="00D85044">
      <w:pPr>
        <w:numPr>
          <w:ilvl w:val="1"/>
          <w:numId w:val="6"/>
        </w:numPr>
        <w:tabs>
          <w:tab w:val="clear" w:pos="792"/>
          <w:tab w:val="num" w:pos="851"/>
        </w:tabs>
        <w:jc w:val="both"/>
        <w:rPr>
          <w:rFonts w:ascii="Arial" w:hAnsi="Arial" w:cs="Arial"/>
          <w:sz w:val="20"/>
          <w:szCs w:val="20"/>
          <w:lang w:val="es-ES_tradnl"/>
        </w:rPr>
      </w:pPr>
      <w:r w:rsidRPr="00D85044">
        <w:rPr>
          <w:rFonts w:ascii="Arial" w:hAnsi="Arial" w:cs="Arial"/>
          <w:sz w:val="20"/>
          <w:szCs w:val="20"/>
          <w:lang w:val="es-ES_tradnl"/>
        </w:rPr>
        <w:t xml:space="preserve">El tribunal decidirá en derecho. </w:t>
      </w:r>
    </w:p>
    <w:p w14:paraId="0D98F0A9" w14:textId="77777777" w:rsidR="00D85044" w:rsidRPr="00D85044" w:rsidRDefault="00D85044" w:rsidP="00D85044">
      <w:pPr>
        <w:pStyle w:val="BodyText"/>
        <w:rPr>
          <w:rFonts w:ascii="Arial" w:hAnsi="Arial" w:cs="Arial"/>
          <w:sz w:val="20"/>
          <w:szCs w:val="20"/>
          <w:lang w:val="es-ES_tradnl"/>
        </w:rPr>
      </w:pPr>
    </w:p>
    <w:p w14:paraId="3F553F43" w14:textId="77777777" w:rsidR="00D85044" w:rsidRPr="00D85044" w:rsidRDefault="00D85044" w:rsidP="00D85044">
      <w:pPr>
        <w:numPr>
          <w:ilvl w:val="1"/>
          <w:numId w:val="6"/>
        </w:numPr>
        <w:tabs>
          <w:tab w:val="clear" w:pos="792"/>
          <w:tab w:val="num" w:pos="851"/>
        </w:tabs>
        <w:jc w:val="both"/>
        <w:rPr>
          <w:rFonts w:ascii="Arial" w:hAnsi="Arial" w:cs="Arial"/>
          <w:sz w:val="20"/>
          <w:szCs w:val="20"/>
          <w:lang w:val="es-ES_tradnl"/>
        </w:rPr>
      </w:pPr>
      <w:r w:rsidRPr="00D85044">
        <w:rPr>
          <w:rFonts w:ascii="Arial" w:hAnsi="Arial" w:cs="Arial"/>
          <w:sz w:val="20"/>
          <w:szCs w:val="20"/>
          <w:lang w:val="es-ES_tradnl"/>
        </w:rPr>
        <w:t>El tribunal sesionará en Bogotá en el Centro de Arbitraje y Conciliación de la Cámara de Comercio de Bogotá.</w:t>
      </w:r>
    </w:p>
    <w:p w14:paraId="4468CC33" w14:textId="77777777" w:rsidR="00D85044" w:rsidRPr="00D85044" w:rsidRDefault="00D85044" w:rsidP="00D85044">
      <w:pPr>
        <w:pStyle w:val="BodyText"/>
        <w:rPr>
          <w:rFonts w:ascii="Arial" w:hAnsi="Arial" w:cs="Arial"/>
          <w:sz w:val="20"/>
          <w:szCs w:val="20"/>
          <w:lang w:val="es-ES_tradnl"/>
        </w:rPr>
      </w:pPr>
    </w:p>
    <w:p w14:paraId="036E98B9" w14:textId="77777777" w:rsidR="00D85044" w:rsidRPr="00D85044" w:rsidRDefault="00D85044" w:rsidP="00D85044">
      <w:pPr>
        <w:pStyle w:val="BodyText"/>
        <w:numPr>
          <w:ilvl w:val="0"/>
          <w:numId w:val="6"/>
        </w:numPr>
        <w:spacing w:after="0"/>
        <w:jc w:val="both"/>
        <w:rPr>
          <w:rFonts w:ascii="Arial" w:hAnsi="Arial" w:cs="Arial"/>
          <w:sz w:val="20"/>
          <w:szCs w:val="20"/>
          <w:lang w:val="es-ES_tradnl"/>
        </w:rPr>
      </w:pPr>
      <w:r w:rsidRPr="00D85044">
        <w:rPr>
          <w:rFonts w:ascii="Arial" w:hAnsi="Arial" w:cs="Arial"/>
          <w:sz w:val="20"/>
          <w:szCs w:val="20"/>
          <w:u w:val="single"/>
          <w:lang w:val="es-ES_tradnl"/>
        </w:rPr>
        <w:t>NOTIFICACIONES</w:t>
      </w:r>
      <w:r w:rsidRPr="00D85044">
        <w:rPr>
          <w:rFonts w:ascii="Arial" w:hAnsi="Arial" w:cs="Arial"/>
          <w:sz w:val="20"/>
          <w:szCs w:val="20"/>
          <w:lang w:val="es-ES_tradnl"/>
        </w:rPr>
        <w:t xml:space="preserve">: </w:t>
      </w:r>
    </w:p>
    <w:p w14:paraId="44E59CAA" w14:textId="77777777" w:rsidR="00D85044" w:rsidRPr="00D85044" w:rsidRDefault="00D85044" w:rsidP="00D85044">
      <w:pPr>
        <w:pStyle w:val="BodyText"/>
        <w:ind w:left="360"/>
        <w:rPr>
          <w:rFonts w:ascii="Arial" w:hAnsi="Arial" w:cs="Arial"/>
          <w:sz w:val="20"/>
          <w:szCs w:val="20"/>
          <w:lang w:val="es-ES_tradnl"/>
        </w:rPr>
      </w:pPr>
    </w:p>
    <w:p w14:paraId="37B80D16" w14:textId="77777777" w:rsidR="00D85044" w:rsidRPr="00D85044" w:rsidRDefault="00D85044" w:rsidP="00D85044">
      <w:pPr>
        <w:numPr>
          <w:ilvl w:val="1"/>
          <w:numId w:val="6"/>
        </w:numPr>
        <w:tabs>
          <w:tab w:val="clear" w:pos="792"/>
          <w:tab w:val="num" w:pos="851"/>
        </w:tabs>
        <w:jc w:val="both"/>
        <w:rPr>
          <w:rFonts w:ascii="Arial" w:hAnsi="Arial" w:cs="Arial"/>
          <w:sz w:val="20"/>
          <w:szCs w:val="20"/>
          <w:lang w:val="es-ES_tradnl"/>
        </w:rPr>
      </w:pPr>
      <w:r w:rsidRPr="00D85044">
        <w:rPr>
          <w:rFonts w:ascii="Arial" w:hAnsi="Arial" w:cs="Arial"/>
          <w:bCs/>
          <w:sz w:val="20"/>
          <w:szCs w:val="20"/>
          <w:lang w:val="es-ES_tradnl"/>
        </w:rPr>
        <w:t>Todas las notificaciones u otras comunicaciones que sean requeridas o permitidas bajo el presente contrato se harán por escrito y serán suficientes si  se entregan personalmente, con constancia del sello correspondiente o evidencia similar de la parte que recibe, o si son enviadas por correo registrado o certificado por telefax en cuyo caso se considerarán entregadas en la fecha de entrega consignada en la correspondiente guía de transporte o en la fecha de adecuada transmisión incluida en el reporte expedido por el fax del remitente, siempre que se dirija de la siguiente forma:</w:t>
      </w:r>
    </w:p>
    <w:p w14:paraId="2ADACAFA" w14:textId="77777777" w:rsidR="00D85044" w:rsidRPr="00D85044" w:rsidRDefault="00D85044" w:rsidP="00D85044">
      <w:pPr>
        <w:pStyle w:val="BodyText"/>
        <w:rPr>
          <w:rFonts w:ascii="Arial" w:hAnsi="Arial" w:cs="Arial"/>
          <w:sz w:val="20"/>
          <w:szCs w:val="20"/>
          <w:lang w:val="es-ES_tradnl"/>
        </w:rPr>
      </w:pPr>
    </w:p>
    <w:tbl>
      <w:tblPr>
        <w:tblW w:w="0" w:type="auto"/>
        <w:tblLook w:val="04A0" w:firstRow="1" w:lastRow="0" w:firstColumn="1" w:lastColumn="0" w:noHBand="0" w:noVBand="1"/>
      </w:tblPr>
      <w:tblGrid>
        <w:gridCol w:w="4807"/>
        <w:gridCol w:w="4808"/>
      </w:tblGrid>
      <w:tr w:rsidR="00D85044" w:rsidRPr="00D85044" w14:paraId="7C6EF4B1" w14:textId="77777777" w:rsidTr="00BC6E9D">
        <w:tc>
          <w:tcPr>
            <w:tcW w:w="4807" w:type="dxa"/>
            <w:shd w:val="clear" w:color="auto" w:fill="auto"/>
          </w:tcPr>
          <w:p w14:paraId="26A9A553" w14:textId="77777777" w:rsidR="00D85044" w:rsidRPr="00D85044" w:rsidRDefault="00D85044" w:rsidP="00BC6E9D">
            <w:pPr>
              <w:pStyle w:val="BodyText"/>
              <w:rPr>
                <w:rFonts w:ascii="Arial" w:hAnsi="Arial" w:cs="Arial"/>
                <w:bCs/>
                <w:sz w:val="20"/>
                <w:szCs w:val="20"/>
                <w:lang w:val="en-US"/>
              </w:rPr>
            </w:pPr>
            <w:r w:rsidRPr="00D85044">
              <w:rPr>
                <w:rFonts w:ascii="Arial" w:hAnsi="Arial" w:cs="Arial"/>
                <w:sz w:val="20"/>
                <w:szCs w:val="20"/>
                <w:lang w:val="es-ES_tradnl"/>
              </w:rPr>
              <w:t xml:space="preserve">      </w:t>
            </w:r>
            <w:r w:rsidRPr="00D85044">
              <w:rPr>
                <w:rFonts w:ascii="Arial" w:hAnsi="Arial" w:cs="Arial"/>
                <w:sz w:val="20"/>
                <w:szCs w:val="20"/>
                <w:lang w:val="en-US"/>
              </w:rPr>
              <w:t>Conservation International Foundation</w:t>
            </w:r>
          </w:p>
          <w:p w14:paraId="55382616" w14:textId="77777777" w:rsidR="00D85044" w:rsidRPr="00D85044" w:rsidRDefault="00D85044" w:rsidP="00BC6E9D">
            <w:pPr>
              <w:pStyle w:val="BodyText"/>
              <w:rPr>
                <w:rFonts w:ascii="Arial" w:hAnsi="Arial" w:cs="Arial"/>
                <w:sz w:val="20"/>
                <w:szCs w:val="20"/>
                <w:lang w:val="en-US"/>
              </w:rPr>
            </w:pPr>
            <w:r w:rsidRPr="00D85044">
              <w:rPr>
                <w:rFonts w:ascii="Arial" w:hAnsi="Arial" w:cs="Arial"/>
                <w:sz w:val="20"/>
                <w:szCs w:val="20"/>
                <w:lang w:val="en-US"/>
              </w:rPr>
              <w:lastRenderedPageBreak/>
              <w:t xml:space="preserve">      </w:t>
            </w:r>
            <w:proofErr w:type="spellStart"/>
            <w:r w:rsidRPr="00D85044">
              <w:rPr>
                <w:rFonts w:ascii="Arial" w:hAnsi="Arial" w:cs="Arial"/>
                <w:sz w:val="20"/>
                <w:szCs w:val="20"/>
                <w:lang w:val="en-US"/>
              </w:rPr>
              <w:t>Cra</w:t>
            </w:r>
            <w:proofErr w:type="spellEnd"/>
            <w:r w:rsidRPr="00D85044">
              <w:rPr>
                <w:rFonts w:ascii="Arial" w:hAnsi="Arial" w:cs="Arial"/>
                <w:sz w:val="20"/>
                <w:szCs w:val="20"/>
                <w:lang w:val="en-US"/>
              </w:rPr>
              <w:t>. 13 No 71 41</w:t>
            </w:r>
          </w:p>
          <w:p w14:paraId="6619F806" w14:textId="77777777" w:rsidR="00D85044" w:rsidRPr="00D85044" w:rsidRDefault="00D85044" w:rsidP="00BC6E9D">
            <w:pPr>
              <w:pStyle w:val="BodyText"/>
              <w:rPr>
                <w:rFonts w:ascii="Arial" w:hAnsi="Arial" w:cs="Arial"/>
                <w:sz w:val="20"/>
                <w:szCs w:val="20"/>
                <w:lang w:val="es-ES_tradnl"/>
              </w:rPr>
            </w:pPr>
            <w:r w:rsidRPr="00D85044">
              <w:rPr>
                <w:rFonts w:ascii="Arial" w:hAnsi="Arial" w:cs="Arial"/>
                <w:sz w:val="20"/>
                <w:szCs w:val="20"/>
                <w:lang w:val="en-US"/>
              </w:rPr>
              <w:t xml:space="preserve">      </w:t>
            </w:r>
            <w:r w:rsidRPr="00D85044">
              <w:rPr>
                <w:rFonts w:ascii="Arial" w:hAnsi="Arial" w:cs="Arial"/>
                <w:sz w:val="20"/>
                <w:szCs w:val="20"/>
                <w:lang w:val="es-ES_tradnl"/>
              </w:rPr>
              <w:t>Bogotá D.C. Colombia</w:t>
            </w:r>
          </w:p>
          <w:p w14:paraId="0D4CFCD0" w14:textId="77777777" w:rsidR="00D85044" w:rsidRPr="00D85044" w:rsidRDefault="00D85044" w:rsidP="00BC6E9D">
            <w:pPr>
              <w:pStyle w:val="BodyText"/>
              <w:rPr>
                <w:rFonts w:ascii="Arial" w:hAnsi="Arial" w:cs="Arial"/>
                <w:sz w:val="20"/>
                <w:szCs w:val="20"/>
                <w:lang w:val="es-ES_tradnl"/>
              </w:rPr>
            </w:pPr>
            <w:r w:rsidRPr="00D85044">
              <w:rPr>
                <w:rFonts w:ascii="Arial" w:hAnsi="Arial" w:cs="Arial"/>
                <w:sz w:val="20"/>
                <w:szCs w:val="20"/>
                <w:lang w:val="es-ES_tradnl"/>
              </w:rPr>
              <w:t xml:space="preserve">      Fabio Arjona </w:t>
            </w:r>
            <w:proofErr w:type="spellStart"/>
            <w:r w:rsidRPr="00D85044">
              <w:rPr>
                <w:rFonts w:ascii="Arial" w:hAnsi="Arial" w:cs="Arial"/>
                <w:sz w:val="20"/>
                <w:szCs w:val="20"/>
                <w:lang w:val="es-ES_tradnl"/>
              </w:rPr>
              <w:t>Hincapie</w:t>
            </w:r>
            <w:proofErr w:type="spellEnd"/>
          </w:p>
          <w:p w14:paraId="5D8B69FD" w14:textId="77777777" w:rsidR="00D85044" w:rsidRPr="00D85044" w:rsidRDefault="00D85044" w:rsidP="00BC6E9D">
            <w:pPr>
              <w:pStyle w:val="BodyText"/>
              <w:rPr>
                <w:rFonts w:ascii="Arial" w:hAnsi="Arial" w:cs="Arial"/>
                <w:sz w:val="20"/>
                <w:szCs w:val="20"/>
                <w:lang w:val="es-ES_tradnl"/>
              </w:rPr>
            </w:pPr>
            <w:r w:rsidRPr="00D85044">
              <w:rPr>
                <w:rFonts w:ascii="Arial" w:hAnsi="Arial" w:cs="Arial"/>
                <w:sz w:val="20"/>
                <w:szCs w:val="20"/>
                <w:lang w:val="es-ES_tradnl"/>
              </w:rPr>
              <w:t xml:space="preserve">      PBX: 3452854 Ext 109.</w:t>
            </w:r>
          </w:p>
          <w:p w14:paraId="486DF21D" w14:textId="77777777" w:rsidR="00D85044" w:rsidRPr="00D85044" w:rsidRDefault="00D85044" w:rsidP="00BC6E9D">
            <w:pPr>
              <w:pStyle w:val="BodyText"/>
              <w:rPr>
                <w:rFonts w:ascii="Arial" w:hAnsi="Arial" w:cs="Arial"/>
                <w:sz w:val="20"/>
                <w:szCs w:val="20"/>
                <w:lang w:val="es-ES_tradnl"/>
              </w:rPr>
            </w:pPr>
          </w:p>
        </w:tc>
        <w:tc>
          <w:tcPr>
            <w:tcW w:w="4808" w:type="dxa"/>
            <w:shd w:val="clear" w:color="auto" w:fill="auto"/>
          </w:tcPr>
          <w:p w14:paraId="3CEE2F42" w14:textId="77777777" w:rsidR="00D85044" w:rsidRPr="00D85044" w:rsidRDefault="00D85044" w:rsidP="00BC6E9D">
            <w:pPr>
              <w:pStyle w:val="BodyText"/>
              <w:rPr>
                <w:rFonts w:ascii="Arial" w:hAnsi="Arial" w:cs="Arial"/>
                <w:bCs/>
                <w:sz w:val="20"/>
                <w:szCs w:val="20"/>
                <w:highlight w:val="darkGray"/>
                <w:lang w:val="es-ES_tradnl"/>
              </w:rPr>
            </w:pPr>
            <w:proofErr w:type="spellStart"/>
            <w:r w:rsidRPr="00D85044">
              <w:rPr>
                <w:rFonts w:ascii="Arial" w:hAnsi="Arial" w:cs="Arial"/>
                <w:bCs/>
                <w:sz w:val="20"/>
                <w:szCs w:val="20"/>
                <w:highlight w:val="darkGray"/>
                <w:lang w:val="es-ES_tradnl"/>
              </w:rPr>
              <w:lastRenderedPageBreak/>
              <w:t>xxxxxxxxxxxxxxxxxx</w:t>
            </w:r>
            <w:proofErr w:type="spellEnd"/>
          </w:p>
          <w:p w14:paraId="1897BFF6" w14:textId="77777777" w:rsidR="00D85044" w:rsidRPr="00D85044" w:rsidRDefault="00D85044" w:rsidP="00BC6E9D">
            <w:pPr>
              <w:pStyle w:val="BodyText"/>
              <w:rPr>
                <w:rFonts w:ascii="Arial" w:hAnsi="Arial" w:cs="Arial"/>
                <w:bCs/>
                <w:sz w:val="20"/>
                <w:szCs w:val="20"/>
                <w:highlight w:val="darkGray"/>
                <w:lang w:val="es-ES_tradnl"/>
              </w:rPr>
            </w:pPr>
            <w:proofErr w:type="spellStart"/>
            <w:r w:rsidRPr="00D85044">
              <w:rPr>
                <w:rFonts w:ascii="Arial" w:hAnsi="Arial" w:cs="Arial"/>
                <w:bCs/>
                <w:sz w:val="20"/>
                <w:szCs w:val="20"/>
                <w:highlight w:val="darkGray"/>
                <w:lang w:val="es-ES_tradnl"/>
              </w:rPr>
              <w:lastRenderedPageBreak/>
              <w:t>xxxxxxxxxxxxxxxxxxx</w:t>
            </w:r>
            <w:proofErr w:type="spellEnd"/>
          </w:p>
          <w:p w14:paraId="10ABF0B3" w14:textId="77777777" w:rsidR="00D85044" w:rsidRPr="00D85044" w:rsidRDefault="00D85044" w:rsidP="00BC6E9D">
            <w:pPr>
              <w:pStyle w:val="BodyText"/>
              <w:rPr>
                <w:rFonts w:ascii="Arial" w:hAnsi="Arial" w:cs="Arial"/>
                <w:sz w:val="20"/>
                <w:szCs w:val="20"/>
                <w:highlight w:val="darkGray"/>
                <w:lang w:val="es-ES_tradnl"/>
              </w:rPr>
            </w:pPr>
            <w:proofErr w:type="spellStart"/>
            <w:r w:rsidRPr="00D85044">
              <w:rPr>
                <w:rFonts w:ascii="Arial" w:hAnsi="Arial" w:cs="Arial"/>
                <w:sz w:val="20"/>
                <w:szCs w:val="20"/>
                <w:highlight w:val="darkGray"/>
                <w:lang w:val="es-ES_tradnl"/>
              </w:rPr>
              <w:t>xxxxxxxxxxxxxxxx</w:t>
            </w:r>
            <w:proofErr w:type="spellEnd"/>
          </w:p>
          <w:p w14:paraId="2F3DBC93" w14:textId="77777777" w:rsidR="00D85044" w:rsidRPr="00D85044" w:rsidRDefault="00D85044" w:rsidP="00BC6E9D">
            <w:pPr>
              <w:pStyle w:val="BodyText"/>
              <w:rPr>
                <w:rFonts w:ascii="Arial" w:hAnsi="Arial" w:cs="Arial"/>
                <w:sz w:val="20"/>
                <w:szCs w:val="20"/>
                <w:highlight w:val="darkGray"/>
                <w:lang w:val="es-ES_tradnl"/>
              </w:rPr>
            </w:pPr>
            <w:r w:rsidRPr="00D85044">
              <w:rPr>
                <w:rFonts w:ascii="Arial" w:hAnsi="Arial" w:cs="Arial"/>
                <w:sz w:val="20"/>
                <w:szCs w:val="20"/>
                <w:highlight w:val="darkGray"/>
                <w:lang w:val="es-ES_tradnl"/>
              </w:rPr>
              <w:t xml:space="preserve">Teléfonos: </w:t>
            </w:r>
            <w:proofErr w:type="spellStart"/>
            <w:r w:rsidRPr="00D85044">
              <w:rPr>
                <w:rFonts w:ascii="Arial" w:hAnsi="Arial" w:cs="Arial"/>
                <w:sz w:val="20"/>
                <w:szCs w:val="20"/>
                <w:highlight w:val="darkGray"/>
                <w:lang w:val="es-ES_tradnl"/>
              </w:rPr>
              <w:t>xxxxxx</w:t>
            </w:r>
            <w:proofErr w:type="spellEnd"/>
          </w:p>
          <w:p w14:paraId="6E781A0F" w14:textId="77777777" w:rsidR="00D85044" w:rsidRPr="00D85044" w:rsidRDefault="00D85044" w:rsidP="00BC6E9D">
            <w:pPr>
              <w:pStyle w:val="BodyText"/>
              <w:rPr>
                <w:rFonts w:ascii="Arial" w:hAnsi="Arial" w:cs="Arial"/>
                <w:sz w:val="20"/>
                <w:szCs w:val="20"/>
              </w:rPr>
            </w:pPr>
            <w:proofErr w:type="spellStart"/>
            <w:proofErr w:type="gramStart"/>
            <w:r w:rsidRPr="00D85044">
              <w:rPr>
                <w:rFonts w:ascii="Arial" w:hAnsi="Arial" w:cs="Arial"/>
                <w:sz w:val="20"/>
                <w:szCs w:val="20"/>
                <w:highlight w:val="darkGray"/>
              </w:rPr>
              <w:t>Email:</w:t>
            </w:r>
            <w:r w:rsidRPr="00D85044">
              <w:rPr>
                <w:rFonts w:ascii="Arial" w:hAnsi="Arial" w:cs="Arial"/>
                <w:sz w:val="20"/>
                <w:szCs w:val="20"/>
              </w:rPr>
              <w:t>xxxxxxxxxx</w:t>
            </w:r>
            <w:proofErr w:type="spellEnd"/>
            <w:proofErr w:type="gramEnd"/>
          </w:p>
          <w:p w14:paraId="108C964E" w14:textId="77777777" w:rsidR="00D85044" w:rsidRPr="00D85044" w:rsidRDefault="00D85044" w:rsidP="00BC6E9D">
            <w:pPr>
              <w:pStyle w:val="BodyText"/>
              <w:rPr>
                <w:rFonts w:ascii="Arial" w:hAnsi="Arial" w:cs="Arial"/>
                <w:sz w:val="20"/>
                <w:szCs w:val="20"/>
              </w:rPr>
            </w:pPr>
          </w:p>
        </w:tc>
      </w:tr>
    </w:tbl>
    <w:p w14:paraId="47AE19A5" w14:textId="77777777" w:rsidR="00D85044" w:rsidRPr="00D85044" w:rsidRDefault="00D85044" w:rsidP="00D85044">
      <w:pPr>
        <w:numPr>
          <w:ilvl w:val="1"/>
          <w:numId w:val="6"/>
        </w:numPr>
        <w:tabs>
          <w:tab w:val="clear" w:pos="792"/>
          <w:tab w:val="num" w:pos="851"/>
        </w:tabs>
        <w:jc w:val="both"/>
        <w:rPr>
          <w:rFonts w:ascii="Arial" w:hAnsi="Arial" w:cs="Arial"/>
          <w:sz w:val="20"/>
          <w:szCs w:val="20"/>
          <w:lang w:val="es-ES_tradnl"/>
        </w:rPr>
      </w:pPr>
      <w:r w:rsidRPr="00D85044">
        <w:rPr>
          <w:rFonts w:ascii="Arial" w:hAnsi="Arial" w:cs="Arial"/>
          <w:bCs/>
          <w:sz w:val="20"/>
          <w:szCs w:val="20"/>
          <w:lang w:val="es-ES_tradnl"/>
        </w:rPr>
        <w:lastRenderedPageBreak/>
        <w:t>Cualquiera de las partes puede, mediante notificación dada según lo aquí previsto, cambiar la dirección y/o destinatarios a las cuales las mencionadas notificaciones o comunicaciones a la misma deben ser entregadas o enviadas</w:t>
      </w:r>
      <w:r w:rsidRPr="00D85044">
        <w:rPr>
          <w:rFonts w:ascii="Arial" w:hAnsi="Arial" w:cs="Arial"/>
          <w:sz w:val="20"/>
          <w:szCs w:val="20"/>
          <w:lang w:val="es-ES_tradnl"/>
        </w:rPr>
        <w:t>.</w:t>
      </w:r>
    </w:p>
    <w:p w14:paraId="7D1AA5C8" w14:textId="77777777" w:rsidR="00D85044" w:rsidRPr="00D85044" w:rsidRDefault="00D85044" w:rsidP="00D85044">
      <w:pPr>
        <w:pStyle w:val="BodyText"/>
        <w:rPr>
          <w:rFonts w:ascii="Arial" w:hAnsi="Arial" w:cs="Arial"/>
          <w:sz w:val="20"/>
          <w:szCs w:val="20"/>
          <w:lang w:val="es-ES_tradnl"/>
        </w:rPr>
      </w:pPr>
    </w:p>
    <w:p w14:paraId="0256D781" w14:textId="77777777" w:rsidR="00D85044" w:rsidRPr="00D85044" w:rsidRDefault="00D85044" w:rsidP="00D85044">
      <w:pPr>
        <w:pStyle w:val="BodyText"/>
        <w:numPr>
          <w:ilvl w:val="0"/>
          <w:numId w:val="6"/>
        </w:numPr>
        <w:spacing w:after="0"/>
        <w:jc w:val="both"/>
        <w:rPr>
          <w:rFonts w:ascii="Arial" w:hAnsi="Arial" w:cs="Arial"/>
          <w:sz w:val="20"/>
          <w:szCs w:val="20"/>
          <w:u w:val="single"/>
          <w:lang w:val="es-ES_tradnl"/>
        </w:rPr>
      </w:pPr>
      <w:r w:rsidRPr="00D85044">
        <w:rPr>
          <w:rFonts w:ascii="Arial" w:hAnsi="Arial" w:cs="Arial"/>
          <w:sz w:val="20"/>
          <w:szCs w:val="20"/>
          <w:u w:val="single"/>
          <w:lang w:val="es-ES_tradnl"/>
        </w:rPr>
        <w:t>DISPOSICIONES VARIAS</w:t>
      </w:r>
    </w:p>
    <w:p w14:paraId="58962E6D" w14:textId="77777777" w:rsidR="00D85044" w:rsidRPr="00D85044" w:rsidRDefault="00D85044" w:rsidP="00D85044">
      <w:pPr>
        <w:pStyle w:val="BodyText"/>
        <w:rPr>
          <w:rFonts w:ascii="Arial" w:hAnsi="Arial" w:cs="Arial"/>
          <w:sz w:val="20"/>
          <w:szCs w:val="20"/>
          <w:lang w:val="es-ES_tradnl"/>
        </w:rPr>
      </w:pPr>
    </w:p>
    <w:p w14:paraId="147FFF24" w14:textId="77777777" w:rsidR="00D85044" w:rsidRPr="00D85044" w:rsidRDefault="00D85044" w:rsidP="00D85044">
      <w:pPr>
        <w:pStyle w:val="BodyText"/>
        <w:numPr>
          <w:ilvl w:val="1"/>
          <w:numId w:val="6"/>
        </w:numPr>
        <w:tabs>
          <w:tab w:val="clear" w:pos="792"/>
          <w:tab w:val="num" w:pos="900"/>
        </w:tabs>
        <w:spacing w:after="0"/>
        <w:jc w:val="both"/>
        <w:rPr>
          <w:rFonts w:ascii="Arial" w:hAnsi="Arial" w:cs="Arial"/>
          <w:sz w:val="20"/>
          <w:szCs w:val="20"/>
          <w:lang w:val="es-ES_tradnl"/>
        </w:rPr>
      </w:pPr>
      <w:r w:rsidRPr="00D85044">
        <w:rPr>
          <w:rFonts w:ascii="Arial" w:hAnsi="Arial" w:cs="Arial"/>
          <w:smallCaps/>
          <w:sz w:val="20"/>
          <w:szCs w:val="20"/>
          <w:lang w:val="es-ES_tradnl"/>
        </w:rPr>
        <w:t>Definiciones</w:t>
      </w:r>
      <w:r w:rsidRPr="00D85044">
        <w:rPr>
          <w:rFonts w:ascii="Arial" w:hAnsi="Arial" w:cs="Arial"/>
          <w:sz w:val="20"/>
          <w:szCs w:val="20"/>
          <w:lang w:val="es-ES_tradnl"/>
        </w:rPr>
        <w:t>. Los términos utilizados en este contrato con su primera letra en Mayúscula tendrán el significado a ellos atribuido en los diferentes apartes de este contrato, incluyendo los apartes correspondientes a partes y consideraciones.</w:t>
      </w:r>
    </w:p>
    <w:p w14:paraId="0D6BD602" w14:textId="77777777" w:rsidR="00D85044" w:rsidRPr="00D85044" w:rsidRDefault="00D85044" w:rsidP="00D85044">
      <w:pPr>
        <w:pStyle w:val="BodyText"/>
        <w:rPr>
          <w:rFonts w:ascii="Arial" w:hAnsi="Arial" w:cs="Arial"/>
          <w:sz w:val="20"/>
          <w:szCs w:val="20"/>
          <w:u w:val="single"/>
          <w:lang w:val="es-ES_tradnl"/>
        </w:rPr>
      </w:pPr>
    </w:p>
    <w:p w14:paraId="7CFDBA9A" w14:textId="77777777" w:rsidR="00D85044" w:rsidRPr="00D85044" w:rsidRDefault="00D85044" w:rsidP="00D85044">
      <w:pPr>
        <w:pStyle w:val="BodyText"/>
        <w:numPr>
          <w:ilvl w:val="1"/>
          <w:numId w:val="6"/>
        </w:numPr>
        <w:tabs>
          <w:tab w:val="clear" w:pos="792"/>
          <w:tab w:val="num" w:pos="900"/>
        </w:tabs>
        <w:spacing w:after="0"/>
        <w:jc w:val="both"/>
        <w:rPr>
          <w:rFonts w:ascii="Arial" w:hAnsi="Arial" w:cs="Arial"/>
          <w:sz w:val="20"/>
          <w:szCs w:val="20"/>
          <w:u w:val="single"/>
          <w:lang w:val="es-ES_tradnl"/>
        </w:rPr>
      </w:pPr>
      <w:r w:rsidRPr="00D85044">
        <w:rPr>
          <w:rFonts w:ascii="Arial" w:hAnsi="Arial" w:cs="Arial"/>
          <w:smallCaps/>
          <w:sz w:val="20"/>
          <w:szCs w:val="20"/>
          <w:lang w:val="es-ES_tradnl"/>
        </w:rPr>
        <w:t>Modificación</w:t>
      </w:r>
      <w:r w:rsidRPr="00D85044">
        <w:rPr>
          <w:rFonts w:ascii="Arial" w:hAnsi="Arial" w:cs="Arial"/>
          <w:sz w:val="20"/>
          <w:szCs w:val="20"/>
          <w:lang w:val="es-ES_tradnl"/>
        </w:rPr>
        <w:t>. El presente contrato solo se podrá modificar mediante documento escrito suscrito entre las partes.</w:t>
      </w:r>
    </w:p>
    <w:p w14:paraId="2CECA8C6" w14:textId="77777777" w:rsidR="00D85044" w:rsidRPr="00D85044" w:rsidRDefault="00D85044" w:rsidP="00D85044">
      <w:pPr>
        <w:pStyle w:val="BodyText"/>
        <w:ind w:left="1080"/>
        <w:rPr>
          <w:rFonts w:ascii="Arial" w:hAnsi="Arial" w:cs="Arial"/>
          <w:sz w:val="20"/>
          <w:szCs w:val="20"/>
          <w:u w:val="single"/>
          <w:lang w:val="es-ES_tradnl"/>
        </w:rPr>
      </w:pPr>
    </w:p>
    <w:p w14:paraId="0E136D1A" w14:textId="77777777" w:rsidR="00D85044" w:rsidRPr="00D85044" w:rsidRDefault="00D85044" w:rsidP="00D85044">
      <w:pPr>
        <w:pStyle w:val="BodyText"/>
        <w:numPr>
          <w:ilvl w:val="1"/>
          <w:numId w:val="6"/>
        </w:numPr>
        <w:tabs>
          <w:tab w:val="clear" w:pos="792"/>
          <w:tab w:val="num" w:pos="900"/>
        </w:tabs>
        <w:spacing w:after="0"/>
        <w:jc w:val="both"/>
        <w:rPr>
          <w:rFonts w:ascii="Arial" w:hAnsi="Arial" w:cs="Arial"/>
          <w:sz w:val="20"/>
          <w:szCs w:val="20"/>
          <w:u w:val="single"/>
          <w:lang w:val="es-ES_tradnl"/>
        </w:rPr>
      </w:pPr>
      <w:r w:rsidRPr="00D85044">
        <w:rPr>
          <w:rFonts w:ascii="Arial" w:hAnsi="Arial" w:cs="Arial"/>
          <w:smallCaps/>
          <w:sz w:val="20"/>
          <w:szCs w:val="20"/>
          <w:lang w:val="es-ES_tradnl"/>
        </w:rPr>
        <w:t>Ausencia de Renuncia Implícita</w:t>
      </w:r>
      <w:r w:rsidRPr="00D85044">
        <w:rPr>
          <w:rFonts w:ascii="Arial" w:hAnsi="Arial" w:cs="Arial"/>
          <w:sz w:val="20"/>
          <w:szCs w:val="20"/>
          <w:lang w:val="es-ES_tradnl"/>
        </w:rPr>
        <w:t xml:space="preserve">. La omisión o demora por parte de cualquiera de las partes de exigir cualquier disposición del presente contrato, o de requerir el cumplimiento de la otra parte de una sección de este, no se interpretará como renuncia a dichas secciones ni afectará la validez del presente contrato ni de ninguna parte </w:t>
      </w:r>
      <w:proofErr w:type="gramStart"/>
      <w:r w:rsidRPr="00D85044">
        <w:rPr>
          <w:rFonts w:ascii="Arial" w:hAnsi="Arial" w:cs="Arial"/>
          <w:sz w:val="20"/>
          <w:szCs w:val="20"/>
          <w:lang w:val="es-ES_tradnl"/>
        </w:rPr>
        <w:t>del mismo</w:t>
      </w:r>
      <w:proofErr w:type="gramEnd"/>
      <w:r w:rsidRPr="00D85044">
        <w:rPr>
          <w:rFonts w:ascii="Arial" w:hAnsi="Arial" w:cs="Arial"/>
          <w:sz w:val="20"/>
          <w:szCs w:val="20"/>
          <w:lang w:val="es-ES_tradnl"/>
        </w:rPr>
        <w:t>, ni el derecho de dicha parte de exigir el cumplimiento en el futuro de todas y cada una de tales secciones.</w:t>
      </w:r>
    </w:p>
    <w:p w14:paraId="1A4D48A0" w14:textId="77777777" w:rsidR="00D85044" w:rsidRPr="00D85044" w:rsidRDefault="00D85044" w:rsidP="00D85044">
      <w:pPr>
        <w:pStyle w:val="BodyText"/>
        <w:rPr>
          <w:rFonts w:ascii="Arial" w:hAnsi="Arial" w:cs="Arial"/>
          <w:sz w:val="20"/>
          <w:szCs w:val="20"/>
          <w:lang w:val="es-ES_tradnl"/>
        </w:rPr>
      </w:pPr>
    </w:p>
    <w:p w14:paraId="21E7F539" w14:textId="77777777" w:rsidR="00D85044" w:rsidRPr="00D85044" w:rsidRDefault="00D85044" w:rsidP="00D85044">
      <w:pPr>
        <w:pStyle w:val="BodyText"/>
        <w:numPr>
          <w:ilvl w:val="1"/>
          <w:numId w:val="6"/>
        </w:numPr>
        <w:tabs>
          <w:tab w:val="clear" w:pos="792"/>
          <w:tab w:val="num" w:pos="900"/>
        </w:tabs>
        <w:spacing w:after="0"/>
        <w:jc w:val="both"/>
        <w:rPr>
          <w:rFonts w:ascii="Arial" w:hAnsi="Arial" w:cs="Arial"/>
          <w:sz w:val="20"/>
          <w:szCs w:val="20"/>
          <w:u w:val="single"/>
          <w:lang w:val="es-ES_tradnl"/>
        </w:rPr>
      </w:pPr>
      <w:r w:rsidRPr="00D85044">
        <w:rPr>
          <w:rFonts w:ascii="Arial" w:hAnsi="Arial" w:cs="Arial"/>
          <w:smallCaps/>
          <w:sz w:val="20"/>
          <w:szCs w:val="20"/>
          <w:lang w:val="es-ES_tradnl"/>
        </w:rPr>
        <w:t>Relación Entre las Partes</w:t>
      </w:r>
      <w:r w:rsidRPr="00D85044">
        <w:rPr>
          <w:rFonts w:ascii="Arial" w:hAnsi="Arial" w:cs="Arial"/>
          <w:sz w:val="20"/>
          <w:szCs w:val="20"/>
          <w:lang w:val="es-ES_tradnl"/>
        </w:rPr>
        <w:t>. No se interpretará ni se entenderá que el presente contrato crea una asociación, relación laboral, empresa de riesgo compartido, sociedad en comandita o agencia comercial entre las partes, ni que impone obligación de asociación o responsabilidad alguna sobre ninguna de las partes.</w:t>
      </w:r>
    </w:p>
    <w:p w14:paraId="5AB7500A" w14:textId="77777777" w:rsidR="00D85044" w:rsidRPr="00D85044" w:rsidRDefault="00D85044" w:rsidP="00D85044">
      <w:pPr>
        <w:pStyle w:val="BodyText"/>
        <w:tabs>
          <w:tab w:val="left" w:pos="6296"/>
        </w:tabs>
        <w:rPr>
          <w:rFonts w:ascii="Arial" w:hAnsi="Arial" w:cs="Arial"/>
          <w:sz w:val="20"/>
          <w:szCs w:val="20"/>
          <w:lang w:val="es-ES_tradnl"/>
        </w:rPr>
      </w:pPr>
      <w:r w:rsidRPr="00D85044">
        <w:rPr>
          <w:rFonts w:ascii="Arial" w:hAnsi="Arial" w:cs="Arial"/>
          <w:sz w:val="20"/>
          <w:szCs w:val="20"/>
          <w:lang w:val="es-ES_tradnl"/>
        </w:rPr>
        <w:tab/>
      </w:r>
    </w:p>
    <w:p w14:paraId="458682A6" w14:textId="77777777" w:rsidR="00D85044" w:rsidRPr="00D85044" w:rsidRDefault="00D85044" w:rsidP="00D85044">
      <w:pPr>
        <w:pStyle w:val="BodyText"/>
        <w:numPr>
          <w:ilvl w:val="1"/>
          <w:numId w:val="6"/>
        </w:numPr>
        <w:tabs>
          <w:tab w:val="clear" w:pos="792"/>
          <w:tab w:val="num" w:pos="900"/>
        </w:tabs>
        <w:spacing w:after="0"/>
        <w:jc w:val="both"/>
        <w:rPr>
          <w:rFonts w:ascii="Arial" w:hAnsi="Arial" w:cs="Arial"/>
          <w:sz w:val="20"/>
          <w:szCs w:val="20"/>
          <w:u w:val="single"/>
          <w:lang w:val="es-ES_tradnl"/>
        </w:rPr>
      </w:pPr>
      <w:r w:rsidRPr="00D85044">
        <w:rPr>
          <w:rFonts w:ascii="Arial" w:hAnsi="Arial" w:cs="Arial"/>
          <w:smallCaps/>
          <w:sz w:val="20"/>
          <w:szCs w:val="20"/>
          <w:lang w:val="es-ES_tradnl"/>
        </w:rPr>
        <w:t>Totalidad</w:t>
      </w:r>
      <w:r w:rsidRPr="00D85044">
        <w:rPr>
          <w:rFonts w:ascii="Arial" w:hAnsi="Arial" w:cs="Arial"/>
          <w:sz w:val="20"/>
          <w:szCs w:val="20"/>
          <w:lang w:val="es-ES_tradnl"/>
        </w:rPr>
        <w:t>. La intención de las partes es que el presente contrato constituya la expresión final de su acuerdo, y por lo tanto el presente contrato sustituye todos los acuerdos anteriores verbales o escritos entre las partes y constituye una declaración completa y exclusiva de acuerdo con respecto a los asuntos aquí descritos.</w:t>
      </w:r>
    </w:p>
    <w:p w14:paraId="544EED2D" w14:textId="77777777" w:rsidR="00D85044" w:rsidRPr="00D85044" w:rsidRDefault="00D85044" w:rsidP="00D85044">
      <w:pPr>
        <w:pStyle w:val="BodyText"/>
        <w:rPr>
          <w:rFonts w:ascii="Arial" w:hAnsi="Arial" w:cs="Arial"/>
          <w:sz w:val="20"/>
          <w:szCs w:val="20"/>
          <w:lang w:val="es-ES_tradnl"/>
        </w:rPr>
      </w:pPr>
    </w:p>
    <w:p w14:paraId="72EDAD23" w14:textId="77777777" w:rsidR="00D85044" w:rsidRPr="00D85044" w:rsidRDefault="00D85044" w:rsidP="00D85044">
      <w:pPr>
        <w:pStyle w:val="BodyText"/>
        <w:numPr>
          <w:ilvl w:val="1"/>
          <w:numId w:val="6"/>
        </w:numPr>
        <w:tabs>
          <w:tab w:val="clear" w:pos="792"/>
          <w:tab w:val="num" w:pos="900"/>
        </w:tabs>
        <w:spacing w:after="0"/>
        <w:jc w:val="both"/>
        <w:rPr>
          <w:rFonts w:ascii="Arial" w:hAnsi="Arial" w:cs="Arial"/>
          <w:sz w:val="20"/>
          <w:szCs w:val="20"/>
          <w:u w:val="single"/>
          <w:lang w:val="es-ES_tradnl"/>
        </w:rPr>
      </w:pPr>
      <w:r w:rsidRPr="00D85044">
        <w:rPr>
          <w:rFonts w:ascii="Arial" w:hAnsi="Arial" w:cs="Arial"/>
          <w:smallCaps/>
          <w:sz w:val="20"/>
          <w:szCs w:val="20"/>
          <w:lang w:val="es-ES_tradnl"/>
        </w:rPr>
        <w:t>Cesión</w:t>
      </w:r>
      <w:r w:rsidRPr="00D85044">
        <w:rPr>
          <w:rFonts w:ascii="Arial" w:hAnsi="Arial" w:cs="Arial"/>
          <w:sz w:val="20"/>
          <w:szCs w:val="20"/>
          <w:lang w:val="es-ES_tradnl"/>
        </w:rPr>
        <w:t>. Este contrato no podrá ser cedido por las partes, salvo autorización previa expresa y escrita del contratante cedido.</w:t>
      </w:r>
    </w:p>
    <w:p w14:paraId="23181718" w14:textId="77777777" w:rsidR="00D85044" w:rsidRPr="00D85044" w:rsidRDefault="00D85044" w:rsidP="00D85044">
      <w:pPr>
        <w:pStyle w:val="BodyText"/>
        <w:ind w:left="792"/>
        <w:rPr>
          <w:rFonts w:ascii="Arial" w:hAnsi="Arial" w:cs="Arial"/>
          <w:sz w:val="20"/>
          <w:szCs w:val="20"/>
          <w:lang w:val="es-ES_tradnl"/>
        </w:rPr>
      </w:pPr>
    </w:p>
    <w:p w14:paraId="6E3AC577" w14:textId="77777777" w:rsidR="00D85044" w:rsidRPr="00D85044" w:rsidRDefault="00D85044" w:rsidP="00D85044">
      <w:pPr>
        <w:pStyle w:val="BodyText"/>
        <w:numPr>
          <w:ilvl w:val="1"/>
          <w:numId w:val="6"/>
        </w:numPr>
        <w:tabs>
          <w:tab w:val="clear" w:pos="792"/>
          <w:tab w:val="num" w:pos="900"/>
        </w:tabs>
        <w:spacing w:after="0"/>
        <w:jc w:val="both"/>
        <w:rPr>
          <w:rFonts w:ascii="Arial" w:hAnsi="Arial" w:cs="Arial"/>
          <w:sz w:val="20"/>
          <w:szCs w:val="20"/>
          <w:lang w:val="es-ES_tradnl"/>
        </w:rPr>
      </w:pPr>
      <w:r w:rsidRPr="00D85044">
        <w:rPr>
          <w:rFonts w:ascii="Arial" w:hAnsi="Arial" w:cs="Arial"/>
          <w:smallCaps/>
          <w:sz w:val="20"/>
          <w:szCs w:val="20"/>
          <w:lang w:val="es-ES_tradnl"/>
        </w:rPr>
        <w:t>Domicilio contractual</w:t>
      </w:r>
      <w:r w:rsidRPr="00D85044">
        <w:rPr>
          <w:rFonts w:ascii="Arial" w:hAnsi="Arial" w:cs="Arial"/>
          <w:sz w:val="20"/>
          <w:szCs w:val="20"/>
          <w:lang w:val="es-ES_tradnl"/>
        </w:rPr>
        <w:t>: Para todos los efectos legales, el domicilio contractual será la ciudad de Bogotá, D.C.</w:t>
      </w:r>
    </w:p>
    <w:p w14:paraId="5FB64696" w14:textId="77777777" w:rsidR="00D85044" w:rsidRPr="00D85044" w:rsidRDefault="00D85044" w:rsidP="00D85044">
      <w:pPr>
        <w:pStyle w:val="BodyText"/>
        <w:rPr>
          <w:rFonts w:ascii="Arial" w:hAnsi="Arial" w:cs="Arial"/>
          <w:sz w:val="20"/>
          <w:szCs w:val="20"/>
          <w:lang w:val="es-ES_tradnl"/>
        </w:rPr>
      </w:pPr>
    </w:p>
    <w:p w14:paraId="6EBED91B" w14:textId="77777777" w:rsidR="00D85044" w:rsidRPr="00D85044" w:rsidRDefault="00D85044" w:rsidP="00D85044">
      <w:pPr>
        <w:pStyle w:val="BodyText"/>
        <w:numPr>
          <w:ilvl w:val="1"/>
          <w:numId w:val="6"/>
        </w:numPr>
        <w:tabs>
          <w:tab w:val="clear" w:pos="792"/>
          <w:tab w:val="num" w:pos="900"/>
        </w:tabs>
        <w:spacing w:after="0"/>
        <w:jc w:val="both"/>
        <w:rPr>
          <w:rFonts w:ascii="Arial" w:hAnsi="Arial" w:cs="Arial"/>
          <w:sz w:val="20"/>
          <w:szCs w:val="20"/>
          <w:lang w:val="es-ES_tradnl"/>
        </w:rPr>
      </w:pPr>
      <w:r w:rsidRPr="00D85044">
        <w:rPr>
          <w:rFonts w:ascii="Arial" w:hAnsi="Arial" w:cs="Arial"/>
          <w:smallCaps/>
          <w:sz w:val="20"/>
          <w:szCs w:val="20"/>
          <w:lang w:val="es-ES_tradnl"/>
        </w:rPr>
        <w:t>Exoneración y Límites de Responsabilidad</w:t>
      </w:r>
      <w:r w:rsidRPr="00D85044">
        <w:rPr>
          <w:rFonts w:ascii="Arial" w:hAnsi="Arial" w:cs="Arial"/>
          <w:sz w:val="20"/>
          <w:szCs w:val="20"/>
          <w:lang w:val="es-ES_tradnl"/>
        </w:rPr>
        <w:t xml:space="preserve">: </w:t>
      </w:r>
    </w:p>
    <w:p w14:paraId="2A9BE13D" w14:textId="77777777" w:rsidR="00D85044" w:rsidRPr="00D85044" w:rsidRDefault="00D85044" w:rsidP="00D85044">
      <w:pPr>
        <w:pStyle w:val="BodyText"/>
        <w:rPr>
          <w:rFonts w:ascii="Arial" w:hAnsi="Arial" w:cs="Arial"/>
          <w:sz w:val="20"/>
          <w:szCs w:val="20"/>
          <w:lang w:val="es-ES_tradnl"/>
        </w:rPr>
      </w:pPr>
    </w:p>
    <w:p w14:paraId="391CA186" w14:textId="77777777" w:rsidR="00D85044" w:rsidRPr="00D85044" w:rsidRDefault="00D85044" w:rsidP="00D85044">
      <w:pPr>
        <w:pStyle w:val="BodyText"/>
        <w:numPr>
          <w:ilvl w:val="2"/>
          <w:numId w:val="6"/>
        </w:numPr>
        <w:spacing w:after="0"/>
        <w:jc w:val="both"/>
        <w:rPr>
          <w:rFonts w:ascii="Arial" w:hAnsi="Arial" w:cs="Arial"/>
          <w:sz w:val="20"/>
          <w:szCs w:val="20"/>
          <w:lang w:val="es-ES_tradnl"/>
        </w:rPr>
      </w:pPr>
      <w:r w:rsidRPr="00D85044">
        <w:rPr>
          <w:rFonts w:ascii="Arial" w:hAnsi="Arial" w:cs="Arial"/>
          <w:sz w:val="20"/>
          <w:szCs w:val="20"/>
          <w:lang w:val="es-ES_tradnl"/>
        </w:rPr>
        <w:t>CI y NORAD no serán responsable por los daños que ocasione a terceros, el Consultor, sus empleados o contratistas o sus equipos y materiales, respecto de los cuales el Consultor será el único responsable.</w:t>
      </w:r>
    </w:p>
    <w:p w14:paraId="1A6D6CA5" w14:textId="77777777" w:rsidR="00D85044" w:rsidRPr="00D85044" w:rsidRDefault="00D85044" w:rsidP="00D85044">
      <w:pPr>
        <w:pStyle w:val="BodyText"/>
        <w:ind w:left="720"/>
        <w:rPr>
          <w:rFonts w:ascii="Arial" w:hAnsi="Arial" w:cs="Arial"/>
          <w:sz w:val="20"/>
          <w:szCs w:val="20"/>
          <w:lang w:val="es-ES_tradnl"/>
        </w:rPr>
      </w:pPr>
    </w:p>
    <w:p w14:paraId="72EDBD0C" w14:textId="77777777" w:rsidR="00D85044" w:rsidRPr="00D85044" w:rsidRDefault="00D85044" w:rsidP="00D85044">
      <w:pPr>
        <w:pStyle w:val="BodyText"/>
        <w:numPr>
          <w:ilvl w:val="2"/>
          <w:numId w:val="6"/>
        </w:numPr>
        <w:spacing w:after="0"/>
        <w:jc w:val="both"/>
        <w:rPr>
          <w:rFonts w:ascii="Arial" w:hAnsi="Arial" w:cs="Arial"/>
          <w:sz w:val="20"/>
          <w:szCs w:val="20"/>
          <w:lang w:val="es-ES_tradnl"/>
        </w:rPr>
      </w:pPr>
      <w:r w:rsidRPr="00D85044">
        <w:rPr>
          <w:rFonts w:ascii="Arial" w:hAnsi="Arial" w:cs="Arial"/>
          <w:sz w:val="20"/>
          <w:szCs w:val="20"/>
          <w:lang w:val="es-ES_tradnl"/>
        </w:rPr>
        <w:lastRenderedPageBreak/>
        <w:t>Son causales de exoneración de responsabilidad de las partes de este contrato, los eventos de fuerza mayor y caso fortuito, tal y como estos se encuentran definidos por la legislación civil colombiana.</w:t>
      </w:r>
    </w:p>
    <w:p w14:paraId="257A5DA9" w14:textId="77777777" w:rsidR="00D85044" w:rsidRPr="00D85044" w:rsidRDefault="00D85044" w:rsidP="00D85044">
      <w:pPr>
        <w:pStyle w:val="BodyText"/>
        <w:ind w:left="720"/>
        <w:rPr>
          <w:rFonts w:ascii="Arial" w:hAnsi="Arial" w:cs="Arial"/>
          <w:sz w:val="20"/>
          <w:szCs w:val="20"/>
          <w:lang w:val="es-ES_tradnl"/>
        </w:rPr>
      </w:pPr>
    </w:p>
    <w:p w14:paraId="6267F03D" w14:textId="77777777" w:rsidR="00D85044" w:rsidRPr="00D85044" w:rsidRDefault="00D85044" w:rsidP="00D85044">
      <w:pPr>
        <w:pStyle w:val="BodyText"/>
        <w:numPr>
          <w:ilvl w:val="2"/>
          <w:numId w:val="6"/>
        </w:numPr>
        <w:spacing w:after="0"/>
        <w:jc w:val="both"/>
        <w:rPr>
          <w:rFonts w:ascii="Arial" w:hAnsi="Arial" w:cs="Arial"/>
          <w:sz w:val="20"/>
          <w:szCs w:val="20"/>
          <w:lang w:val="es-ES_tradnl"/>
        </w:rPr>
      </w:pPr>
      <w:r w:rsidRPr="00D85044">
        <w:rPr>
          <w:rFonts w:ascii="Arial" w:hAnsi="Arial" w:cs="Arial"/>
          <w:sz w:val="20"/>
          <w:szCs w:val="20"/>
          <w:lang w:val="es-ES_tradnl"/>
        </w:rPr>
        <w:t xml:space="preserve">Es causal de exoneración de responsabilidad de CI y de NORAD, la terminación por cualquier causa del Proyecto a que se refiere la consideración 1 de este contrato. En el evento en que se termine el Proyecto antes mencionado, este contrato terminará sin responsabilidad para ninguna de las partes. </w:t>
      </w:r>
    </w:p>
    <w:p w14:paraId="487837D1" w14:textId="77777777" w:rsidR="00D85044" w:rsidRPr="00D85044" w:rsidRDefault="00D85044" w:rsidP="00D85044">
      <w:pPr>
        <w:pStyle w:val="BodyText"/>
        <w:rPr>
          <w:rFonts w:ascii="Arial" w:hAnsi="Arial" w:cs="Arial"/>
          <w:sz w:val="20"/>
          <w:szCs w:val="20"/>
          <w:lang w:val="es-ES_tradnl"/>
        </w:rPr>
      </w:pPr>
    </w:p>
    <w:p w14:paraId="470216BB" w14:textId="77777777" w:rsidR="00D85044" w:rsidRPr="00D85044" w:rsidRDefault="00D85044" w:rsidP="00D85044">
      <w:pPr>
        <w:pStyle w:val="BodyText"/>
        <w:numPr>
          <w:ilvl w:val="2"/>
          <w:numId w:val="6"/>
        </w:numPr>
        <w:spacing w:after="0"/>
        <w:jc w:val="both"/>
        <w:rPr>
          <w:rFonts w:ascii="Arial" w:hAnsi="Arial" w:cs="Arial"/>
          <w:sz w:val="20"/>
          <w:szCs w:val="20"/>
          <w:lang w:val="es-ES_tradnl"/>
        </w:rPr>
      </w:pPr>
      <w:r w:rsidRPr="00D85044">
        <w:rPr>
          <w:rFonts w:ascii="Arial" w:hAnsi="Arial" w:cs="Arial"/>
          <w:sz w:val="20"/>
          <w:szCs w:val="20"/>
          <w:lang w:val="es-ES_tradnl"/>
        </w:rPr>
        <w:t xml:space="preserve">Salvo en eventos de dolo, la responsabilidad total y agregada de CI bajo este contrato está limitada al valor de la Remuneración a que se refiere la cláusula 3 de este contrato. En consecuencia: </w:t>
      </w:r>
    </w:p>
    <w:p w14:paraId="362EDA8D" w14:textId="77777777" w:rsidR="00D85044" w:rsidRPr="00D85044" w:rsidRDefault="00D85044" w:rsidP="00D85044">
      <w:pPr>
        <w:pStyle w:val="BodyText"/>
        <w:rPr>
          <w:rFonts w:ascii="Arial" w:hAnsi="Arial" w:cs="Arial"/>
          <w:sz w:val="20"/>
          <w:szCs w:val="20"/>
          <w:lang w:val="es-ES_tradnl"/>
        </w:rPr>
      </w:pPr>
    </w:p>
    <w:p w14:paraId="3E832C2A" w14:textId="77777777" w:rsidR="00D85044" w:rsidRPr="00D85044" w:rsidRDefault="00D85044" w:rsidP="00D85044">
      <w:pPr>
        <w:pStyle w:val="BodyText"/>
        <w:numPr>
          <w:ilvl w:val="3"/>
          <w:numId w:val="6"/>
        </w:numPr>
        <w:spacing w:after="0"/>
        <w:jc w:val="both"/>
        <w:rPr>
          <w:rFonts w:ascii="Arial" w:hAnsi="Arial" w:cs="Arial"/>
          <w:sz w:val="20"/>
          <w:szCs w:val="20"/>
          <w:lang w:val="es-ES_tradnl"/>
        </w:rPr>
      </w:pPr>
      <w:proofErr w:type="gramStart"/>
      <w:r w:rsidRPr="00D85044">
        <w:rPr>
          <w:rFonts w:ascii="Arial" w:hAnsi="Arial" w:cs="Arial"/>
          <w:sz w:val="20"/>
          <w:szCs w:val="20"/>
          <w:lang w:val="es-ES_tradnl"/>
        </w:rPr>
        <w:t>En razón de</w:t>
      </w:r>
      <w:proofErr w:type="gramEnd"/>
      <w:r w:rsidRPr="00D85044">
        <w:rPr>
          <w:rFonts w:ascii="Arial" w:hAnsi="Arial" w:cs="Arial"/>
          <w:sz w:val="20"/>
          <w:szCs w:val="20"/>
          <w:lang w:val="es-ES_tradnl"/>
        </w:rPr>
        <w:t>, como ocasión de o como consecuencia del perfeccionamiento, ejecución, cumplimiento, incumplimiento, terminación y liquidación de este contrato, CI estará obligada a pagar al Consultor única y exclusivamente hasta el monto de la Remuneración.</w:t>
      </w:r>
    </w:p>
    <w:p w14:paraId="49421209" w14:textId="77777777" w:rsidR="00D85044" w:rsidRPr="00D85044" w:rsidRDefault="00D85044" w:rsidP="00D85044">
      <w:pPr>
        <w:pStyle w:val="BodyText"/>
        <w:ind w:left="1080"/>
        <w:rPr>
          <w:rFonts w:ascii="Arial" w:hAnsi="Arial" w:cs="Arial"/>
          <w:sz w:val="20"/>
          <w:szCs w:val="20"/>
          <w:lang w:val="es-ES_tradnl"/>
        </w:rPr>
      </w:pPr>
    </w:p>
    <w:p w14:paraId="06BAC7C1" w14:textId="77777777" w:rsidR="00D85044" w:rsidRPr="00D85044" w:rsidRDefault="00D85044" w:rsidP="00D85044">
      <w:pPr>
        <w:pStyle w:val="BodyText"/>
        <w:numPr>
          <w:ilvl w:val="3"/>
          <w:numId w:val="6"/>
        </w:numPr>
        <w:spacing w:after="0"/>
        <w:jc w:val="both"/>
        <w:rPr>
          <w:rFonts w:ascii="Arial" w:hAnsi="Arial" w:cs="Arial"/>
          <w:sz w:val="20"/>
          <w:szCs w:val="20"/>
          <w:lang w:val="es-ES_tradnl"/>
        </w:rPr>
      </w:pPr>
      <w:r w:rsidRPr="00D85044">
        <w:rPr>
          <w:rFonts w:ascii="Arial" w:hAnsi="Arial" w:cs="Arial"/>
          <w:sz w:val="20"/>
          <w:szCs w:val="20"/>
          <w:lang w:val="es-ES_tradnl"/>
        </w:rPr>
        <w:t xml:space="preserve">Si CI fuese condenado a pagar al Consultor indemnizaciones por perjuicios, el monto máximo que CI pagará al Consultor por concepto de dichas indemnizaciones será el que resulte de restar al valor de la Remuneración, el valor de todos los pagos efectuados por CI al Consultor en virtud de este contrato. </w:t>
      </w:r>
    </w:p>
    <w:p w14:paraId="468DDA7B" w14:textId="77777777" w:rsidR="00D85044" w:rsidRPr="00D85044" w:rsidRDefault="00D85044" w:rsidP="00D85044">
      <w:pPr>
        <w:pStyle w:val="ListParagraph"/>
        <w:rPr>
          <w:rFonts w:ascii="Arial" w:hAnsi="Arial" w:cs="Arial"/>
          <w:sz w:val="20"/>
          <w:szCs w:val="20"/>
          <w:lang w:val="es-ES_tradnl"/>
        </w:rPr>
      </w:pPr>
    </w:p>
    <w:p w14:paraId="4B037055" w14:textId="77777777" w:rsidR="00D85044" w:rsidRPr="00D85044" w:rsidRDefault="00D85044" w:rsidP="00D85044">
      <w:pPr>
        <w:numPr>
          <w:ilvl w:val="1"/>
          <w:numId w:val="6"/>
        </w:numPr>
        <w:tabs>
          <w:tab w:val="clear" w:pos="792"/>
          <w:tab w:val="num" w:pos="900"/>
        </w:tabs>
        <w:jc w:val="both"/>
        <w:rPr>
          <w:rFonts w:ascii="Arial" w:eastAsia="Times New Roman" w:hAnsi="Arial" w:cs="Arial"/>
          <w:sz w:val="20"/>
          <w:szCs w:val="20"/>
          <w:lang w:val="es-ES_tradnl"/>
        </w:rPr>
      </w:pPr>
      <w:r w:rsidRPr="00D85044">
        <w:rPr>
          <w:rFonts w:ascii="Arial" w:eastAsia="Times New Roman" w:hAnsi="Arial" w:cs="Arial"/>
          <w:smallCaps/>
          <w:sz w:val="20"/>
          <w:szCs w:val="20"/>
          <w:lang w:val="es-ES_tradnl"/>
        </w:rPr>
        <w:t>Garantías</w:t>
      </w:r>
      <w:r w:rsidRPr="00D85044">
        <w:rPr>
          <w:rFonts w:ascii="Arial" w:eastAsia="Times New Roman" w:hAnsi="Arial" w:cs="Arial"/>
          <w:sz w:val="20"/>
          <w:szCs w:val="20"/>
          <w:lang w:val="es-ES_tradnl"/>
        </w:rPr>
        <w:t xml:space="preserve">: el Consultor se compromete a constituir a favor de CI, con cualquier compañía de seguros autorizada para operar en el territorio colombiano, dentro de los cinco (5) días siguientes a la firma del presente contrato, una póliza única de garantía, que cubra los siguientes riesgos: </w:t>
      </w:r>
    </w:p>
    <w:p w14:paraId="5DF949F0" w14:textId="77777777" w:rsidR="00D85044" w:rsidRPr="00D85044" w:rsidRDefault="00D85044" w:rsidP="00D85044">
      <w:pPr>
        <w:ind w:left="1224"/>
        <w:jc w:val="both"/>
        <w:rPr>
          <w:rFonts w:ascii="Arial" w:eastAsia="Times New Roman" w:hAnsi="Arial" w:cs="Arial"/>
          <w:sz w:val="20"/>
          <w:szCs w:val="20"/>
          <w:lang w:val="es-ES_tradnl"/>
        </w:rPr>
      </w:pPr>
    </w:p>
    <w:p w14:paraId="3F966CF4" w14:textId="77777777" w:rsidR="00D85044" w:rsidRPr="00D85044" w:rsidRDefault="00D85044" w:rsidP="00D85044">
      <w:pPr>
        <w:numPr>
          <w:ilvl w:val="2"/>
          <w:numId w:val="6"/>
        </w:numPr>
        <w:jc w:val="both"/>
        <w:rPr>
          <w:rFonts w:ascii="Arial" w:eastAsia="Times New Roman" w:hAnsi="Arial" w:cs="Arial"/>
          <w:sz w:val="20"/>
          <w:szCs w:val="20"/>
          <w:lang w:val="es-ES_tradnl"/>
        </w:rPr>
      </w:pPr>
      <w:r w:rsidRPr="00D85044">
        <w:rPr>
          <w:rFonts w:ascii="Arial" w:eastAsia="Times New Roman" w:hAnsi="Arial" w:cs="Arial"/>
          <w:sz w:val="20"/>
          <w:szCs w:val="20"/>
          <w:lang w:val="es-ES_tradnl"/>
        </w:rPr>
        <w:t>Cumplimiento: Para garantizar el cumplimiento de las obligaciones contraídas en este contrato, con una vigencia igual a la del contrato y tres (3) meses más y con un valor asegurado igual al 10% del valor de este contrato</w:t>
      </w:r>
      <w:r w:rsidRPr="00D85044">
        <w:rPr>
          <w:rFonts w:ascii="Arial" w:eastAsia="Times New Roman" w:hAnsi="Arial" w:cs="Arial"/>
          <w:b/>
          <w:sz w:val="20"/>
          <w:szCs w:val="20"/>
          <w:lang w:val="es-ES_tradnl"/>
        </w:rPr>
        <w:t xml:space="preserve">. </w:t>
      </w:r>
    </w:p>
    <w:p w14:paraId="08DEB4A5" w14:textId="77777777" w:rsidR="00D85044" w:rsidRPr="00D85044" w:rsidRDefault="00D85044" w:rsidP="00D85044">
      <w:pPr>
        <w:ind w:left="1224"/>
        <w:jc w:val="both"/>
        <w:rPr>
          <w:rFonts w:ascii="Arial" w:eastAsia="Times New Roman" w:hAnsi="Arial" w:cs="Arial"/>
          <w:sz w:val="20"/>
          <w:szCs w:val="20"/>
          <w:lang w:val="es-ES_tradnl"/>
        </w:rPr>
      </w:pPr>
    </w:p>
    <w:p w14:paraId="62C4D5E9" w14:textId="77777777" w:rsidR="00D85044" w:rsidRPr="00D85044" w:rsidRDefault="00D85044" w:rsidP="00D85044">
      <w:pPr>
        <w:numPr>
          <w:ilvl w:val="2"/>
          <w:numId w:val="6"/>
        </w:numPr>
        <w:jc w:val="both"/>
        <w:rPr>
          <w:rFonts w:ascii="Arial" w:eastAsia="Times New Roman" w:hAnsi="Arial" w:cs="Arial"/>
          <w:sz w:val="20"/>
          <w:szCs w:val="20"/>
          <w:lang w:val="es-ES_tradnl"/>
        </w:rPr>
      </w:pPr>
      <w:r w:rsidRPr="00D85044">
        <w:rPr>
          <w:rFonts w:ascii="Arial" w:eastAsia="Times New Roman" w:hAnsi="Arial" w:cs="Arial"/>
          <w:sz w:val="20"/>
          <w:szCs w:val="20"/>
          <w:lang w:val="es-ES_tradnl"/>
        </w:rPr>
        <w:t xml:space="preserve">Calidad: Para garantizar la calidad de los Servicios y actividades objeto del presente contrato, con una vigencia igual a la del contrato y tres (3) meses más y con un valor asegurado equivalente al 10% del valor de este contrato. </w:t>
      </w:r>
    </w:p>
    <w:p w14:paraId="344F3FC9" w14:textId="77777777" w:rsidR="00D85044" w:rsidRPr="00D85044" w:rsidRDefault="00D85044" w:rsidP="00D85044">
      <w:pPr>
        <w:pStyle w:val="BodyText"/>
        <w:numPr>
          <w:ilvl w:val="3"/>
          <w:numId w:val="6"/>
        </w:numPr>
        <w:spacing w:after="0"/>
        <w:jc w:val="both"/>
        <w:rPr>
          <w:rFonts w:ascii="Arial" w:hAnsi="Arial" w:cs="Arial"/>
          <w:sz w:val="20"/>
          <w:szCs w:val="20"/>
          <w:lang w:val="es-ES_tradnl"/>
        </w:rPr>
      </w:pPr>
    </w:p>
    <w:p w14:paraId="5F4ECA53" w14:textId="77777777" w:rsidR="00D85044" w:rsidRPr="00D85044" w:rsidRDefault="00D85044" w:rsidP="00D85044">
      <w:pPr>
        <w:pStyle w:val="BodyText"/>
        <w:rPr>
          <w:rFonts w:ascii="Arial" w:hAnsi="Arial" w:cs="Arial"/>
          <w:sz w:val="20"/>
          <w:szCs w:val="20"/>
          <w:lang w:val="es-ES_tradnl"/>
        </w:rPr>
      </w:pPr>
    </w:p>
    <w:p w14:paraId="6CB4B6DB" w14:textId="77777777" w:rsidR="00D85044" w:rsidRPr="00D85044" w:rsidRDefault="00D85044" w:rsidP="00D85044">
      <w:pPr>
        <w:pStyle w:val="BodyText"/>
        <w:ind w:left="792"/>
        <w:rPr>
          <w:rFonts w:ascii="Arial" w:hAnsi="Arial" w:cs="Arial"/>
          <w:sz w:val="20"/>
          <w:szCs w:val="20"/>
          <w:lang w:val="es-ES_tradnl"/>
        </w:rPr>
      </w:pPr>
    </w:p>
    <w:p w14:paraId="6BD7CE31" w14:textId="77777777" w:rsidR="00D85044" w:rsidRPr="00D85044" w:rsidRDefault="00D85044" w:rsidP="00D85044">
      <w:pPr>
        <w:pStyle w:val="BodyText"/>
        <w:numPr>
          <w:ilvl w:val="1"/>
          <w:numId w:val="6"/>
        </w:numPr>
        <w:tabs>
          <w:tab w:val="clear" w:pos="792"/>
          <w:tab w:val="num" w:pos="1080"/>
        </w:tabs>
        <w:spacing w:after="0"/>
        <w:jc w:val="both"/>
        <w:rPr>
          <w:rFonts w:ascii="Arial" w:hAnsi="Arial" w:cs="Arial"/>
          <w:sz w:val="20"/>
          <w:szCs w:val="20"/>
        </w:rPr>
      </w:pPr>
      <w:r w:rsidRPr="00D85044">
        <w:rPr>
          <w:rFonts w:ascii="Arial" w:hAnsi="Arial" w:cs="Arial"/>
          <w:smallCaps/>
          <w:sz w:val="20"/>
          <w:szCs w:val="20"/>
          <w:lang w:val="es-ES_tradnl"/>
        </w:rPr>
        <w:t>Cumplimiento de la Ley y del Código de Ética de CI</w:t>
      </w:r>
      <w:r w:rsidRPr="00D85044">
        <w:rPr>
          <w:rFonts w:ascii="Arial" w:hAnsi="Arial" w:cs="Arial"/>
          <w:sz w:val="20"/>
          <w:szCs w:val="20"/>
        </w:rPr>
        <w:t xml:space="preserve">: El Consultor prestará los Servicios de con pleno cumplimiento de </w:t>
      </w:r>
    </w:p>
    <w:p w14:paraId="510E1786" w14:textId="77777777" w:rsidR="00D85044" w:rsidRPr="00D85044" w:rsidRDefault="00D85044" w:rsidP="00D85044">
      <w:pPr>
        <w:pStyle w:val="BodyText"/>
        <w:ind w:left="792"/>
        <w:rPr>
          <w:rFonts w:ascii="Arial" w:hAnsi="Arial" w:cs="Arial"/>
          <w:sz w:val="20"/>
          <w:szCs w:val="20"/>
        </w:rPr>
      </w:pPr>
    </w:p>
    <w:p w14:paraId="24A954E9"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t xml:space="preserve">la Ley de Prácticas Corruptas en el Extranjero de los Estados Unidos de América y las reglamentaciones de la Oficina de Control de Activos Extranjeros (US </w:t>
      </w:r>
      <w:proofErr w:type="spellStart"/>
      <w:r w:rsidRPr="00D85044">
        <w:rPr>
          <w:rFonts w:ascii="Arial" w:hAnsi="Arial" w:cs="Arial"/>
          <w:sz w:val="20"/>
          <w:szCs w:val="20"/>
        </w:rPr>
        <w:t>Foreign</w:t>
      </w:r>
      <w:proofErr w:type="spellEnd"/>
      <w:r w:rsidRPr="00D85044">
        <w:rPr>
          <w:rFonts w:ascii="Arial" w:hAnsi="Arial" w:cs="Arial"/>
          <w:sz w:val="20"/>
          <w:szCs w:val="20"/>
        </w:rPr>
        <w:t xml:space="preserve"> </w:t>
      </w:r>
      <w:proofErr w:type="spellStart"/>
      <w:r w:rsidRPr="00D85044">
        <w:rPr>
          <w:rFonts w:ascii="Arial" w:hAnsi="Arial" w:cs="Arial"/>
          <w:sz w:val="20"/>
          <w:szCs w:val="20"/>
        </w:rPr>
        <w:t>Corrupt</w:t>
      </w:r>
      <w:proofErr w:type="spellEnd"/>
      <w:r w:rsidRPr="00D85044">
        <w:rPr>
          <w:rFonts w:ascii="Arial" w:hAnsi="Arial" w:cs="Arial"/>
          <w:sz w:val="20"/>
          <w:szCs w:val="20"/>
        </w:rPr>
        <w:t xml:space="preserve"> </w:t>
      </w:r>
      <w:proofErr w:type="spellStart"/>
      <w:r w:rsidRPr="00D85044">
        <w:rPr>
          <w:rFonts w:ascii="Arial" w:hAnsi="Arial" w:cs="Arial"/>
          <w:sz w:val="20"/>
          <w:szCs w:val="20"/>
        </w:rPr>
        <w:t>Practices</w:t>
      </w:r>
      <w:proofErr w:type="spellEnd"/>
      <w:r w:rsidRPr="00D85044">
        <w:rPr>
          <w:rFonts w:ascii="Arial" w:hAnsi="Arial" w:cs="Arial"/>
          <w:sz w:val="20"/>
          <w:szCs w:val="20"/>
        </w:rPr>
        <w:t xml:space="preserve"> </w:t>
      </w:r>
      <w:proofErr w:type="spellStart"/>
      <w:r w:rsidRPr="00D85044">
        <w:rPr>
          <w:rFonts w:ascii="Arial" w:hAnsi="Arial" w:cs="Arial"/>
          <w:sz w:val="20"/>
          <w:szCs w:val="20"/>
        </w:rPr>
        <w:t>Act</w:t>
      </w:r>
      <w:proofErr w:type="spellEnd"/>
      <w:r w:rsidRPr="00D85044">
        <w:rPr>
          <w:rFonts w:ascii="Arial" w:hAnsi="Arial" w:cs="Arial"/>
          <w:sz w:val="20"/>
          <w:szCs w:val="20"/>
        </w:rPr>
        <w:t xml:space="preserve"> and Office </w:t>
      </w:r>
      <w:proofErr w:type="spellStart"/>
      <w:r w:rsidRPr="00D85044">
        <w:rPr>
          <w:rFonts w:ascii="Arial" w:hAnsi="Arial" w:cs="Arial"/>
          <w:sz w:val="20"/>
          <w:szCs w:val="20"/>
        </w:rPr>
        <w:t>of</w:t>
      </w:r>
      <w:proofErr w:type="spellEnd"/>
      <w:r w:rsidRPr="00D85044">
        <w:rPr>
          <w:rFonts w:ascii="Arial" w:hAnsi="Arial" w:cs="Arial"/>
          <w:sz w:val="20"/>
          <w:szCs w:val="20"/>
        </w:rPr>
        <w:t xml:space="preserve"> </w:t>
      </w:r>
      <w:proofErr w:type="spellStart"/>
      <w:r w:rsidRPr="00D85044">
        <w:rPr>
          <w:rFonts w:ascii="Arial" w:hAnsi="Arial" w:cs="Arial"/>
          <w:sz w:val="20"/>
          <w:szCs w:val="20"/>
        </w:rPr>
        <w:t>Foreign</w:t>
      </w:r>
      <w:proofErr w:type="spellEnd"/>
      <w:r w:rsidRPr="00D85044">
        <w:rPr>
          <w:rFonts w:ascii="Arial" w:hAnsi="Arial" w:cs="Arial"/>
          <w:sz w:val="20"/>
          <w:szCs w:val="20"/>
        </w:rPr>
        <w:t xml:space="preserve"> </w:t>
      </w:r>
      <w:proofErr w:type="spellStart"/>
      <w:r w:rsidRPr="00D85044">
        <w:rPr>
          <w:rFonts w:ascii="Arial" w:hAnsi="Arial" w:cs="Arial"/>
          <w:sz w:val="20"/>
          <w:szCs w:val="20"/>
        </w:rPr>
        <w:t>Asset</w:t>
      </w:r>
      <w:proofErr w:type="spellEnd"/>
      <w:r w:rsidRPr="00D85044">
        <w:rPr>
          <w:rFonts w:ascii="Arial" w:hAnsi="Arial" w:cs="Arial"/>
          <w:sz w:val="20"/>
          <w:szCs w:val="20"/>
        </w:rPr>
        <w:t xml:space="preserve"> Control </w:t>
      </w:r>
      <w:proofErr w:type="spellStart"/>
      <w:r w:rsidRPr="00D85044">
        <w:rPr>
          <w:rFonts w:ascii="Arial" w:hAnsi="Arial" w:cs="Arial"/>
          <w:sz w:val="20"/>
          <w:szCs w:val="20"/>
        </w:rPr>
        <w:t>Regulations</w:t>
      </w:r>
      <w:proofErr w:type="spellEnd"/>
      <w:r w:rsidRPr="00D85044">
        <w:rPr>
          <w:rFonts w:ascii="Arial" w:hAnsi="Arial" w:cs="Arial"/>
          <w:sz w:val="20"/>
          <w:szCs w:val="20"/>
        </w:rPr>
        <w:t xml:space="preserve">). </w:t>
      </w:r>
    </w:p>
    <w:p w14:paraId="0F2B3156" w14:textId="77777777" w:rsidR="00D85044" w:rsidRPr="00D85044" w:rsidRDefault="00D85044" w:rsidP="00D85044">
      <w:pPr>
        <w:pStyle w:val="BodyText"/>
        <w:ind w:left="1224"/>
        <w:rPr>
          <w:rFonts w:ascii="Arial" w:hAnsi="Arial" w:cs="Arial"/>
          <w:sz w:val="20"/>
          <w:szCs w:val="20"/>
        </w:rPr>
      </w:pPr>
    </w:p>
    <w:p w14:paraId="071056AF"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t xml:space="preserve">Normatividad colombiana, incluyendo aquella relacionada con soborno, corrupción, financiamiento del terrorismo e igualdad de oportunidades de empleo. </w:t>
      </w:r>
    </w:p>
    <w:p w14:paraId="18DA3205" w14:textId="77777777" w:rsidR="00D85044" w:rsidRPr="00D85044" w:rsidRDefault="00D85044" w:rsidP="00D85044">
      <w:pPr>
        <w:pStyle w:val="ListParagraph"/>
        <w:rPr>
          <w:rFonts w:ascii="Arial" w:hAnsi="Arial" w:cs="Arial"/>
          <w:sz w:val="20"/>
          <w:szCs w:val="20"/>
          <w:lang w:val="es-CO"/>
        </w:rPr>
      </w:pPr>
    </w:p>
    <w:p w14:paraId="05BDB75F"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t xml:space="preserve">Estándares generalmente aceptados aplicables los Servicios. </w:t>
      </w:r>
    </w:p>
    <w:p w14:paraId="5A306AE9" w14:textId="77777777" w:rsidR="00D85044" w:rsidRPr="00D85044" w:rsidRDefault="00D85044" w:rsidP="00D85044">
      <w:pPr>
        <w:pStyle w:val="ListParagraph"/>
        <w:rPr>
          <w:rFonts w:ascii="Arial" w:hAnsi="Arial" w:cs="Arial"/>
          <w:sz w:val="20"/>
          <w:szCs w:val="20"/>
          <w:lang w:val="es-CO"/>
        </w:rPr>
      </w:pPr>
    </w:p>
    <w:p w14:paraId="0E825DB7"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t>Código de Ética de CI, que se anexa a este contrato y forma parte integrante del mismo.</w:t>
      </w:r>
    </w:p>
    <w:p w14:paraId="3A51ECA1" w14:textId="77777777" w:rsidR="00D85044" w:rsidRPr="00D85044" w:rsidRDefault="00D85044" w:rsidP="00D85044">
      <w:pPr>
        <w:pStyle w:val="ListParagraph"/>
        <w:ind w:left="0"/>
        <w:rPr>
          <w:rFonts w:ascii="Arial" w:hAnsi="Arial" w:cs="Arial"/>
          <w:sz w:val="20"/>
          <w:szCs w:val="20"/>
          <w:lang w:val="es-CO"/>
        </w:rPr>
      </w:pPr>
    </w:p>
    <w:p w14:paraId="73EFAA56"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lastRenderedPageBreak/>
        <w:t xml:space="preserve">Manual de Contratistas de CI referido al sistema de gestión de salud y seguridad en el trabajo, contenido en la página web </w:t>
      </w:r>
      <w:hyperlink r:id="rId15" w:history="1">
        <w:r w:rsidRPr="00D85044">
          <w:rPr>
            <w:rStyle w:val="Hyperlink"/>
            <w:rFonts w:ascii="Arial" w:hAnsi="Arial" w:cs="Arial"/>
            <w:sz w:val="20"/>
            <w:szCs w:val="20"/>
          </w:rPr>
          <w:t>www.conservation.org.co</w:t>
        </w:r>
      </w:hyperlink>
      <w:r w:rsidRPr="00D85044">
        <w:rPr>
          <w:rFonts w:ascii="Arial" w:hAnsi="Arial" w:cs="Arial"/>
          <w:sz w:val="20"/>
          <w:szCs w:val="20"/>
        </w:rPr>
        <w:t xml:space="preserve"> , el cual el Consultor manifiesta conocer y aceptar. </w:t>
      </w:r>
    </w:p>
    <w:p w14:paraId="4C669AE1" w14:textId="77777777" w:rsidR="00D85044" w:rsidRPr="00D85044" w:rsidRDefault="00D85044" w:rsidP="00D85044">
      <w:pPr>
        <w:pStyle w:val="ListParagraph"/>
        <w:rPr>
          <w:rFonts w:ascii="Arial" w:hAnsi="Arial" w:cs="Arial"/>
          <w:sz w:val="20"/>
          <w:szCs w:val="20"/>
          <w:lang w:val="es-CO"/>
        </w:rPr>
      </w:pPr>
    </w:p>
    <w:p w14:paraId="17508A79"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t xml:space="preserve">El Consultor no consentirá, alentará ni tolerará la participación, directa o indirecta, en una conducta sustancialmente equivalente a la explotación sexual, el abuso sexual y acoso sexual (Sexual </w:t>
      </w:r>
      <w:proofErr w:type="spellStart"/>
      <w:r w:rsidRPr="00D85044">
        <w:rPr>
          <w:rFonts w:ascii="Arial" w:hAnsi="Arial" w:cs="Arial"/>
          <w:sz w:val="20"/>
          <w:szCs w:val="20"/>
        </w:rPr>
        <w:t>Exploitation</w:t>
      </w:r>
      <w:proofErr w:type="spellEnd"/>
      <w:r w:rsidRPr="00D85044">
        <w:rPr>
          <w:rFonts w:ascii="Arial" w:hAnsi="Arial" w:cs="Arial"/>
          <w:sz w:val="20"/>
          <w:szCs w:val="20"/>
        </w:rPr>
        <w:t xml:space="preserve">, Abuse and </w:t>
      </w:r>
      <w:proofErr w:type="spellStart"/>
      <w:r w:rsidRPr="00D85044">
        <w:rPr>
          <w:rFonts w:ascii="Arial" w:hAnsi="Arial" w:cs="Arial"/>
          <w:sz w:val="20"/>
          <w:szCs w:val="20"/>
        </w:rPr>
        <w:t>Harassment</w:t>
      </w:r>
      <w:proofErr w:type="spellEnd"/>
      <w:r w:rsidRPr="00D85044">
        <w:rPr>
          <w:rFonts w:ascii="Arial" w:hAnsi="Arial" w:cs="Arial"/>
          <w:sz w:val="20"/>
          <w:szCs w:val="20"/>
        </w:rPr>
        <w:t xml:space="preserve">, SEAH) (según se define en la Política sobre prevención de explotación sexual, abuso sexual y acoso sexual de CI, disponible en </w:t>
      </w:r>
      <w:hyperlink r:id="rId16" w:history="1">
        <w:r w:rsidRPr="00D85044">
          <w:rPr>
            <w:rStyle w:val="Hyperlink"/>
            <w:rFonts w:ascii="Arial" w:hAnsi="Arial" w:cs="Arial"/>
            <w:sz w:val="20"/>
            <w:szCs w:val="20"/>
          </w:rPr>
          <w:t>https://www.conservation.org/about/our-policies/prevention-of-sexual-exploitation-sexual-abuse-and-sexual-harassment</w:t>
        </w:r>
      </w:hyperlink>
      <w:r w:rsidRPr="00D85044">
        <w:rPr>
          <w:rFonts w:ascii="Arial" w:hAnsi="Arial" w:cs="Arial"/>
          <w:sz w:val="20"/>
          <w:szCs w:val="20"/>
        </w:rPr>
        <w:t>) durante la prestación de los Servicios en virtud del presente.</w:t>
      </w:r>
    </w:p>
    <w:p w14:paraId="07DD0A8B" w14:textId="77777777" w:rsidR="00D85044" w:rsidRPr="00D85044" w:rsidRDefault="00D85044" w:rsidP="00D85044">
      <w:pPr>
        <w:pStyle w:val="ListParagraph"/>
        <w:rPr>
          <w:rFonts w:ascii="Arial" w:hAnsi="Arial" w:cs="Arial"/>
          <w:sz w:val="20"/>
          <w:szCs w:val="20"/>
          <w:lang w:val="es-CO"/>
        </w:rPr>
      </w:pPr>
    </w:p>
    <w:p w14:paraId="45EA2E05"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t xml:space="preserve">Irregularidades Financieras. </w:t>
      </w:r>
    </w:p>
    <w:p w14:paraId="43F44025" w14:textId="77777777" w:rsidR="00D85044" w:rsidRPr="00D85044" w:rsidRDefault="00D85044" w:rsidP="00D85044">
      <w:pPr>
        <w:pStyle w:val="BodyText"/>
        <w:numPr>
          <w:ilvl w:val="3"/>
          <w:numId w:val="6"/>
        </w:numPr>
        <w:spacing w:after="0"/>
        <w:jc w:val="both"/>
        <w:rPr>
          <w:rFonts w:ascii="Arial" w:hAnsi="Arial" w:cs="Arial"/>
          <w:sz w:val="20"/>
          <w:szCs w:val="20"/>
        </w:rPr>
      </w:pPr>
      <w:r w:rsidRPr="00D85044">
        <w:rPr>
          <w:rFonts w:ascii="Arial" w:hAnsi="Arial" w:cs="Arial"/>
          <w:sz w:val="20"/>
          <w:szCs w:val="20"/>
        </w:rPr>
        <w:t>Se requiere que el Consultor practique tolerancia cero contra la corrupción y otras irregularidades financieras dentro y relacionadas con el Proyecto. La política de tolerancia cero se aplica a todos los miembros del personal, consultores y otro personal no perteneciente al personal y a los socios colaboradores y beneficiarios de este Contrato.</w:t>
      </w:r>
    </w:p>
    <w:p w14:paraId="0C4DAC7A" w14:textId="77777777" w:rsidR="00D85044" w:rsidRPr="00D85044" w:rsidRDefault="00D85044" w:rsidP="00D85044">
      <w:pPr>
        <w:pStyle w:val="BodyText"/>
        <w:numPr>
          <w:ilvl w:val="3"/>
          <w:numId w:val="6"/>
        </w:numPr>
        <w:spacing w:after="0"/>
        <w:jc w:val="both"/>
        <w:rPr>
          <w:rFonts w:ascii="Arial" w:hAnsi="Arial" w:cs="Arial"/>
          <w:sz w:val="20"/>
          <w:szCs w:val="20"/>
        </w:rPr>
      </w:pPr>
      <w:r w:rsidRPr="00D85044">
        <w:rPr>
          <w:rFonts w:ascii="Arial" w:hAnsi="Arial" w:cs="Arial"/>
          <w:sz w:val="20"/>
          <w:szCs w:val="20"/>
        </w:rPr>
        <w:t>Las irregularidades financieras se refieren a todo tipo de: (a) Corrupción, incluyendo soborno, nepotismo y propinas ilegales; (b) malversación de efectivo, inventario y todos los demás tipos de activos; (c) estados financieros y no financieros fraudulentos; y (d) todo otro uso de los fondos del Proyecto que se esté de acuerdo con el plan de implementación y el presupuesto.</w:t>
      </w:r>
    </w:p>
    <w:p w14:paraId="1ADE806A" w14:textId="77777777" w:rsidR="00D85044" w:rsidRPr="00D85044" w:rsidRDefault="00D85044" w:rsidP="00D85044">
      <w:pPr>
        <w:pStyle w:val="BodyText"/>
        <w:numPr>
          <w:ilvl w:val="3"/>
          <w:numId w:val="6"/>
        </w:numPr>
        <w:spacing w:after="0"/>
        <w:jc w:val="both"/>
        <w:rPr>
          <w:rFonts w:ascii="Arial" w:hAnsi="Arial" w:cs="Arial"/>
          <w:sz w:val="20"/>
          <w:szCs w:val="20"/>
        </w:rPr>
      </w:pPr>
      <w:r w:rsidRPr="00D85044">
        <w:rPr>
          <w:rFonts w:ascii="Arial" w:hAnsi="Arial" w:cs="Arial"/>
          <w:sz w:val="20"/>
          <w:szCs w:val="20"/>
        </w:rPr>
        <w:t>Para cumplir con el requisito de tolerancia cero, el Consultor deberá: (a) organizar sus operaciones y sistemas de control interno de manera que se prevengan y detecten las irregularidades financieras; (b) hacer todo lo posible para prevenir y detener las irregularidades financieras dentro y relacionadas con el Proyecto; (c) exigir que todo el personal involucrado y los consultores, proveedores y contratistas financiados en virtud del Proyecto se abstengan de irregularidades financieras.</w:t>
      </w:r>
    </w:p>
    <w:p w14:paraId="64F12FE8" w14:textId="77777777" w:rsidR="00D85044" w:rsidRPr="00D85044" w:rsidRDefault="00D85044" w:rsidP="00D85044">
      <w:pPr>
        <w:pStyle w:val="BodyText"/>
        <w:numPr>
          <w:ilvl w:val="3"/>
          <w:numId w:val="6"/>
        </w:numPr>
        <w:spacing w:after="0"/>
        <w:jc w:val="both"/>
        <w:rPr>
          <w:rFonts w:ascii="Arial" w:hAnsi="Arial" w:cs="Arial"/>
          <w:sz w:val="20"/>
          <w:szCs w:val="20"/>
        </w:rPr>
      </w:pPr>
      <w:r w:rsidRPr="00D85044">
        <w:rPr>
          <w:rFonts w:ascii="Arial" w:hAnsi="Arial" w:cs="Arial"/>
          <w:sz w:val="20"/>
          <w:szCs w:val="20"/>
        </w:rPr>
        <w:t>El Consultor informará a CI inmediatamente sobre cualquier indicación de irregularidades financieras en o relacionadas con el Proyecto. El Consultor le proporcionará a CI un informe de todos los hechos conocidos y una evaluación de cómo se debe realizar el seguimiento del asunto, incluso si se considera apropiado el procesamiento penal u otras sanciones.</w:t>
      </w:r>
    </w:p>
    <w:p w14:paraId="13C7C97A" w14:textId="77777777" w:rsidR="00D85044" w:rsidRPr="00D85044" w:rsidRDefault="00D85044" w:rsidP="00D85044">
      <w:pPr>
        <w:pStyle w:val="BodyText"/>
        <w:numPr>
          <w:ilvl w:val="3"/>
          <w:numId w:val="6"/>
        </w:numPr>
        <w:spacing w:after="0"/>
        <w:jc w:val="both"/>
        <w:rPr>
          <w:rFonts w:ascii="Arial" w:hAnsi="Arial" w:cs="Arial"/>
          <w:sz w:val="20"/>
          <w:szCs w:val="20"/>
        </w:rPr>
      </w:pPr>
      <w:r w:rsidRPr="00D85044">
        <w:rPr>
          <w:rFonts w:ascii="Arial" w:hAnsi="Arial" w:cs="Arial"/>
          <w:sz w:val="20"/>
          <w:szCs w:val="20"/>
        </w:rPr>
        <w:t>El asunto será manejado por CI de acuerdo con las pautas de CI y NORAD para manejar la sospecha de irregularidades financieras. El Consultor cooperará plenamente con la investigación y el seguimiento de CI. Si lo solicita CI, el Consultor iniciará el procesamiento y / o aplicará otras sanciones contra personas o entidades sospechosas de irregularidades financieras.</w:t>
      </w:r>
    </w:p>
    <w:p w14:paraId="7288F9E6" w14:textId="77777777" w:rsidR="00D85044" w:rsidRPr="00D85044" w:rsidRDefault="00D85044" w:rsidP="00D85044">
      <w:pPr>
        <w:pStyle w:val="BodyText"/>
        <w:numPr>
          <w:ilvl w:val="3"/>
          <w:numId w:val="6"/>
        </w:numPr>
        <w:spacing w:after="0"/>
        <w:jc w:val="both"/>
        <w:rPr>
          <w:rFonts w:ascii="Arial" w:hAnsi="Arial" w:cs="Arial"/>
          <w:sz w:val="20"/>
          <w:szCs w:val="20"/>
        </w:rPr>
      </w:pPr>
      <w:r w:rsidRPr="00D85044">
        <w:rPr>
          <w:rFonts w:ascii="Arial" w:hAnsi="Arial" w:cs="Arial"/>
          <w:sz w:val="20"/>
          <w:szCs w:val="20"/>
        </w:rPr>
        <w:t>CI puedo reclamar el reembolso de la totalidad o parte de los fondos provistos en virtud de este Contrato si se descubre que se han producido irregularidades financieras en o relacionadas con el Proyecto. El reclamo de reembolso también puede incluir interés, ingreso de inversión o cualquier otra ganancia financiera obtenida como resultado de la irregularidad financiera.</w:t>
      </w:r>
    </w:p>
    <w:p w14:paraId="0BE7EFAF" w14:textId="77777777" w:rsidR="00D85044" w:rsidRPr="00D85044" w:rsidRDefault="00D85044" w:rsidP="00D85044">
      <w:pPr>
        <w:pStyle w:val="BodyText"/>
        <w:ind w:left="792"/>
        <w:rPr>
          <w:rFonts w:ascii="Arial" w:hAnsi="Arial" w:cs="Arial"/>
          <w:sz w:val="20"/>
          <w:szCs w:val="20"/>
        </w:rPr>
      </w:pPr>
    </w:p>
    <w:p w14:paraId="5BE2BB41" w14:textId="77777777" w:rsidR="00D85044" w:rsidRPr="00D85044" w:rsidRDefault="00D85044" w:rsidP="00D85044">
      <w:pPr>
        <w:pStyle w:val="BodyText"/>
        <w:numPr>
          <w:ilvl w:val="1"/>
          <w:numId w:val="6"/>
        </w:numPr>
        <w:tabs>
          <w:tab w:val="clear" w:pos="792"/>
          <w:tab w:val="num" w:pos="1080"/>
        </w:tabs>
        <w:spacing w:after="0"/>
        <w:jc w:val="both"/>
        <w:rPr>
          <w:rFonts w:ascii="Arial" w:hAnsi="Arial" w:cs="Arial"/>
          <w:sz w:val="20"/>
          <w:szCs w:val="20"/>
        </w:rPr>
      </w:pPr>
      <w:r w:rsidRPr="00D85044">
        <w:rPr>
          <w:rFonts w:ascii="Arial" w:hAnsi="Arial" w:cs="Arial"/>
          <w:smallCaps/>
          <w:sz w:val="20"/>
          <w:szCs w:val="20"/>
          <w:lang w:val="es-ES_tradnl"/>
        </w:rPr>
        <w:t>Declaraciones y Garantías del Consultor en Materia de Antiterrorismo</w:t>
      </w:r>
      <w:r w:rsidRPr="00D85044">
        <w:rPr>
          <w:rFonts w:ascii="Arial" w:hAnsi="Arial" w:cs="Arial"/>
          <w:sz w:val="20"/>
          <w:szCs w:val="20"/>
        </w:rPr>
        <w:t>. CI le notifica al Consultor que las Órdenes Ejecutivas de los Estados Unidos de América y la legislación de este país, prohíben las transacciones y el suministro de recursos y apoyo a personas y organizaciones relacionadas con el terrorismo. El Consultor, por lo tanto, manifiesta y garantiza que no ha proporcionado, y tomará todas las medidas razonables para asegurar que no proporciona y no proporcionará, a sabiendas, soporte material o recursos a cualquier individuo o entidad que cometa, intente cometer, abogue, facilite o participe en actos terroristas, o que haya cometido, intentado cometer, facilitado o haya participado en actos terroristas, y que cumple con todas las demás disposiciones aplicables de dichas Órdenes Ejecutivas y las leyes de los Estados Unidos de América.</w:t>
      </w:r>
    </w:p>
    <w:p w14:paraId="24368CAC" w14:textId="77777777" w:rsidR="00D85044" w:rsidRPr="00D85044" w:rsidRDefault="00D85044" w:rsidP="00D85044">
      <w:pPr>
        <w:pStyle w:val="BodyText"/>
        <w:ind w:left="792"/>
        <w:rPr>
          <w:rFonts w:ascii="Arial" w:hAnsi="Arial" w:cs="Arial"/>
          <w:sz w:val="20"/>
          <w:szCs w:val="20"/>
        </w:rPr>
      </w:pPr>
    </w:p>
    <w:p w14:paraId="5BBF7714" w14:textId="77777777" w:rsidR="00D85044" w:rsidRPr="00D85044" w:rsidRDefault="00D85044" w:rsidP="00D85044">
      <w:pPr>
        <w:pStyle w:val="BodyText"/>
        <w:numPr>
          <w:ilvl w:val="1"/>
          <w:numId w:val="6"/>
        </w:numPr>
        <w:tabs>
          <w:tab w:val="clear" w:pos="792"/>
          <w:tab w:val="num" w:pos="1080"/>
        </w:tabs>
        <w:spacing w:after="0"/>
        <w:jc w:val="both"/>
        <w:rPr>
          <w:rFonts w:ascii="Arial" w:hAnsi="Arial" w:cs="Arial"/>
          <w:sz w:val="20"/>
          <w:szCs w:val="20"/>
        </w:rPr>
      </w:pPr>
      <w:r w:rsidRPr="00D85044">
        <w:rPr>
          <w:rFonts w:ascii="Arial" w:hAnsi="Arial" w:cs="Arial"/>
          <w:smallCaps/>
          <w:sz w:val="20"/>
          <w:szCs w:val="20"/>
          <w:lang w:val="es-ES_tradnl"/>
        </w:rPr>
        <w:t>Tratamiento de Datos Personales</w:t>
      </w:r>
      <w:r w:rsidRPr="00D85044">
        <w:rPr>
          <w:rFonts w:ascii="Arial" w:hAnsi="Arial" w:cs="Arial"/>
          <w:sz w:val="20"/>
          <w:szCs w:val="20"/>
        </w:rPr>
        <w:t xml:space="preserve">: </w:t>
      </w:r>
    </w:p>
    <w:p w14:paraId="5B4816E0" w14:textId="77777777" w:rsidR="00D85044" w:rsidRPr="00D85044" w:rsidRDefault="00D85044" w:rsidP="00D85044">
      <w:pPr>
        <w:pStyle w:val="ListParagraph"/>
        <w:rPr>
          <w:rFonts w:ascii="Arial" w:hAnsi="Arial" w:cs="Arial"/>
          <w:sz w:val="20"/>
          <w:szCs w:val="20"/>
        </w:rPr>
      </w:pPr>
    </w:p>
    <w:p w14:paraId="77A27CB1"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lastRenderedPageBreak/>
        <w:t xml:space="preserve">El Consultor manifiesta que otorga a CI autorización para el tratamiento de sus datos personales en los términos del documento anexo a este contrato, el cual forma parte integrante del mismo. </w:t>
      </w:r>
    </w:p>
    <w:p w14:paraId="2F969307" w14:textId="77777777" w:rsidR="00D85044" w:rsidRPr="00D85044" w:rsidRDefault="00D85044" w:rsidP="00D85044">
      <w:pPr>
        <w:pStyle w:val="BodyText"/>
        <w:ind w:left="1224"/>
        <w:rPr>
          <w:rFonts w:ascii="Arial" w:hAnsi="Arial" w:cs="Arial"/>
          <w:sz w:val="20"/>
          <w:szCs w:val="20"/>
        </w:rPr>
      </w:pPr>
    </w:p>
    <w:p w14:paraId="3E934FC8"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t xml:space="preserve">El Consultor manifiesta que conoce la Política de Tratamiento de Datos Personales contenida en la página web </w:t>
      </w:r>
      <w:hyperlink r:id="rId17" w:history="1">
        <w:r w:rsidRPr="00D85044">
          <w:rPr>
            <w:rStyle w:val="Hyperlink"/>
            <w:rFonts w:ascii="Arial" w:hAnsi="Arial" w:cs="Arial"/>
            <w:sz w:val="20"/>
            <w:szCs w:val="20"/>
          </w:rPr>
          <w:t>www.conservation.org.co</w:t>
        </w:r>
      </w:hyperlink>
      <w:r w:rsidRPr="00D85044">
        <w:rPr>
          <w:rFonts w:ascii="Arial" w:hAnsi="Arial" w:cs="Arial"/>
          <w:sz w:val="20"/>
          <w:szCs w:val="20"/>
        </w:rPr>
        <w:t xml:space="preserve"> , y se obliga a cumplirla y aplicarla en la ejecución de este contrato.</w:t>
      </w:r>
    </w:p>
    <w:p w14:paraId="34687623" w14:textId="77777777" w:rsidR="00D85044" w:rsidRPr="00D85044" w:rsidRDefault="00D85044" w:rsidP="00D85044">
      <w:pPr>
        <w:pStyle w:val="ListParagraph"/>
        <w:rPr>
          <w:rFonts w:ascii="Arial" w:hAnsi="Arial" w:cs="Arial"/>
          <w:sz w:val="20"/>
          <w:szCs w:val="20"/>
          <w:lang w:val="es-CO"/>
        </w:rPr>
      </w:pPr>
    </w:p>
    <w:p w14:paraId="2688E552" w14:textId="77777777" w:rsidR="00D85044" w:rsidRPr="00D85044" w:rsidRDefault="00D85044" w:rsidP="00D85044">
      <w:pPr>
        <w:pStyle w:val="BodyText"/>
        <w:numPr>
          <w:ilvl w:val="1"/>
          <w:numId w:val="6"/>
        </w:numPr>
        <w:tabs>
          <w:tab w:val="clear" w:pos="792"/>
          <w:tab w:val="num" w:pos="1080"/>
        </w:tabs>
        <w:spacing w:after="0"/>
        <w:jc w:val="both"/>
        <w:rPr>
          <w:rFonts w:ascii="Arial" w:hAnsi="Arial" w:cs="Arial"/>
          <w:sz w:val="20"/>
          <w:szCs w:val="20"/>
        </w:rPr>
      </w:pPr>
      <w:r w:rsidRPr="00D85044">
        <w:rPr>
          <w:rFonts w:ascii="Arial" w:hAnsi="Arial" w:cs="Arial"/>
          <w:smallCaps/>
          <w:sz w:val="20"/>
          <w:szCs w:val="20"/>
          <w:lang w:val="es-ES_tradnl"/>
        </w:rPr>
        <w:t>Anexos</w:t>
      </w:r>
      <w:r w:rsidRPr="00D85044">
        <w:rPr>
          <w:rFonts w:ascii="Arial" w:hAnsi="Arial" w:cs="Arial"/>
          <w:sz w:val="20"/>
          <w:szCs w:val="20"/>
        </w:rPr>
        <w:t xml:space="preserve">: Forman parte integral de este contrato y son vinculantes para las partes, los siguientes Anexos: </w:t>
      </w:r>
    </w:p>
    <w:p w14:paraId="6CD25500" w14:textId="77777777" w:rsidR="00D85044" w:rsidRPr="00D85044" w:rsidRDefault="00D85044" w:rsidP="00D85044">
      <w:pPr>
        <w:pStyle w:val="ListParagraph"/>
        <w:rPr>
          <w:rFonts w:ascii="Arial" w:hAnsi="Arial" w:cs="Arial"/>
          <w:sz w:val="20"/>
          <w:szCs w:val="20"/>
          <w:lang w:val="es-CO"/>
        </w:rPr>
      </w:pPr>
    </w:p>
    <w:p w14:paraId="5C13D583"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t>Términos de Referencia</w:t>
      </w:r>
    </w:p>
    <w:p w14:paraId="7FF2EDCF" w14:textId="77777777" w:rsidR="00D85044" w:rsidRPr="00D85044" w:rsidRDefault="00D85044" w:rsidP="00D85044">
      <w:pPr>
        <w:pStyle w:val="BodyText"/>
        <w:ind w:left="1224"/>
        <w:rPr>
          <w:rFonts w:ascii="Arial" w:hAnsi="Arial" w:cs="Arial"/>
          <w:sz w:val="20"/>
          <w:szCs w:val="20"/>
        </w:rPr>
      </w:pPr>
    </w:p>
    <w:p w14:paraId="259A1BA2"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t>Política de Anticipos para Consultores</w:t>
      </w:r>
    </w:p>
    <w:p w14:paraId="2422CC07" w14:textId="77777777" w:rsidR="00D85044" w:rsidRPr="00D85044" w:rsidRDefault="00D85044" w:rsidP="00D85044">
      <w:pPr>
        <w:pStyle w:val="ListParagraph"/>
        <w:rPr>
          <w:rFonts w:ascii="Arial" w:hAnsi="Arial" w:cs="Arial"/>
          <w:sz w:val="20"/>
          <w:szCs w:val="20"/>
        </w:rPr>
      </w:pPr>
    </w:p>
    <w:p w14:paraId="65F9E888"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t>Autorización Tratamiento Datos Personales</w:t>
      </w:r>
    </w:p>
    <w:p w14:paraId="3F5A87E4" w14:textId="77777777" w:rsidR="00D85044" w:rsidRPr="00D85044" w:rsidRDefault="00D85044" w:rsidP="00D85044">
      <w:pPr>
        <w:pStyle w:val="BodyText"/>
        <w:ind w:left="1224"/>
        <w:rPr>
          <w:rFonts w:ascii="Arial" w:hAnsi="Arial" w:cs="Arial"/>
          <w:sz w:val="20"/>
          <w:szCs w:val="20"/>
        </w:rPr>
      </w:pPr>
    </w:p>
    <w:p w14:paraId="0F1C118B"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t xml:space="preserve">Ley de Prácticas Corruptas en el Extranjero de los Estados Unidos de América y las reglamentaciones de la Oficina de Control de Activos Extranjeros (US </w:t>
      </w:r>
      <w:proofErr w:type="spellStart"/>
      <w:r w:rsidRPr="00D85044">
        <w:rPr>
          <w:rFonts w:ascii="Arial" w:hAnsi="Arial" w:cs="Arial"/>
          <w:sz w:val="20"/>
          <w:szCs w:val="20"/>
        </w:rPr>
        <w:t>Foreign</w:t>
      </w:r>
      <w:proofErr w:type="spellEnd"/>
      <w:r w:rsidRPr="00D85044">
        <w:rPr>
          <w:rFonts w:ascii="Arial" w:hAnsi="Arial" w:cs="Arial"/>
          <w:sz w:val="20"/>
          <w:szCs w:val="20"/>
        </w:rPr>
        <w:t xml:space="preserve"> </w:t>
      </w:r>
      <w:proofErr w:type="spellStart"/>
      <w:r w:rsidRPr="00D85044">
        <w:rPr>
          <w:rFonts w:ascii="Arial" w:hAnsi="Arial" w:cs="Arial"/>
          <w:sz w:val="20"/>
          <w:szCs w:val="20"/>
        </w:rPr>
        <w:t>Corrupt</w:t>
      </w:r>
      <w:proofErr w:type="spellEnd"/>
      <w:r w:rsidRPr="00D85044">
        <w:rPr>
          <w:rFonts w:ascii="Arial" w:hAnsi="Arial" w:cs="Arial"/>
          <w:sz w:val="20"/>
          <w:szCs w:val="20"/>
        </w:rPr>
        <w:t xml:space="preserve"> </w:t>
      </w:r>
      <w:proofErr w:type="spellStart"/>
      <w:r w:rsidRPr="00D85044">
        <w:rPr>
          <w:rFonts w:ascii="Arial" w:hAnsi="Arial" w:cs="Arial"/>
          <w:sz w:val="20"/>
          <w:szCs w:val="20"/>
        </w:rPr>
        <w:t>Practices</w:t>
      </w:r>
      <w:proofErr w:type="spellEnd"/>
      <w:r w:rsidRPr="00D85044">
        <w:rPr>
          <w:rFonts w:ascii="Arial" w:hAnsi="Arial" w:cs="Arial"/>
          <w:sz w:val="20"/>
          <w:szCs w:val="20"/>
        </w:rPr>
        <w:t xml:space="preserve"> </w:t>
      </w:r>
      <w:proofErr w:type="spellStart"/>
      <w:r w:rsidRPr="00D85044">
        <w:rPr>
          <w:rFonts w:ascii="Arial" w:hAnsi="Arial" w:cs="Arial"/>
          <w:sz w:val="20"/>
          <w:szCs w:val="20"/>
        </w:rPr>
        <w:t>Act</w:t>
      </w:r>
      <w:proofErr w:type="spellEnd"/>
      <w:r w:rsidRPr="00D85044">
        <w:rPr>
          <w:rFonts w:ascii="Arial" w:hAnsi="Arial" w:cs="Arial"/>
          <w:sz w:val="20"/>
          <w:szCs w:val="20"/>
        </w:rPr>
        <w:t xml:space="preserve"> and Office </w:t>
      </w:r>
      <w:proofErr w:type="spellStart"/>
      <w:r w:rsidRPr="00D85044">
        <w:rPr>
          <w:rFonts w:ascii="Arial" w:hAnsi="Arial" w:cs="Arial"/>
          <w:sz w:val="20"/>
          <w:szCs w:val="20"/>
        </w:rPr>
        <w:t>of</w:t>
      </w:r>
      <w:proofErr w:type="spellEnd"/>
      <w:r w:rsidRPr="00D85044">
        <w:rPr>
          <w:rFonts w:ascii="Arial" w:hAnsi="Arial" w:cs="Arial"/>
          <w:sz w:val="20"/>
          <w:szCs w:val="20"/>
        </w:rPr>
        <w:t xml:space="preserve"> </w:t>
      </w:r>
      <w:proofErr w:type="spellStart"/>
      <w:r w:rsidRPr="00D85044">
        <w:rPr>
          <w:rFonts w:ascii="Arial" w:hAnsi="Arial" w:cs="Arial"/>
          <w:sz w:val="20"/>
          <w:szCs w:val="20"/>
        </w:rPr>
        <w:t>Foreign</w:t>
      </w:r>
      <w:proofErr w:type="spellEnd"/>
      <w:r w:rsidRPr="00D85044">
        <w:rPr>
          <w:rFonts w:ascii="Arial" w:hAnsi="Arial" w:cs="Arial"/>
          <w:sz w:val="20"/>
          <w:szCs w:val="20"/>
        </w:rPr>
        <w:t xml:space="preserve"> </w:t>
      </w:r>
      <w:proofErr w:type="spellStart"/>
      <w:r w:rsidRPr="00D85044">
        <w:rPr>
          <w:rFonts w:ascii="Arial" w:hAnsi="Arial" w:cs="Arial"/>
          <w:sz w:val="20"/>
          <w:szCs w:val="20"/>
        </w:rPr>
        <w:t>Asset</w:t>
      </w:r>
      <w:proofErr w:type="spellEnd"/>
      <w:r w:rsidRPr="00D85044">
        <w:rPr>
          <w:rFonts w:ascii="Arial" w:hAnsi="Arial" w:cs="Arial"/>
          <w:sz w:val="20"/>
          <w:szCs w:val="20"/>
        </w:rPr>
        <w:t xml:space="preserve"> Control </w:t>
      </w:r>
      <w:proofErr w:type="spellStart"/>
      <w:r w:rsidRPr="00D85044">
        <w:rPr>
          <w:rFonts w:ascii="Arial" w:hAnsi="Arial" w:cs="Arial"/>
          <w:sz w:val="20"/>
          <w:szCs w:val="20"/>
        </w:rPr>
        <w:t>Regulations</w:t>
      </w:r>
      <w:proofErr w:type="spellEnd"/>
      <w:r w:rsidRPr="00D85044">
        <w:rPr>
          <w:rFonts w:ascii="Arial" w:hAnsi="Arial" w:cs="Arial"/>
          <w:sz w:val="20"/>
          <w:szCs w:val="20"/>
        </w:rPr>
        <w:t>)</w:t>
      </w:r>
    </w:p>
    <w:p w14:paraId="42D9C18F" w14:textId="77777777" w:rsidR="00D85044" w:rsidRPr="00D85044" w:rsidRDefault="00D85044" w:rsidP="00D85044">
      <w:pPr>
        <w:pStyle w:val="BodyText"/>
        <w:ind w:left="1224"/>
        <w:rPr>
          <w:rFonts w:ascii="Arial" w:hAnsi="Arial" w:cs="Arial"/>
          <w:sz w:val="20"/>
          <w:szCs w:val="20"/>
        </w:rPr>
      </w:pPr>
    </w:p>
    <w:p w14:paraId="36E37067"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t xml:space="preserve">Código de Ética de CI. </w:t>
      </w:r>
    </w:p>
    <w:p w14:paraId="4E5BF702" w14:textId="77777777" w:rsidR="00D85044" w:rsidRPr="00D85044" w:rsidRDefault="00D85044" w:rsidP="00D85044">
      <w:pPr>
        <w:pStyle w:val="ListParagraph"/>
        <w:rPr>
          <w:rFonts w:ascii="Arial" w:hAnsi="Arial" w:cs="Arial"/>
          <w:sz w:val="20"/>
          <w:szCs w:val="20"/>
          <w:lang w:val="es-CO"/>
        </w:rPr>
      </w:pPr>
    </w:p>
    <w:p w14:paraId="391FEE87" w14:textId="77777777" w:rsidR="00D85044" w:rsidRPr="00D85044" w:rsidRDefault="00D85044" w:rsidP="00D85044">
      <w:pPr>
        <w:pStyle w:val="BodyText"/>
        <w:numPr>
          <w:ilvl w:val="2"/>
          <w:numId w:val="6"/>
        </w:numPr>
        <w:tabs>
          <w:tab w:val="clear" w:pos="1440"/>
          <w:tab w:val="num" w:pos="1560"/>
        </w:tabs>
        <w:spacing w:after="0"/>
        <w:jc w:val="both"/>
        <w:rPr>
          <w:rFonts w:ascii="Arial" w:hAnsi="Arial" w:cs="Arial"/>
          <w:sz w:val="20"/>
          <w:szCs w:val="20"/>
        </w:rPr>
      </w:pPr>
      <w:r w:rsidRPr="00D85044">
        <w:rPr>
          <w:rFonts w:ascii="Arial" w:hAnsi="Arial" w:cs="Arial"/>
          <w:sz w:val="20"/>
          <w:szCs w:val="20"/>
        </w:rPr>
        <w:t>Descargo y Renuncia de Responsabilidad</w:t>
      </w:r>
    </w:p>
    <w:p w14:paraId="190E92FA" w14:textId="77777777" w:rsidR="00D85044" w:rsidRPr="00D85044" w:rsidRDefault="00D85044" w:rsidP="00D85044">
      <w:pPr>
        <w:pStyle w:val="BodyText"/>
        <w:ind w:left="1224"/>
        <w:rPr>
          <w:rFonts w:ascii="Arial" w:hAnsi="Arial" w:cs="Arial"/>
          <w:sz w:val="20"/>
          <w:szCs w:val="20"/>
        </w:rPr>
      </w:pPr>
    </w:p>
    <w:p w14:paraId="5F2943CE" w14:textId="77777777" w:rsidR="00D85044" w:rsidRPr="00D85044" w:rsidRDefault="00D85044" w:rsidP="00D85044">
      <w:pPr>
        <w:pStyle w:val="BodyText"/>
        <w:rPr>
          <w:rFonts w:ascii="Arial" w:hAnsi="Arial" w:cs="Arial"/>
          <w:sz w:val="20"/>
          <w:szCs w:val="20"/>
        </w:rPr>
      </w:pPr>
    </w:p>
    <w:p w14:paraId="4D1B1E83" w14:textId="77777777" w:rsidR="00D85044" w:rsidRPr="00D85044" w:rsidRDefault="00D85044" w:rsidP="00D85044">
      <w:pPr>
        <w:jc w:val="both"/>
        <w:rPr>
          <w:rFonts w:ascii="Arial" w:hAnsi="Arial" w:cs="Arial"/>
          <w:sz w:val="20"/>
          <w:szCs w:val="20"/>
          <w:lang w:val="es-ES_tradnl"/>
        </w:rPr>
      </w:pPr>
      <w:r w:rsidRPr="00D85044">
        <w:rPr>
          <w:rFonts w:ascii="Arial" w:hAnsi="Arial" w:cs="Arial"/>
          <w:sz w:val="20"/>
          <w:szCs w:val="20"/>
          <w:lang w:val="es-ES_tradnl"/>
        </w:rPr>
        <w:t xml:space="preserve">PARA CONSTANCIA de lo anterior se firma el presente documento a los   </w:t>
      </w:r>
      <w:proofErr w:type="spellStart"/>
      <w:proofErr w:type="gramStart"/>
      <w:r w:rsidRPr="00D85044">
        <w:rPr>
          <w:rFonts w:ascii="Arial" w:hAnsi="Arial" w:cs="Arial"/>
          <w:sz w:val="20"/>
          <w:szCs w:val="20"/>
          <w:lang w:val="es-ES_tradnl"/>
        </w:rPr>
        <w:t>xxxxxx</w:t>
      </w:r>
      <w:proofErr w:type="spellEnd"/>
      <w:r w:rsidRPr="00D85044">
        <w:rPr>
          <w:rFonts w:ascii="Arial" w:hAnsi="Arial" w:cs="Arial"/>
          <w:sz w:val="20"/>
          <w:szCs w:val="20"/>
          <w:lang w:val="es-ES_tradnl"/>
        </w:rPr>
        <w:t xml:space="preserve"> </w:t>
      </w:r>
      <w:r w:rsidRPr="00D85044">
        <w:rPr>
          <w:rFonts w:ascii="Arial" w:hAnsi="Arial" w:cs="Arial"/>
          <w:sz w:val="20"/>
          <w:szCs w:val="20"/>
          <w:highlight w:val="darkGray"/>
          <w:lang w:val="es-ES_tradnl"/>
        </w:rPr>
        <w:t xml:space="preserve"> (</w:t>
      </w:r>
      <w:proofErr w:type="spellStart"/>
      <w:proofErr w:type="gramEnd"/>
      <w:r w:rsidRPr="00D85044">
        <w:rPr>
          <w:rFonts w:ascii="Arial" w:hAnsi="Arial" w:cs="Arial"/>
          <w:sz w:val="20"/>
          <w:szCs w:val="20"/>
          <w:highlight w:val="darkGray"/>
          <w:lang w:val="es-ES_tradnl"/>
        </w:rPr>
        <w:t>xxx</w:t>
      </w:r>
      <w:proofErr w:type="spellEnd"/>
      <w:r w:rsidRPr="00D85044">
        <w:rPr>
          <w:rFonts w:ascii="Arial" w:hAnsi="Arial" w:cs="Arial"/>
          <w:sz w:val="20"/>
          <w:szCs w:val="20"/>
          <w:highlight w:val="darkGray"/>
          <w:lang w:val="es-ES_tradnl"/>
        </w:rPr>
        <w:t>) días</w:t>
      </w:r>
      <w:r w:rsidRPr="00D85044">
        <w:rPr>
          <w:rFonts w:ascii="Arial" w:hAnsi="Arial" w:cs="Arial"/>
          <w:sz w:val="20"/>
          <w:szCs w:val="20"/>
          <w:lang w:val="es-ES_tradnl"/>
        </w:rPr>
        <w:t xml:space="preserve"> del mes de </w:t>
      </w:r>
      <w:proofErr w:type="spellStart"/>
      <w:r w:rsidRPr="00D85044">
        <w:rPr>
          <w:rFonts w:ascii="Arial" w:hAnsi="Arial" w:cs="Arial"/>
          <w:sz w:val="20"/>
          <w:szCs w:val="20"/>
          <w:highlight w:val="darkGray"/>
          <w:lang w:val="es-ES_tradnl"/>
        </w:rPr>
        <w:t>xxxxxxx</w:t>
      </w:r>
      <w:proofErr w:type="spellEnd"/>
      <w:r w:rsidRPr="00D85044">
        <w:rPr>
          <w:rFonts w:ascii="Arial" w:hAnsi="Arial" w:cs="Arial"/>
          <w:sz w:val="20"/>
          <w:szCs w:val="20"/>
          <w:highlight w:val="darkGray"/>
          <w:lang w:val="es-ES_tradnl"/>
        </w:rPr>
        <w:t xml:space="preserve"> de 202</w:t>
      </w:r>
      <w:r w:rsidRPr="00D85044">
        <w:rPr>
          <w:rFonts w:ascii="Arial" w:hAnsi="Arial" w:cs="Arial"/>
          <w:sz w:val="20"/>
          <w:szCs w:val="20"/>
          <w:lang w:val="es-ES_tradnl"/>
        </w:rPr>
        <w:t>x, en dos ejemplares de igual tenor y valor, cada uno con destino a cada parte.</w:t>
      </w:r>
    </w:p>
    <w:p w14:paraId="246E57EA" w14:textId="77777777" w:rsidR="00D85044" w:rsidRPr="00D85044" w:rsidRDefault="00D85044" w:rsidP="00D85044">
      <w:pPr>
        <w:jc w:val="both"/>
        <w:rPr>
          <w:rFonts w:ascii="Arial" w:hAnsi="Arial" w:cs="Arial"/>
          <w:sz w:val="20"/>
          <w:szCs w:val="20"/>
          <w:lang w:val="es-ES_tradnl"/>
        </w:rPr>
      </w:pPr>
    </w:p>
    <w:p w14:paraId="382F7B0F" w14:textId="77777777" w:rsidR="00D85044" w:rsidRPr="00D85044" w:rsidRDefault="00D85044" w:rsidP="00D85044">
      <w:pPr>
        <w:jc w:val="center"/>
        <w:rPr>
          <w:rFonts w:ascii="Arial" w:hAnsi="Arial" w:cs="Arial"/>
          <w:sz w:val="20"/>
          <w:szCs w:val="20"/>
          <w:lang w:val="es-ES_tradnl"/>
        </w:rPr>
      </w:pPr>
      <w:r w:rsidRPr="00D85044">
        <w:rPr>
          <w:rFonts w:ascii="Arial" w:hAnsi="Arial" w:cs="Arial"/>
          <w:sz w:val="20"/>
          <w:szCs w:val="20"/>
          <w:lang w:val="es-ES_tradnl"/>
        </w:rPr>
        <w:t>Anexo 1</w:t>
      </w:r>
    </w:p>
    <w:p w14:paraId="1090BA21" w14:textId="77777777" w:rsidR="00D85044" w:rsidRPr="00D85044" w:rsidRDefault="00D85044" w:rsidP="00D85044">
      <w:pPr>
        <w:jc w:val="center"/>
        <w:rPr>
          <w:rFonts w:ascii="Arial" w:hAnsi="Arial" w:cs="Arial"/>
          <w:b/>
          <w:bCs/>
          <w:sz w:val="20"/>
          <w:szCs w:val="20"/>
          <w:lang w:val="es-ES_tradnl"/>
        </w:rPr>
      </w:pPr>
      <w:r w:rsidRPr="00D85044">
        <w:rPr>
          <w:rFonts w:ascii="Arial" w:hAnsi="Arial" w:cs="Arial"/>
          <w:b/>
          <w:bCs/>
          <w:sz w:val="20"/>
          <w:szCs w:val="20"/>
          <w:lang w:val="es-ES_tradnl"/>
        </w:rPr>
        <w:t>Términos de Referencia</w:t>
      </w:r>
    </w:p>
    <w:p w14:paraId="1B414900" w14:textId="77777777" w:rsidR="00D85044" w:rsidRPr="00D85044" w:rsidRDefault="00D85044" w:rsidP="00D85044">
      <w:pPr>
        <w:pStyle w:val="BodyText"/>
        <w:spacing w:after="0"/>
        <w:rPr>
          <w:rFonts w:ascii="Arial" w:hAnsi="Arial" w:cs="Arial"/>
          <w:sz w:val="20"/>
          <w:szCs w:val="20"/>
          <w:lang w:val="es-ES_tradnl"/>
        </w:rPr>
      </w:pPr>
    </w:p>
    <w:p w14:paraId="329A43A4" w14:textId="77777777" w:rsidR="00D85044" w:rsidRPr="00D85044" w:rsidRDefault="00D85044" w:rsidP="00D85044">
      <w:pPr>
        <w:pStyle w:val="BodyText"/>
        <w:spacing w:after="0"/>
        <w:jc w:val="center"/>
        <w:rPr>
          <w:rFonts w:ascii="Arial" w:hAnsi="Arial" w:cs="Arial"/>
          <w:b/>
          <w:bCs/>
          <w:sz w:val="20"/>
          <w:szCs w:val="20"/>
          <w:lang w:val="es-ES_tradnl"/>
        </w:rPr>
      </w:pPr>
      <w:r w:rsidRPr="00D85044">
        <w:rPr>
          <w:rFonts w:ascii="Arial" w:hAnsi="Arial" w:cs="Arial"/>
          <w:b/>
          <w:bCs/>
          <w:sz w:val="20"/>
          <w:szCs w:val="20"/>
          <w:lang w:val="es-ES_tradnl"/>
        </w:rPr>
        <w:t>Anexo F</w:t>
      </w:r>
    </w:p>
    <w:p w14:paraId="6321BEB9" w14:textId="77777777" w:rsidR="00D85044" w:rsidRPr="00D85044" w:rsidRDefault="00D85044" w:rsidP="00D85044">
      <w:pPr>
        <w:pStyle w:val="paragraph"/>
        <w:spacing w:before="0" w:beforeAutospacing="0" w:after="0" w:afterAutospacing="0"/>
        <w:jc w:val="both"/>
        <w:textAlignment w:val="baseline"/>
        <w:rPr>
          <w:rFonts w:ascii="Arial" w:hAnsi="Arial" w:cs="Arial"/>
          <w:sz w:val="20"/>
          <w:szCs w:val="20"/>
          <w:lang w:val="es-CO"/>
        </w:rPr>
      </w:pPr>
      <w:r w:rsidRPr="00D85044">
        <w:rPr>
          <w:rStyle w:val="normaltextrun"/>
          <w:rFonts w:ascii="Arial" w:hAnsi="Arial" w:cs="Arial"/>
          <w:i/>
          <w:iCs/>
          <w:sz w:val="20"/>
          <w:szCs w:val="20"/>
          <w:lang w:val="es-419"/>
        </w:rPr>
        <w:t>Instrucciones: El Consultor cumplirá con todas las regulaciones y recomendaciones internacionales, nacionales o locales aplicables en materia de viajes, incluidas las medidas de protección, salud y seguridad en vigor durante el Plazo del Contrato. Este Apéndice 3 constituye un aviso del riesgo como también de descargo y renuncia de responsabilidad en aquellos casos en que se planifique o requiera un viaje internacional o una actividad de alto riesgo conforme a los términos de este Contrato. </w:t>
      </w:r>
      <w:r w:rsidRPr="00D85044">
        <w:rPr>
          <w:rStyle w:val="eop"/>
          <w:rFonts w:ascii="Arial" w:eastAsiaTheme="majorEastAsia" w:hAnsi="Arial" w:cs="Arial"/>
          <w:sz w:val="20"/>
          <w:szCs w:val="20"/>
          <w:lang w:val="es-CO"/>
        </w:rPr>
        <w:t> </w:t>
      </w:r>
    </w:p>
    <w:p w14:paraId="209E9860" w14:textId="77777777" w:rsidR="00D85044" w:rsidRPr="00D85044" w:rsidRDefault="00D85044" w:rsidP="00D85044">
      <w:pPr>
        <w:pStyle w:val="paragraph"/>
        <w:spacing w:before="0" w:beforeAutospacing="0" w:after="0" w:afterAutospacing="0"/>
        <w:jc w:val="both"/>
        <w:textAlignment w:val="baseline"/>
        <w:rPr>
          <w:rFonts w:ascii="Arial" w:hAnsi="Arial" w:cs="Arial"/>
          <w:sz w:val="20"/>
          <w:szCs w:val="20"/>
        </w:rPr>
      </w:pPr>
      <w:r w:rsidRPr="00D85044">
        <w:rPr>
          <w:rStyle w:val="normaltextrun"/>
          <w:rFonts w:ascii="Arial" w:hAnsi="Arial" w:cs="Arial"/>
          <w:i/>
          <w:iCs/>
          <w:sz w:val="20"/>
          <w:szCs w:val="20"/>
          <w:lang w:val="es-419"/>
        </w:rPr>
        <w:t>Cada contratista individual empleado o contratado por El Consultor al que se le haya asignado un viaje internacional conforme a los términos de este Contrato, deberá completar la información solicitada, firmarla y devolverla a CI. A continuación, se proporciona un Consentimiento al tratamiento médico.</w:t>
      </w:r>
      <w:r w:rsidRPr="00D85044">
        <w:rPr>
          <w:rStyle w:val="eop"/>
          <w:rFonts w:ascii="Arial" w:eastAsiaTheme="majorEastAsia" w:hAnsi="Arial" w:cs="Arial"/>
          <w:sz w:val="20"/>
          <w:szCs w:val="20"/>
        </w:rPr>
        <w:t> </w:t>
      </w:r>
    </w:p>
    <w:p w14:paraId="7F485431" w14:textId="77777777" w:rsidR="00D85044" w:rsidRPr="00D85044" w:rsidRDefault="00D85044" w:rsidP="00D85044">
      <w:pPr>
        <w:pStyle w:val="paragraph"/>
        <w:spacing w:before="0" w:beforeAutospacing="0" w:after="0" w:afterAutospacing="0"/>
        <w:jc w:val="center"/>
        <w:textAlignment w:val="baseline"/>
        <w:rPr>
          <w:rFonts w:ascii="Arial" w:hAnsi="Arial" w:cs="Arial"/>
          <w:sz w:val="20"/>
          <w:szCs w:val="20"/>
          <w:lang w:val="es-ES_tradnl"/>
        </w:rPr>
      </w:pPr>
      <w:r w:rsidRPr="00D85044">
        <w:rPr>
          <w:rFonts w:ascii="Arial" w:hAnsi="Arial" w:cs="Arial"/>
          <w:noProof/>
          <w:sz w:val="20"/>
          <w:szCs w:val="20"/>
          <w:lang w:val="es-ES_tradnl"/>
        </w:rPr>
        <w:lastRenderedPageBreak/>
        <w:drawing>
          <wp:inline distT="0" distB="0" distL="0" distR="0" wp14:anchorId="44F62D79" wp14:editId="333B5DDD">
            <wp:extent cx="5059680" cy="263416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6855" cy="2643105"/>
                    </a:xfrm>
                    <a:prstGeom prst="rect">
                      <a:avLst/>
                    </a:prstGeom>
                    <a:noFill/>
                    <a:ln>
                      <a:noFill/>
                    </a:ln>
                  </pic:spPr>
                </pic:pic>
              </a:graphicData>
            </a:graphic>
          </wp:inline>
        </w:drawing>
      </w:r>
    </w:p>
    <w:p w14:paraId="14D2DA48" w14:textId="77777777" w:rsidR="00D85044" w:rsidRPr="00D85044" w:rsidRDefault="00D85044" w:rsidP="00D85044">
      <w:pPr>
        <w:pStyle w:val="paragraph"/>
        <w:spacing w:before="0" w:beforeAutospacing="0" w:after="0" w:afterAutospacing="0"/>
        <w:jc w:val="center"/>
        <w:textAlignment w:val="baseline"/>
        <w:rPr>
          <w:rFonts w:ascii="Arial" w:hAnsi="Arial" w:cs="Arial"/>
          <w:sz w:val="20"/>
          <w:szCs w:val="20"/>
          <w:lang w:val="es-ES_tradnl"/>
        </w:rPr>
      </w:pPr>
    </w:p>
    <w:p w14:paraId="780CC702" w14:textId="77777777" w:rsidR="00D85044" w:rsidRPr="00D85044" w:rsidRDefault="00D85044" w:rsidP="00D85044">
      <w:pPr>
        <w:pStyle w:val="paragraph"/>
        <w:spacing w:before="0" w:beforeAutospacing="0" w:after="0" w:afterAutospacing="0"/>
        <w:jc w:val="center"/>
        <w:textAlignment w:val="baseline"/>
        <w:rPr>
          <w:rStyle w:val="normaltextrun"/>
          <w:rFonts w:ascii="Arial" w:hAnsi="Arial" w:cs="Arial"/>
          <w:b/>
          <w:bCs/>
          <w:i/>
          <w:iCs/>
          <w:sz w:val="20"/>
          <w:szCs w:val="20"/>
          <w:lang w:val="es-419"/>
        </w:rPr>
      </w:pPr>
    </w:p>
    <w:p w14:paraId="1D3B832D" w14:textId="77777777" w:rsidR="00D85044" w:rsidRPr="00D85044" w:rsidRDefault="00D85044" w:rsidP="00D85044">
      <w:pPr>
        <w:pStyle w:val="paragraph"/>
        <w:spacing w:before="0" w:beforeAutospacing="0" w:after="0" w:afterAutospacing="0"/>
        <w:jc w:val="center"/>
        <w:textAlignment w:val="baseline"/>
        <w:rPr>
          <w:rStyle w:val="eop"/>
          <w:rFonts w:ascii="Arial" w:eastAsiaTheme="majorEastAsia" w:hAnsi="Arial" w:cs="Arial"/>
          <w:sz w:val="20"/>
          <w:szCs w:val="20"/>
          <w:lang w:val="es-CO"/>
        </w:rPr>
      </w:pPr>
      <w:r w:rsidRPr="00D85044">
        <w:rPr>
          <w:rStyle w:val="normaltextrun"/>
          <w:rFonts w:ascii="Arial" w:hAnsi="Arial" w:cs="Arial"/>
          <w:b/>
          <w:bCs/>
          <w:i/>
          <w:iCs/>
          <w:sz w:val="20"/>
          <w:szCs w:val="20"/>
          <w:lang w:val="es-419"/>
        </w:rPr>
        <w:t>DESCARGO Y RENUNCIA DE RESPONSABILIDAD</w:t>
      </w:r>
      <w:r w:rsidRPr="00D85044">
        <w:rPr>
          <w:rStyle w:val="eop"/>
          <w:rFonts w:ascii="Arial" w:eastAsiaTheme="majorEastAsia" w:hAnsi="Arial" w:cs="Arial"/>
          <w:sz w:val="20"/>
          <w:szCs w:val="20"/>
          <w:lang w:val="es-CO"/>
        </w:rPr>
        <w:t> </w:t>
      </w:r>
    </w:p>
    <w:p w14:paraId="0F241B1C" w14:textId="77777777" w:rsidR="00D85044" w:rsidRPr="00D85044" w:rsidRDefault="00D85044" w:rsidP="00D85044">
      <w:pPr>
        <w:pStyle w:val="paragraph"/>
        <w:spacing w:before="0" w:beforeAutospacing="0" w:after="0" w:afterAutospacing="0"/>
        <w:jc w:val="both"/>
        <w:textAlignment w:val="baseline"/>
        <w:rPr>
          <w:rStyle w:val="eop"/>
          <w:rFonts w:ascii="Arial" w:eastAsiaTheme="majorEastAsia" w:hAnsi="Arial" w:cs="Arial"/>
          <w:sz w:val="20"/>
          <w:szCs w:val="20"/>
          <w:lang w:val="es-CO"/>
        </w:rPr>
      </w:pPr>
    </w:p>
    <w:p w14:paraId="7730B8C4"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419" w:eastAsia="es-CO"/>
        </w:rPr>
        <w:t>Yo, </w:t>
      </w:r>
      <w:r w:rsidRPr="00D85044">
        <w:rPr>
          <w:rFonts w:ascii="Arial" w:hAnsi="Arial" w:cs="Arial"/>
          <w:i/>
          <w:iCs/>
          <w:sz w:val="20"/>
          <w:szCs w:val="20"/>
          <w:lang w:val="es-419" w:eastAsia="es-CO"/>
        </w:rPr>
        <w:t>[nombre completo</w:t>
      </w:r>
      <w:r w:rsidRPr="00D85044">
        <w:rPr>
          <w:rFonts w:ascii="Arial" w:hAnsi="Arial" w:cs="Arial"/>
          <w:sz w:val="20"/>
          <w:szCs w:val="20"/>
          <w:lang w:val="es-419" w:eastAsia="es-CO"/>
        </w:rPr>
        <w:t>] ________________________________________, he aceptado voluntariamente participar en [nombre del programa, destino, fechas del viaje], que puede incluir cursos de capacitación, talleres, paseos, excursiones, trabajo de campo o cualquier otra actividad asociada a los proyectos, las actividades o los programas de </w:t>
      </w:r>
      <w:proofErr w:type="spellStart"/>
      <w:r w:rsidRPr="00D85044">
        <w:rPr>
          <w:rFonts w:ascii="Arial" w:hAnsi="Arial" w:cs="Arial"/>
          <w:sz w:val="20"/>
          <w:szCs w:val="20"/>
          <w:lang w:val="es-419" w:eastAsia="es-CO"/>
        </w:rPr>
        <w:t>Conservation</w:t>
      </w:r>
      <w:proofErr w:type="spellEnd"/>
      <w:r w:rsidRPr="00D85044">
        <w:rPr>
          <w:rFonts w:ascii="Arial" w:hAnsi="Arial" w:cs="Arial"/>
          <w:sz w:val="20"/>
          <w:szCs w:val="20"/>
          <w:lang w:val="es-419" w:eastAsia="es-CO"/>
        </w:rPr>
        <w:t> International </w:t>
      </w:r>
      <w:proofErr w:type="spellStart"/>
      <w:r w:rsidRPr="00D85044">
        <w:rPr>
          <w:rFonts w:ascii="Arial" w:hAnsi="Arial" w:cs="Arial"/>
          <w:sz w:val="20"/>
          <w:szCs w:val="20"/>
          <w:lang w:val="es-419" w:eastAsia="es-CO"/>
        </w:rPr>
        <w:t>Foundation</w:t>
      </w:r>
      <w:proofErr w:type="spellEnd"/>
      <w:r w:rsidRPr="00D85044">
        <w:rPr>
          <w:rFonts w:ascii="Arial" w:hAnsi="Arial" w:cs="Arial"/>
          <w:sz w:val="20"/>
          <w:szCs w:val="20"/>
          <w:lang w:val="es-419" w:eastAsia="es-CO"/>
        </w:rPr>
        <w:t> (CI) (el “Programa”). </w:t>
      </w:r>
      <w:r w:rsidRPr="00D85044">
        <w:rPr>
          <w:rFonts w:ascii="Arial" w:hAnsi="Arial" w:cs="Arial"/>
          <w:sz w:val="20"/>
          <w:szCs w:val="20"/>
          <w:lang w:val="es-CO" w:eastAsia="es-CO"/>
        </w:rPr>
        <w:t> </w:t>
      </w:r>
      <w:r w:rsidRPr="00D85044">
        <w:rPr>
          <w:rFonts w:ascii="Arial" w:hAnsi="Arial" w:cs="Arial"/>
          <w:sz w:val="20"/>
          <w:szCs w:val="20"/>
          <w:lang w:val="es-CO" w:eastAsia="es-CO"/>
        </w:rPr>
        <w:br/>
        <w:t> </w:t>
      </w:r>
    </w:p>
    <w:p w14:paraId="232D2EDE" w14:textId="77777777" w:rsidR="00D85044" w:rsidRPr="00D85044" w:rsidRDefault="00D85044" w:rsidP="00D85044">
      <w:pPr>
        <w:numPr>
          <w:ilvl w:val="0"/>
          <w:numId w:val="42"/>
        </w:numPr>
        <w:tabs>
          <w:tab w:val="clear" w:pos="720"/>
          <w:tab w:val="num" w:pos="-360"/>
        </w:tabs>
        <w:ind w:left="0" w:firstLine="0"/>
        <w:jc w:val="both"/>
        <w:textAlignment w:val="baseline"/>
        <w:rPr>
          <w:rFonts w:ascii="Arial" w:hAnsi="Arial" w:cs="Arial"/>
          <w:sz w:val="20"/>
          <w:szCs w:val="20"/>
          <w:lang w:val="es-CO" w:eastAsia="es-CO"/>
        </w:rPr>
      </w:pPr>
      <w:r w:rsidRPr="00D85044">
        <w:rPr>
          <w:rFonts w:ascii="Arial" w:hAnsi="Arial" w:cs="Arial"/>
          <w:sz w:val="20"/>
          <w:szCs w:val="20"/>
          <w:lang w:val="es-419" w:eastAsia="es-CO"/>
        </w:rPr>
        <w:t>Entiendo y reconozco que no soy un agente ni un empleado de CI, que no tengo autoridad para vincular legalmente a CI ni hacer declaraciones en nombre de CI.   Acepto voluntariamente firmar este Descargo, renuncia de responsabilidad y consentimiento al tratamiento médico para que rijan las condiciones de mi participación en el Programa.  </w:t>
      </w:r>
      <w:r w:rsidRPr="00D85044">
        <w:rPr>
          <w:rFonts w:ascii="Arial" w:hAnsi="Arial" w:cs="Arial"/>
          <w:sz w:val="20"/>
          <w:szCs w:val="20"/>
          <w:lang w:val="es-CO" w:eastAsia="es-CO"/>
        </w:rPr>
        <w:t> </w:t>
      </w:r>
    </w:p>
    <w:p w14:paraId="176BB146"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CO" w:eastAsia="es-CO"/>
        </w:rPr>
        <w:t> </w:t>
      </w:r>
    </w:p>
    <w:p w14:paraId="197C8DDE" w14:textId="77777777" w:rsidR="00D85044" w:rsidRPr="00D85044" w:rsidRDefault="00D85044" w:rsidP="00D85044">
      <w:pPr>
        <w:numPr>
          <w:ilvl w:val="0"/>
          <w:numId w:val="43"/>
        </w:numPr>
        <w:tabs>
          <w:tab w:val="clear" w:pos="720"/>
          <w:tab w:val="num" w:pos="-360"/>
        </w:tabs>
        <w:ind w:left="0" w:firstLine="0"/>
        <w:jc w:val="both"/>
        <w:textAlignment w:val="baseline"/>
        <w:rPr>
          <w:rFonts w:ascii="Arial" w:hAnsi="Arial" w:cs="Arial"/>
          <w:sz w:val="20"/>
          <w:szCs w:val="20"/>
          <w:lang w:val="es-CO" w:eastAsia="es-CO"/>
        </w:rPr>
      </w:pPr>
      <w:r w:rsidRPr="00D85044">
        <w:rPr>
          <w:rFonts w:ascii="Arial" w:hAnsi="Arial" w:cs="Arial"/>
          <w:sz w:val="20"/>
          <w:szCs w:val="20"/>
          <w:lang w:val="es-419" w:eastAsia="es-CO"/>
        </w:rPr>
        <w:t>Entiendo, reconozco y acepto que mi participación en el Programa puede implicar riesgos y peligros que podrían producir daños o pérdidas de bienes muebles, lesiones personales o la pérdida de la vida.  Estos riesgos incluyen, entre otros, viajar a, dentro de y desde zonas rurales y/o remotas, en condiciones difíciles, ya sea por avión, helicóptero, camión, autobús, vehículo de pasajeros, barco u otros modos de transporte; la falta de atención médica adecuada o disponible inmediatamente; fuerzas de la naturaleza, clima impredecible, vida silvestre peligrosa; condiciones políticas inestables y conflictos armados; condiciones insalubres; enfermedades; buceo; escalada de árboles; y peligros que ninguna cantidad de cuidado, precaución o experiencia puede suprimir.</w:t>
      </w:r>
      <w:r w:rsidRPr="00D85044">
        <w:rPr>
          <w:rFonts w:ascii="Arial" w:hAnsi="Arial" w:cs="Arial"/>
          <w:sz w:val="20"/>
          <w:szCs w:val="20"/>
          <w:lang w:val="es-CO" w:eastAsia="es-CO"/>
        </w:rPr>
        <w:t> </w:t>
      </w:r>
    </w:p>
    <w:p w14:paraId="5A5B4368" w14:textId="77777777" w:rsidR="00D85044" w:rsidRPr="00D85044" w:rsidRDefault="00D85044" w:rsidP="00D85044">
      <w:pPr>
        <w:numPr>
          <w:ilvl w:val="0"/>
          <w:numId w:val="44"/>
        </w:numPr>
        <w:tabs>
          <w:tab w:val="clear" w:pos="720"/>
          <w:tab w:val="num" w:pos="-360"/>
        </w:tabs>
        <w:ind w:left="0" w:firstLine="0"/>
        <w:jc w:val="both"/>
        <w:textAlignment w:val="baseline"/>
        <w:rPr>
          <w:rFonts w:ascii="Arial" w:hAnsi="Arial" w:cs="Arial"/>
          <w:sz w:val="20"/>
          <w:szCs w:val="20"/>
          <w:lang w:val="es-CO" w:eastAsia="es-CO"/>
        </w:rPr>
      </w:pPr>
      <w:r w:rsidRPr="00D85044">
        <w:rPr>
          <w:rFonts w:ascii="Arial" w:hAnsi="Arial" w:cs="Arial"/>
          <w:sz w:val="20"/>
          <w:szCs w:val="20"/>
          <w:lang w:val="es-419" w:eastAsia="es-CO"/>
        </w:rPr>
        <w:t>Habiendo leído y comprendido los términos de este Descargo y renuncia de responsabilidad y a cambio de mi participación en el Programa, yo, a título propio, de mi cónyuge, mi familia, herederos, albaceas, administradores y representantes legales POR EL PRESENTE LIBERO, EXIMO Y DESCARGO INCONDICIONAL Y TOTALMENTE a </w:t>
      </w:r>
      <w:proofErr w:type="spellStart"/>
      <w:r w:rsidRPr="00D85044">
        <w:rPr>
          <w:rFonts w:ascii="Arial" w:hAnsi="Arial" w:cs="Arial"/>
          <w:sz w:val="20"/>
          <w:szCs w:val="20"/>
          <w:lang w:val="es-419" w:eastAsia="es-CO"/>
        </w:rPr>
        <w:t>Conservation</w:t>
      </w:r>
      <w:proofErr w:type="spellEnd"/>
      <w:r w:rsidRPr="00D85044">
        <w:rPr>
          <w:rFonts w:ascii="Arial" w:hAnsi="Arial" w:cs="Arial"/>
          <w:sz w:val="20"/>
          <w:szCs w:val="20"/>
          <w:lang w:val="es-419" w:eastAsia="es-CO"/>
        </w:rPr>
        <w:t> International </w:t>
      </w:r>
      <w:proofErr w:type="spellStart"/>
      <w:r w:rsidRPr="00D85044">
        <w:rPr>
          <w:rFonts w:ascii="Arial" w:hAnsi="Arial" w:cs="Arial"/>
          <w:sz w:val="20"/>
          <w:szCs w:val="20"/>
          <w:lang w:val="es-419" w:eastAsia="es-CO"/>
        </w:rPr>
        <w:t>Foundation</w:t>
      </w:r>
      <w:proofErr w:type="spellEnd"/>
      <w:r w:rsidRPr="00D85044">
        <w:rPr>
          <w:rFonts w:ascii="Arial" w:hAnsi="Arial" w:cs="Arial"/>
          <w:sz w:val="20"/>
          <w:szCs w:val="20"/>
          <w:lang w:val="es-419" w:eastAsia="es-CO"/>
        </w:rPr>
        <w:t>, sus ejecutivos, directores, agentes, filiales, empleados y miembros (denominados en conjunto, las “Partes liberadas”), de cualquier reclamo, responsabilidad, demanda, deuda, controversia o disputa (incluidos los honorarios de abogados y costas judiciales), de cualquier tipo o naturaleza, ya sea de pleno derecho o con arreglo al régimen de </w:t>
      </w:r>
      <w:proofErr w:type="spellStart"/>
      <w:r w:rsidRPr="00D85044">
        <w:rPr>
          <w:rFonts w:ascii="Arial" w:hAnsi="Arial" w:cs="Arial"/>
          <w:i/>
          <w:iCs/>
          <w:sz w:val="20"/>
          <w:szCs w:val="20"/>
          <w:lang w:val="es-419" w:eastAsia="es-CO"/>
        </w:rPr>
        <w:t>equity</w:t>
      </w:r>
      <w:proofErr w:type="spellEnd"/>
      <w:r w:rsidRPr="00D85044">
        <w:rPr>
          <w:rFonts w:ascii="Arial" w:hAnsi="Arial" w:cs="Arial"/>
          <w:sz w:val="20"/>
          <w:szCs w:val="20"/>
          <w:lang w:val="es-419" w:eastAsia="es-CO"/>
        </w:rPr>
        <w:t>, que directa o indirectamente se relacionen con mi participación en el Programa, resulten a consecuencia de este o de alguna manera se vinculen con este, ya sea debido a la culpa o negligencia de las Partes liberadas, por circunstancias que excedan el control de las Partes liberadas o de otra manera. Entiendo y acepto que las Partes liberadas no han asumido, ni expresa ni implícitamente, ningún deber u obligación hacia mí o en relación con mi participación en el Programa.</w:t>
      </w:r>
      <w:r w:rsidRPr="00D85044">
        <w:rPr>
          <w:rFonts w:ascii="Arial" w:hAnsi="Arial" w:cs="Arial"/>
          <w:sz w:val="20"/>
          <w:szCs w:val="20"/>
          <w:lang w:val="es-CO" w:eastAsia="es-CO"/>
        </w:rPr>
        <w:t> </w:t>
      </w:r>
    </w:p>
    <w:p w14:paraId="7A35CABD"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CO" w:eastAsia="es-CO"/>
        </w:rPr>
        <w:t> </w:t>
      </w:r>
    </w:p>
    <w:p w14:paraId="7CAFAC51" w14:textId="77777777" w:rsidR="00D85044" w:rsidRPr="00D85044" w:rsidRDefault="00D85044" w:rsidP="00D85044">
      <w:pPr>
        <w:numPr>
          <w:ilvl w:val="0"/>
          <w:numId w:val="45"/>
        </w:numPr>
        <w:tabs>
          <w:tab w:val="clear" w:pos="720"/>
          <w:tab w:val="num" w:pos="-360"/>
        </w:tabs>
        <w:ind w:left="0" w:firstLine="0"/>
        <w:jc w:val="both"/>
        <w:textAlignment w:val="baseline"/>
        <w:rPr>
          <w:rFonts w:ascii="Arial" w:hAnsi="Arial" w:cs="Arial"/>
          <w:sz w:val="20"/>
          <w:szCs w:val="20"/>
          <w:lang w:val="es-CO" w:eastAsia="es-CO"/>
        </w:rPr>
      </w:pPr>
      <w:r w:rsidRPr="00D85044">
        <w:rPr>
          <w:rFonts w:ascii="Arial" w:hAnsi="Arial" w:cs="Arial"/>
          <w:sz w:val="20"/>
          <w:szCs w:val="20"/>
          <w:lang w:val="es-419" w:eastAsia="es-CO"/>
        </w:rPr>
        <w:t>ASUMO DE FORMA EXPRESA Y VOLUNTARIA TODO RIESGO que surja de mi participación en el Programa, se relacione con esta, resulte de esta de forma directa o indirecta, o de alguna manera se vincule con esta</w:t>
      </w:r>
      <w:r w:rsidRPr="00D85044">
        <w:rPr>
          <w:rFonts w:ascii="Arial" w:hAnsi="Arial" w:cs="Arial"/>
          <w:color w:val="000000"/>
          <w:sz w:val="20"/>
          <w:szCs w:val="20"/>
          <w:lang w:val="es-419" w:eastAsia="es-CO"/>
        </w:rPr>
        <w:t>, </w:t>
      </w:r>
      <w:r w:rsidRPr="00D85044">
        <w:rPr>
          <w:rFonts w:ascii="Arial" w:hAnsi="Arial" w:cs="Arial"/>
          <w:sz w:val="20"/>
          <w:szCs w:val="20"/>
          <w:lang w:val="es-419" w:eastAsia="es-CO"/>
        </w:rPr>
        <w:t xml:space="preserve">ya sea debido a la culpa o negligencia de las Partes liberadas, a circunstancias que excedan el </w:t>
      </w:r>
      <w:r w:rsidRPr="00D85044">
        <w:rPr>
          <w:rFonts w:ascii="Arial" w:hAnsi="Arial" w:cs="Arial"/>
          <w:sz w:val="20"/>
          <w:szCs w:val="20"/>
          <w:lang w:val="es-419" w:eastAsia="es-CO"/>
        </w:rPr>
        <w:lastRenderedPageBreak/>
        <w:t>control de las Partes liberadas, o de otra manera, e incluyendo, de forma enunciativa mas no limitativa, mis propias actividades antes, durante y/o después del Programa.</w:t>
      </w:r>
      <w:r w:rsidRPr="00D85044">
        <w:rPr>
          <w:rFonts w:ascii="Arial" w:hAnsi="Arial" w:cs="Arial"/>
          <w:sz w:val="20"/>
          <w:szCs w:val="20"/>
          <w:lang w:val="es-CO" w:eastAsia="es-CO"/>
        </w:rPr>
        <w:t> </w:t>
      </w:r>
    </w:p>
    <w:p w14:paraId="7A72A2C6"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CO" w:eastAsia="es-CO"/>
        </w:rPr>
        <w:t> </w:t>
      </w:r>
    </w:p>
    <w:p w14:paraId="1ADB6FCE" w14:textId="77777777" w:rsidR="00D85044" w:rsidRPr="00D85044" w:rsidRDefault="00D85044" w:rsidP="00D85044">
      <w:pPr>
        <w:numPr>
          <w:ilvl w:val="0"/>
          <w:numId w:val="46"/>
        </w:numPr>
        <w:tabs>
          <w:tab w:val="clear" w:pos="720"/>
          <w:tab w:val="num" w:pos="-360"/>
        </w:tabs>
        <w:ind w:left="0" w:firstLine="0"/>
        <w:jc w:val="both"/>
        <w:textAlignment w:val="baseline"/>
        <w:rPr>
          <w:rFonts w:ascii="Arial" w:hAnsi="Arial" w:cs="Arial"/>
          <w:sz w:val="20"/>
          <w:szCs w:val="20"/>
          <w:lang w:val="es-CO" w:eastAsia="es-CO"/>
        </w:rPr>
      </w:pPr>
      <w:r w:rsidRPr="00D85044">
        <w:rPr>
          <w:rFonts w:ascii="Arial" w:hAnsi="Arial" w:cs="Arial"/>
          <w:sz w:val="20"/>
          <w:szCs w:val="20"/>
          <w:lang w:val="es-419" w:eastAsia="es-CO"/>
        </w:rPr>
        <w:t>Asimismo, eximo a las Partes liberadas y a todos los demás ejecutivos o personal profesional de cualquier reclamo, responsabilidad legal, demanda, deuda, controversia o conflicto (incluidos los honorarios de abogados y costas judiciales), de cualquier tipo o naturaleza, ya sea de pleno derecho o con arreglo al régimen de </w:t>
      </w:r>
      <w:proofErr w:type="spellStart"/>
      <w:r w:rsidRPr="00D85044">
        <w:rPr>
          <w:rFonts w:ascii="Arial" w:hAnsi="Arial" w:cs="Arial"/>
          <w:i/>
          <w:iCs/>
          <w:sz w:val="20"/>
          <w:szCs w:val="20"/>
          <w:lang w:val="es-419" w:eastAsia="es-CO"/>
        </w:rPr>
        <w:t>equity</w:t>
      </w:r>
      <w:proofErr w:type="spellEnd"/>
      <w:r w:rsidRPr="00D85044">
        <w:rPr>
          <w:rFonts w:ascii="Arial" w:hAnsi="Arial" w:cs="Arial"/>
          <w:sz w:val="20"/>
          <w:szCs w:val="20"/>
          <w:lang w:val="es-419" w:eastAsia="es-CO"/>
        </w:rPr>
        <w:t>, debido a los primeros auxilios, tratamientos médicos u otros servicios relacionados con la salud que se me hayan prestado durante mi participación en el Programa, y asumiré la plena responsabilidad por el pago de dichos auxilios, tratamientos médicos u otros servicios prestados.</w:t>
      </w:r>
      <w:r w:rsidRPr="00D85044">
        <w:rPr>
          <w:rFonts w:ascii="Arial" w:hAnsi="Arial" w:cs="Arial"/>
          <w:sz w:val="20"/>
          <w:szCs w:val="20"/>
          <w:lang w:val="es-CO" w:eastAsia="es-CO"/>
        </w:rPr>
        <w:t> </w:t>
      </w:r>
    </w:p>
    <w:p w14:paraId="6F5CFEA3"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CO" w:eastAsia="es-CO"/>
        </w:rPr>
        <w:t> </w:t>
      </w:r>
    </w:p>
    <w:p w14:paraId="5DA19405" w14:textId="77777777" w:rsidR="00D85044" w:rsidRPr="00D85044" w:rsidRDefault="00D85044" w:rsidP="00D85044">
      <w:pPr>
        <w:numPr>
          <w:ilvl w:val="0"/>
          <w:numId w:val="47"/>
        </w:numPr>
        <w:tabs>
          <w:tab w:val="clear" w:pos="720"/>
          <w:tab w:val="num" w:pos="-360"/>
        </w:tabs>
        <w:ind w:left="0" w:firstLine="0"/>
        <w:jc w:val="both"/>
        <w:textAlignment w:val="baseline"/>
        <w:rPr>
          <w:rFonts w:ascii="Arial" w:hAnsi="Arial" w:cs="Arial"/>
          <w:sz w:val="20"/>
          <w:szCs w:val="20"/>
          <w:lang w:val="es-CO" w:eastAsia="es-CO"/>
        </w:rPr>
      </w:pPr>
      <w:r w:rsidRPr="00D85044">
        <w:rPr>
          <w:rFonts w:ascii="Arial" w:hAnsi="Arial" w:cs="Arial"/>
          <w:sz w:val="20"/>
          <w:szCs w:val="20"/>
          <w:lang w:val="es-419" w:eastAsia="es-CO"/>
        </w:rPr>
        <w:t>Acepto mantener indemne a las Partes liberadas de cualquier pérdida, responsabilidad, daño o costo, incluidos los honorarios de abogados y costas judiciales que pudieran contraerse debido a mi participación en el Programa, o que estén vinculados o relacionados con esta, como resultado directo o indirecto de esta, o conectados de alguna manera con esta.</w:t>
      </w:r>
      <w:r w:rsidRPr="00D85044">
        <w:rPr>
          <w:rFonts w:ascii="Arial" w:hAnsi="Arial" w:cs="Arial"/>
          <w:sz w:val="20"/>
          <w:szCs w:val="20"/>
          <w:lang w:val="es-CO" w:eastAsia="es-CO"/>
        </w:rPr>
        <w:t> </w:t>
      </w:r>
    </w:p>
    <w:p w14:paraId="1AB877BC"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CO" w:eastAsia="es-CO"/>
        </w:rPr>
        <w:t> </w:t>
      </w:r>
    </w:p>
    <w:p w14:paraId="31D61AB3" w14:textId="77777777" w:rsidR="00D85044" w:rsidRPr="00D85044" w:rsidRDefault="00D85044" w:rsidP="00D85044">
      <w:pPr>
        <w:numPr>
          <w:ilvl w:val="0"/>
          <w:numId w:val="48"/>
        </w:numPr>
        <w:tabs>
          <w:tab w:val="clear" w:pos="720"/>
          <w:tab w:val="num" w:pos="-360"/>
        </w:tabs>
        <w:ind w:left="0" w:firstLine="0"/>
        <w:jc w:val="both"/>
        <w:textAlignment w:val="baseline"/>
        <w:rPr>
          <w:rFonts w:ascii="Arial" w:hAnsi="Arial" w:cs="Arial"/>
          <w:sz w:val="20"/>
          <w:szCs w:val="20"/>
          <w:lang w:val="es-CO" w:eastAsia="es-CO"/>
        </w:rPr>
      </w:pPr>
      <w:r w:rsidRPr="00D85044">
        <w:rPr>
          <w:rFonts w:ascii="Arial" w:hAnsi="Arial" w:cs="Arial"/>
          <w:sz w:val="20"/>
          <w:szCs w:val="20"/>
          <w:lang w:val="es-419" w:eastAsia="es-CO"/>
        </w:rPr>
        <w:t>Entiendo y acepto que, salvo que CI acuerde lo contrario por escrito, las Partes liberadas no proporcionan, contratan ni mantienen seguro médico ni cobertura de seguro para reclamos relacionados con lesiones personales, pérdida de vida, daños a los bienes y/o daños económicos que cubran mi participación en el Programa. Se espera que obtenga y se me ha alentado a obtener mi propia cobertura en materia de salud, medicina, viajes, discapacidad u otros seguros que me cubran contra los riesgos y peligros que asumo.      </w:t>
      </w:r>
      <w:r w:rsidRPr="00D85044">
        <w:rPr>
          <w:rFonts w:ascii="Arial" w:hAnsi="Arial" w:cs="Arial"/>
          <w:sz w:val="20"/>
          <w:szCs w:val="20"/>
          <w:lang w:val="es-CO" w:eastAsia="es-CO"/>
        </w:rPr>
        <w:t> </w:t>
      </w:r>
    </w:p>
    <w:p w14:paraId="7DCB0FBA"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CO" w:eastAsia="es-CO"/>
        </w:rPr>
        <w:t> </w:t>
      </w:r>
    </w:p>
    <w:p w14:paraId="72275671" w14:textId="77777777" w:rsidR="00D85044" w:rsidRPr="00D85044" w:rsidRDefault="00D85044" w:rsidP="00D85044">
      <w:pPr>
        <w:numPr>
          <w:ilvl w:val="0"/>
          <w:numId w:val="49"/>
        </w:numPr>
        <w:tabs>
          <w:tab w:val="clear" w:pos="720"/>
          <w:tab w:val="num" w:pos="-360"/>
        </w:tabs>
        <w:ind w:left="0" w:firstLine="0"/>
        <w:jc w:val="both"/>
        <w:textAlignment w:val="baseline"/>
        <w:rPr>
          <w:rFonts w:ascii="Arial" w:hAnsi="Arial" w:cs="Arial"/>
          <w:sz w:val="20"/>
          <w:szCs w:val="20"/>
          <w:lang w:val="es-CO" w:eastAsia="es-CO"/>
        </w:rPr>
      </w:pPr>
      <w:r w:rsidRPr="00D85044">
        <w:rPr>
          <w:rFonts w:ascii="Arial" w:hAnsi="Arial" w:cs="Arial"/>
          <w:sz w:val="20"/>
          <w:szCs w:val="20"/>
          <w:lang w:val="es-419" w:eastAsia="es-CO"/>
        </w:rPr>
        <w:t>El presente Descargo y renuncia de responsabilidad contiene el acuerdo completo entre las partes con respecto a los asuntos a los que se hace referencia en el presente; todas las comunicaciones orales y escritas anteriores con respecto a los asuntos a los que se hace referencia en este Descargo y renuncia de responsabilidad se integran a este documento.  </w:t>
      </w:r>
      <w:r w:rsidRPr="00D85044">
        <w:rPr>
          <w:rFonts w:ascii="Arial" w:hAnsi="Arial" w:cs="Arial"/>
          <w:sz w:val="20"/>
          <w:szCs w:val="20"/>
          <w:lang w:val="es-CO" w:eastAsia="es-CO"/>
        </w:rPr>
        <w:t> </w:t>
      </w:r>
    </w:p>
    <w:p w14:paraId="6A2C2143"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CO" w:eastAsia="es-CO"/>
        </w:rPr>
        <w:t> </w:t>
      </w:r>
    </w:p>
    <w:p w14:paraId="3A04FD0E" w14:textId="77777777" w:rsidR="00D85044" w:rsidRPr="00D85044" w:rsidRDefault="00D85044" w:rsidP="00D85044">
      <w:pPr>
        <w:numPr>
          <w:ilvl w:val="0"/>
          <w:numId w:val="50"/>
        </w:numPr>
        <w:tabs>
          <w:tab w:val="clear" w:pos="720"/>
          <w:tab w:val="num" w:pos="-360"/>
        </w:tabs>
        <w:ind w:left="0" w:firstLine="0"/>
        <w:jc w:val="both"/>
        <w:textAlignment w:val="baseline"/>
        <w:rPr>
          <w:rFonts w:ascii="Arial" w:hAnsi="Arial" w:cs="Arial"/>
          <w:sz w:val="20"/>
          <w:szCs w:val="20"/>
          <w:lang w:val="es-CO" w:eastAsia="es-CO"/>
        </w:rPr>
      </w:pPr>
      <w:r w:rsidRPr="00D85044">
        <w:rPr>
          <w:rFonts w:ascii="Arial" w:hAnsi="Arial" w:cs="Arial"/>
          <w:color w:val="000000"/>
          <w:sz w:val="20"/>
          <w:szCs w:val="20"/>
          <w:lang w:val="es-419" w:eastAsia="es-CO"/>
        </w:rPr>
        <w:t>Este Descargo y renuncia de responsabilidad no puede ser modificado o cambiado oralmente, sino únicamente mediante un acuerdo por escrito firmado por las partes intervinientes en el presente.</w:t>
      </w:r>
      <w:r w:rsidRPr="00D85044">
        <w:rPr>
          <w:rFonts w:ascii="Arial" w:hAnsi="Arial" w:cs="Arial"/>
          <w:color w:val="000000"/>
          <w:sz w:val="20"/>
          <w:szCs w:val="20"/>
          <w:lang w:val="es-CO" w:eastAsia="es-CO"/>
        </w:rPr>
        <w:t> </w:t>
      </w:r>
    </w:p>
    <w:p w14:paraId="6C6CC345"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CO" w:eastAsia="es-CO"/>
        </w:rPr>
        <w:t> </w:t>
      </w:r>
    </w:p>
    <w:p w14:paraId="238C2F52" w14:textId="77777777" w:rsidR="00D85044" w:rsidRPr="00D85044" w:rsidRDefault="00D85044" w:rsidP="00D85044">
      <w:pPr>
        <w:numPr>
          <w:ilvl w:val="0"/>
          <w:numId w:val="51"/>
        </w:numPr>
        <w:tabs>
          <w:tab w:val="clear" w:pos="720"/>
          <w:tab w:val="num" w:pos="-360"/>
        </w:tabs>
        <w:ind w:left="0" w:firstLine="0"/>
        <w:jc w:val="both"/>
        <w:textAlignment w:val="baseline"/>
        <w:rPr>
          <w:rFonts w:ascii="Arial" w:hAnsi="Arial" w:cs="Arial"/>
          <w:sz w:val="20"/>
          <w:szCs w:val="20"/>
          <w:lang w:val="es-CO" w:eastAsia="es-CO"/>
        </w:rPr>
      </w:pPr>
      <w:r w:rsidRPr="00D85044">
        <w:rPr>
          <w:rFonts w:ascii="Arial" w:hAnsi="Arial" w:cs="Arial"/>
          <w:color w:val="000000"/>
          <w:sz w:val="20"/>
          <w:szCs w:val="20"/>
          <w:lang w:val="es-419" w:eastAsia="es-CO"/>
        </w:rPr>
        <w:t>El cumplimiento, interpretación y aplicación de este Descargo y renuncia de responsabilidad se regirán por las leyes del Distrito de Columbia, sin tener en cuenta los principios de conflictos de leyes.  Acepto que cualquier disputa, controversia o reclamo que surja del presente Descargo y renuncia, o que se relacione con este, se resolverá mediante arbitraje confidencial ante un árbitro y será administrado por el Centro Internacional de Resolución de Disputas (International Centre </w:t>
      </w:r>
      <w:proofErr w:type="spellStart"/>
      <w:r w:rsidRPr="00D85044">
        <w:rPr>
          <w:rFonts w:ascii="Arial" w:hAnsi="Arial" w:cs="Arial"/>
          <w:color w:val="000000"/>
          <w:sz w:val="20"/>
          <w:szCs w:val="20"/>
          <w:lang w:val="es-419" w:eastAsia="es-CO"/>
        </w:rPr>
        <w:t>for</w:t>
      </w:r>
      <w:proofErr w:type="spellEnd"/>
      <w:r w:rsidRPr="00D85044">
        <w:rPr>
          <w:rFonts w:ascii="Arial" w:hAnsi="Arial" w:cs="Arial"/>
          <w:color w:val="000000"/>
          <w:sz w:val="20"/>
          <w:szCs w:val="20"/>
          <w:lang w:val="es-419" w:eastAsia="es-CO"/>
        </w:rPr>
        <w:t> Dispute </w:t>
      </w:r>
      <w:proofErr w:type="spellStart"/>
      <w:r w:rsidRPr="00D85044">
        <w:rPr>
          <w:rFonts w:ascii="Arial" w:hAnsi="Arial" w:cs="Arial"/>
          <w:color w:val="000000"/>
          <w:sz w:val="20"/>
          <w:szCs w:val="20"/>
          <w:lang w:val="es-419" w:eastAsia="es-CO"/>
        </w:rPr>
        <w:t>Resolution</w:t>
      </w:r>
      <w:proofErr w:type="spellEnd"/>
      <w:r w:rsidRPr="00D85044">
        <w:rPr>
          <w:rFonts w:ascii="Arial" w:hAnsi="Arial" w:cs="Arial"/>
          <w:color w:val="000000"/>
          <w:sz w:val="20"/>
          <w:szCs w:val="20"/>
          <w:lang w:val="es-419" w:eastAsia="es-CO"/>
        </w:rPr>
        <w:t>, "ICDR"), una división de la Asociación Americana de Arbitraje (American </w:t>
      </w:r>
      <w:proofErr w:type="spellStart"/>
      <w:r w:rsidRPr="00D85044">
        <w:rPr>
          <w:rFonts w:ascii="Arial" w:hAnsi="Arial" w:cs="Arial"/>
          <w:color w:val="000000"/>
          <w:sz w:val="20"/>
          <w:szCs w:val="20"/>
          <w:lang w:val="es-419" w:eastAsia="es-CO"/>
        </w:rPr>
        <w:t>Arbitration</w:t>
      </w:r>
      <w:proofErr w:type="spellEnd"/>
      <w:r w:rsidRPr="00D85044">
        <w:rPr>
          <w:rFonts w:ascii="Arial" w:hAnsi="Arial" w:cs="Arial"/>
          <w:color w:val="000000"/>
          <w:sz w:val="20"/>
          <w:szCs w:val="20"/>
          <w:lang w:val="es-419" w:eastAsia="es-CO"/>
        </w:rPr>
        <w:t> </w:t>
      </w:r>
      <w:proofErr w:type="spellStart"/>
      <w:r w:rsidRPr="00D85044">
        <w:rPr>
          <w:rFonts w:ascii="Arial" w:hAnsi="Arial" w:cs="Arial"/>
          <w:color w:val="000000"/>
          <w:sz w:val="20"/>
          <w:szCs w:val="20"/>
          <w:lang w:val="es-419" w:eastAsia="es-CO"/>
        </w:rPr>
        <w:t>Association</w:t>
      </w:r>
      <w:proofErr w:type="spellEnd"/>
      <w:r w:rsidRPr="00D85044">
        <w:rPr>
          <w:rFonts w:ascii="Arial" w:hAnsi="Arial" w:cs="Arial"/>
          <w:color w:val="000000"/>
          <w:sz w:val="20"/>
          <w:szCs w:val="20"/>
          <w:lang w:val="es-419" w:eastAsia="es-CO"/>
        </w:rPr>
        <w:t>, “AAA”), de conformidad con sus Reglas de arbitraje internacional en vigor.  El árbitro será elegido por ICDR/AAA.  </w:t>
      </w:r>
      <w:r w:rsidRPr="00D85044">
        <w:rPr>
          <w:rFonts w:ascii="Arial" w:hAnsi="Arial" w:cs="Arial"/>
          <w:color w:val="000000"/>
          <w:sz w:val="20"/>
          <w:szCs w:val="20"/>
          <w:lang w:val="es-CO" w:eastAsia="es-CO"/>
        </w:rPr>
        <w:t> </w:t>
      </w:r>
    </w:p>
    <w:p w14:paraId="54001D00"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color w:val="000000"/>
          <w:sz w:val="20"/>
          <w:szCs w:val="20"/>
          <w:lang w:val="es-CO" w:eastAsia="es-CO"/>
        </w:rPr>
        <w:t> </w:t>
      </w:r>
    </w:p>
    <w:p w14:paraId="23657C64" w14:textId="77777777" w:rsidR="00D85044" w:rsidRPr="00D85044" w:rsidRDefault="00D85044" w:rsidP="00D85044">
      <w:pPr>
        <w:numPr>
          <w:ilvl w:val="0"/>
          <w:numId w:val="52"/>
        </w:numPr>
        <w:tabs>
          <w:tab w:val="clear" w:pos="720"/>
          <w:tab w:val="num" w:pos="-360"/>
        </w:tabs>
        <w:ind w:left="0" w:firstLine="0"/>
        <w:jc w:val="both"/>
        <w:textAlignment w:val="baseline"/>
        <w:rPr>
          <w:rFonts w:ascii="Arial" w:hAnsi="Arial" w:cs="Arial"/>
          <w:sz w:val="20"/>
          <w:szCs w:val="20"/>
          <w:lang w:val="es-CO" w:eastAsia="es-CO"/>
        </w:rPr>
      </w:pPr>
      <w:r w:rsidRPr="00D85044">
        <w:rPr>
          <w:rFonts w:ascii="Arial" w:hAnsi="Arial" w:cs="Arial"/>
          <w:color w:val="000000"/>
          <w:sz w:val="20"/>
          <w:szCs w:val="20"/>
          <w:lang w:val="es-419" w:eastAsia="es-CO"/>
        </w:rPr>
        <w:t>En caso de que alguna disposición (o una parte de alguna disposición) contenida en este Descargo y renuncia de responsabilidad por algún motivo fuera declarada nula, ilegal o inaplicable en cualquier aspecto, dicha nulidad, ilegalidad o imposibilidad de aplicación no afectará a ninguna otra disposición (o a la parte restante de la disposición afectada) de este Descargo y renuncia de responsabilidad, el cual se interpretará como si dicha disposición nula, ilegal o inaplicable (o la parte pertinente) nunca hubiera estado contenida en el presente documento, sino únicamente en la medida en que fuera nula, ilegal o inaplicable.</w:t>
      </w:r>
      <w:r w:rsidRPr="00D85044">
        <w:rPr>
          <w:rFonts w:ascii="Arial" w:hAnsi="Arial" w:cs="Arial"/>
          <w:color w:val="000000"/>
          <w:sz w:val="20"/>
          <w:szCs w:val="20"/>
          <w:lang w:val="es-CO" w:eastAsia="es-CO"/>
        </w:rPr>
        <w:t> </w:t>
      </w:r>
    </w:p>
    <w:p w14:paraId="0761D7AE"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color w:val="000000"/>
          <w:sz w:val="20"/>
          <w:szCs w:val="20"/>
          <w:lang w:val="es-CO" w:eastAsia="es-CO"/>
        </w:rPr>
        <w:t> </w:t>
      </w:r>
    </w:p>
    <w:p w14:paraId="4F9BEF66" w14:textId="77777777" w:rsidR="00D85044" w:rsidRPr="00D85044" w:rsidRDefault="00D85044" w:rsidP="00D85044">
      <w:pPr>
        <w:numPr>
          <w:ilvl w:val="0"/>
          <w:numId w:val="53"/>
        </w:numPr>
        <w:tabs>
          <w:tab w:val="clear" w:pos="720"/>
          <w:tab w:val="num" w:pos="-360"/>
        </w:tabs>
        <w:ind w:left="0" w:firstLine="0"/>
        <w:jc w:val="both"/>
        <w:textAlignment w:val="baseline"/>
        <w:rPr>
          <w:rFonts w:ascii="Arial" w:hAnsi="Arial" w:cs="Arial"/>
          <w:sz w:val="20"/>
          <w:szCs w:val="20"/>
          <w:lang w:val="es-CO" w:eastAsia="es-CO"/>
        </w:rPr>
      </w:pPr>
      <w:r w:rsidRPr="00D85044">
        <w:rPr>
          <w:rFonts w:ascii="Arial" w:hAnsi="Arial" w:cs="Arial"/>
          <w:sz w:val="20"/>
          <w:szCs w:val="20"/>
          <w:lang w:val="es-419" w:eastAsia="es-CO"/>
        </w:rPr>
        <w:t>He sido advertido total y completamente de los posibles peligros relativos la participación en el Programa.  He leído atentamente el Descargo y renuncia de responsabilidad que antecede, soy plenamente consciente de las consecuencias legales de firmarlo y lo he firmado por mi propia voluntad.</w:t>
      </w:r>
      <w:r w:rsidRPr="00D85044">
        <w:rPr>
          <w:rFonts w:ascii="Arial" w:hAnsi="Arial" w:cs="Arial"/>
          <w:sz w:val="20"/>
          <w:szCs w:val="20"/>
          <w:lang w:val="es-CO" w:eastAsia="es-CO"/>
        </w:rPr>
        <w:t> </w:t>
      </w:r>
    </w:p>
    <w:p w14:paraId="2C3BF6F2" w14:textId="77777777" w:rsidR="00D85044" w:rsidRPr="00D85044" w:rsidRDefault="00D85044" w:rsidP="00D85044">
      <w:pPr>
        <w:ind w:left="720"/>
        <w:jc w:val="both"/>
        <w:textAlignment w:val="baseline"/>
        <w:rPr>
          <w:rFonts w:ascii="Arial" w:hAnsi="Arial" w:cs="Arial"/>
          <w:sz w:val="20"/>
          <w:szCs w:val="20"/>
          <w:lang w:val="es-CO" w:eastAsia="es-CO"/>
        </w:rPr>
      </w:pPr>
      <w:r w:rsidRPr="00D85044">
        <w:rPr>
          <w:rFonts w:ascii="Arial" w:hAnsi="Arial" w:cs="Arial"/>
          <w:sz w:val="20"/>
          <w:szCs w:val="20"/>
          <w:lang w:val="es-CO" w:eastAsia="es-CO"/>
        </w:rPr>
        <w:t> </w:t>
      </w:r>
    </w:p>
    <w:p w14:paraId="137D620E"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CO" w:eastAsia="es-CO"/>
        </w:rPr>
        <w:t> </w:t>
      </w:r>
    </w:p>
    <w:p w14:paraId="4C277925"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419" w:eastAsia="es-CO"/>
        </w:rPr>
        <w:t>Firma: _____________________________Fecha: ________________________</w:t>
      </w:r>
      <w:r w:rsidRPr="00D85044">
        <w:rPr>
          <w:rFonts w:ascii="Arial" w:hAnsi="Arial" w:cs="Arial"/>
          <w:sz w:val="20"/>
          <w:szCs w:val="20"/>
          <w:lang w:val="es-CO" w:eastAsia="es-CO"/>
        </w:rPr>
        <w:t> </w:t>
      </w:r>
    </w:p>
    <w:p w14:paraId="215F53EA"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CO" w:eastAsia="es-CO"/>
        </w:rPr>
        <w:t> </w:t>
      </w:r>
    </w:p>
    <w:p w14:paraId="6122F8D2"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419" w:eastAsia="es-CO"/>
        </w:rPr>
        <w:t>Nombre en letra de imprenta: __________________________</w:t>
      </w:r>
      <w:r w:rsidRPr="00D85044">
        <w:rPr>
          <w:rFonts w:ascii="Arial" w:hAnsi="Arial" w:cs="Arial"/>
          <w:sz w:val="20"/>
          <w:szCs w:val="20"/>
          <w:lang w:val="es-CO" w:eastAsia="es-CO"/>
        </w:rPr>
        <w:t> </w:t>
      </w:r>
    </w:p>
    <w:p w14:paraId="15B06EB4"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b/>
          <w:bCs/>
          <w:i/>
          <w:iCs/>
          <w:sz w:val="20"/>
          <w:szCs w:val="20"/>
          <w:lang w:val="es-419" w:eastAsia="es-CO"/>
        </w:rPr>
        <w:t>____________________________________________________________________________________</w:t>
      </w:r>
    </w:p>
    <w:p w14:paraId="2C939DC6" w14:textId="77777777" w:rsidR="00D85044" w:rsidRPr="00D85044" w:rsidRDefault="00D85044" w:rsidP="00D85044">
      <w:pPr>
        <w:jc w:val="both"/>
        <w:textAlignment w:val="baseline"/>
        <w:rPr>
          <w:rFonts w:ascii="Arial" w:hAnsi="Arial" w:cs="Arial"/>
          <w:b/>
          <w:bCs/>
          <w:i/>
          <w:iCs/>
          <w:sz w:val="20"/>
          <w:szCs w:val="20"/>
          <w:lang w:val="es-419" w:eastAsia="es-CO"/>
        </w:rPr>
      </w:pPr>
    </w:p>
    <w:p w14:paraId="3618791E"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b/>
          <w:bCs/>
          <w:i/>
          <w:iCs/>
          <w:sz w:val="20"/>
          <w:szCs w:val="20"/>
          <w:lang w:val="es-419" w:eastAsia="es-CO"/>
        </w:rPr>
        <w:t>Consentimiento al tratamiento médico de emergencia</w:t>
      </w:r>
      <w:r w:rsidRPr="00D85044">
        <w:rPr>
          <w:rFonts w:ascii="Arial" w:hAnsi="Arial" w:cs="Arial"/>
          <w:sz w:val="20"/>
          <w:szCs w:val="20"/>
          <w:lang w:val="es-CO" w:eastAsia="es-CO"/>
        </w:rPr>
        <w:t> </w:t>
      </w:r>
    </w:p>
    <w:p w14:paraId="63EB329D"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CO" w:eastAsia="es-CO"/>
        </w:rPr>
        <w:lastRenderedPageBreak/>
        <w:t> </w:t>
      </w:r>
    </w:p>
    <w:p w14:paraId="51018C26"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CO" w:eastAsia="es-CO"/>
        </w:rPr>
        <w:t> </w:t>
      </w:r>
    </w:p>
    <w:p w14:paraId="436A62D9"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419" w:eastAsia="es-CO"/>
        </w:rPr>
        <w:t>Yo, [</w:t>
      </w:r>
      <w:r w:rsidRPr="00D85044">
        <w:rPr>
          <w:rFonts w:ascii="Arial" w:hAnsi="Arial" w:cs="Arial"/>
          <w:i/>
          <w:iCs/>
          <w:sz w:val="20"/>
          <w:szCs w:val="20"/>
          <w:lang w:val="es-419" w:eastAsia="es-CO"/>
        </w:rPr>
        <w:t>nombre completo</w:t>
      </w:r>
      <w:r w:rsidRPr="00D85044">
        <w:rPr>
          <w:rFonts w:ascii="Arial" w:hAnsi="Arial" w:cs="Arial"/>
          <w:sz w:val="20"/>
          <w:szCs w:val="20"/>
          <w:lang w:val="es-419" w:eastAsia="es-CO"/>
        </w:rPr>
        <w:t>]_____________________________________, por el presente le otorgo a </w:t>
      </w:r>
      <w:proofErr w:type="spellStart"/>
      <w:r w:rsidRPr="00D85044">
        <w:rPr>
          <w:rFonts w:ascii="Arial" w:hAnsi="Arial" w:cs="Arial"/>
          <w:sz w:val="20"/>
          <w:szCs w:val="20"/>
          <w:lang w:val="es-419" w:eastAsia="es-CO"/>
        </w:rPr>
        <w:t>Conservation</w:t>
      </w:r>
      <w:proofErr w:type="spellEnd"/>
      <w:r w:rsidRPr="00D85044">
        <w:rPr>
          <w:rFonts w:ascii="Arial" w:hAnsi="Arial" w:cs="Arial"/>
          <w:sz w:val="20"/>
          <w:szCs w:val="20"/>
          <w:lang w:val="es-419" w:eastAsia="es-CO"/>
        </w:rPr>
        <w:t> International ("CI") autorización para autorizar el tratamiento médico en mi nombre, incluido, entre otros, la administración de antibióticos, anestesia y otros medicamentos, transfusiones o productos sanguíneos, procedimientos quirúrgicos para salvar vidas y otros procedimientos necesarios, así como hospitalización, en caso de que, por algún motivo, yo no pueda autorizar o aprobar dicho tratamiento en mi propio nombre.  Asimismo, acepto mantener indemne y eximir de responsabilidad a CI por cada una y todas las acciones legales que surjan del tratamiento médico de emergencia, se vinculen con este, se relacionen con este, resulten de este de forma directa o indirecta, o de alguna manera se produzcan por este.  Estoy de acuerdo en que CI no tiene ningún deber, obligación o responsabilidad de autorizar o buscar tratamiento médico a mi nombre.  El Descargo y renuncia de responsabilidad que he firmado en relación con mi participación en el Programa se incorpora por referencia al presente documento.</w:t>
      </w:r>
      <w:r w:rsidRPr="00D85044">
        <w:rPr>
          <w:rFonts w:ascii="Arial" w:hAnsi="Arial" w:cs="Arial"/>
          <w:sz w:val="20"/>
          <w:szCs w:val="20"/>
          <w:lang w:val="es-CO" w:eastAsia="es-CO"/>
        </w:rPr>
        <w:t> </w:t>
      </w:r>
    </w:p>
    <w:p w14:paraId="635EFEE3"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CO" w:eastAsia="es-CO"/>
        </w:rPr>
        <w:t> </w:t>
      </w:r>
    </w:p>
    <w:p w14:paraId="4E65456C"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419" w:eastAsia="es-CO"/>
        </w:rPr>
        <w:t>Firma: _____________________________</w:t>
      </w:r>
      <w:r w:rsidRPr="00D85044">
        <w:rPr>
          <w:rFonts w:ascii="Arial" w:hAnsi="Arial" w:cs="Arial"/>
          <w:sz w:val="20"/>
          <w:szCs w:val="20"/>
          <w:lang w:val="es-CO" w:eastAsia="es-CO"/>
        </w:rPr>
        <w:tab/>
      </w:r>
      <w:r w:rsidRPr="00D85044">
        <w:rPr>
          <w:rFonts w:ascii="Arial" w:hAnsi="Arial" w:cs="Arial"/>
          <w:sz w:val="20"/>
          <w:szCs w:val="20"/>
          <w:lang w:val="es-419" w:eastAsia="es-CO"/>
        </w:rPr>
        <w:t>Fecha:  ______________________________</w:t>
      </w:r>
      <w:r w:rsidRPr="00D85044">
        <w:rPr>
          <w:rFonts w:ascii="Arial" w:hAnsi="Arial" w:cs="Arial"/>
          <w:sz w:val="20"/>
          <w:szCs w:val="20"/>
          <w:lang w:val="es-CO" w:eastAsia="es-CO"/>
        </w:rPr>
        <w:t> </w:t>
      </w:r>
    </w:p>
    <w:p w14:paraId="1E251CD9" w14:textId="77777777" w:rsidR="00D85044" w:rsidRPr="00D85044" w:rsidRDefault="00D85044" w:rsidP="00D85044">
      <w:pPr>
        <w:jc w:val="both"/>
        <w:textAlignment w:val="baseline"/>
        <w:rPr>
          <w:rFonts w:ascii="Arial" w:hAnsi="Arial" w:cs="Arial"/>
          <w:sz w:val="20"/>
          <w:szCs w:val="20"/>
          <w:lang w:val="es-CO" w:eastAsia="es-CO"/>
        </w:rPr>
      </w:pPr>
      <w:r w:rsidRPr="00D85044">
        <w:rPr>
          <w:rFonts w:ascii="Arial" w:hAnsi="Arial" w:cs="Arial"/>
          <w:sz w:val="20"/>
          <w:szCs w:val="20"/>
          <w:lang w:val="es-CO" w:eastAsia="es-CO"/>
        </w:rPr>
        <w:t> </w:t>
      </w:r>
    </w:p>
    <w:p w14:paraId="10D077CB" w14:textId="77777777" w:rsidR="00D85044" w:rsidRPr="00D85044" w:rsidRDefault="00D85044" w:rsidP="00D85044">
      <w:pPr>
        <w:pStyle w:val="NoSpacing"/>
        <w:jc w:val="both"/>
        <w:rPr>
          <w:rFonts w:ascii="Arial" w:hAnsi="Arial" w:cs="Arial"/>
          <w:sz w:val="20"/>
          <w:szCs w:val="20"/>
          <w:lang w:val="es-ES"/>
        </w:rPr>
      </w:pPr>
      <w:r w:rsidRPr="00D85044">
        <w:rPr>
          <w:rFonts w:ascii="Arial" w:hAnsi="Arial" w:cs="Arial"/>
          <w:sz w:val="20"/>
          <w:szCs w:val="20"/>
          <w:lang w:val="es-419" w:eastAsia="es-CO"/>
        </w:rPr>
        <w:t>Nombre en letra de imprenta: __________________________</w:t>
      </w:r>
      <w:r w:rsidRPr="00D85044">
        <w:rPr>
          <w:rFonts w:ascii="Arial" w:hAnsi="Arial" w:cs="Arial"/>
          <w:sz w:val="20"/>
          <w:szCs w:val="20"/>
          <w:lang w:eastAsia="es-CO"/>
        </w:rPr>
        <w:t> </w:t>
      </w:r>
      <w:r w:rsidRPr="00D85044">
        <w:rPr>
          <w:rFonts w:ascii="Arial" w:hAnsi="Arial" w:cs="Arial"/>
          <w:sz w:val="20"/>
          <w:szCs w:val="20"/>
          <w:lang w:val="es-ES"/>
        </w:rPr>
        <w:t xml:space="preserve">  </w:t>
      </w:r>
    </w:p>
    <w:p w14:paraId="28905AC0" w14:textId="77777777" w:rsidR="00D85044" w:rsidRPr="00D85044" w:rsidRDefault="00D85044" w:rsidP="00D85044">
      <w:pPr>
        <w:jc w:val="both"/>
        <w:rPr>
          <w:rFonts w:ascii="Arial" w:hAnsi="Arial" w:cs="Arial"/>
          <w:sz w:val="20"/>
          <w:szCs w:val="20"/>
        </w:rPr>
      </w:pPr>
      <w:r w:rsidRPr="00D85044">
        <w:rPr>
          <w:rFonts w:ascii="Arial" w:hAnsi="Arial" w:cs="Arial"/>
          <w:sz w:val="20"/>
          <w:szCs w:val="20"/>
        </w:rPr>
        <w:t xml:space="preserve"> </w:t>
      </w:r>
    </w:p>
    <w:p w14:paraId="582AD277" w14:textId="482741C9" w:rsidR="001F520F" w:rsidRPr="00D85044" w:rsidRDefault="001F520F" w:rsidP="00E11FCC">
      <w:pPr>
        <w:jc w:val="both"/>
        <w:rPr>
          <w:rFonts w:ascii="Arial" w:hAnsi="Arial" w:cs="Arial"/>
          <w:sz w:val="20"/>
          <w:szCs w:val="20"/>
        </w:rPr>
      </w:pPr>
      <w:r w:rsidRPr="00D85044">
        <w:rPr>
          <w:rFonts w:ascii="Arial" w:hAnsi="Arial" w:cs="Arial"/>
          <w:sz w:val="20"/>
          <w:szCs w:val="20"/>
        </w:rPr>
        <w:t xml:space="preserve"> </w:t>
      </w:r>
    </w:p>
    <w:p w14:paraId="25139FC0" w14:textId="458BCE35" w:rsidR="005E0573" w:rsidRPr="00D85044" w:rsidRDefault="005E0573" w:rsidP="00E11FCC">
      <w:pPr>
        <w:jc w:val="both"/>
        <w:rPr>
          <w:rFonts w:ascii="Arial" w:hAnsi="Arial" w:cs="Arial"/>
          <w:sz w:val="20"/>
          <w:szCs w:val="20"/>
        </w:rPr>
      </w:pPr>
      <w:r w:rsidRPr="00D85044">
        <w:rPr>
          <w:rFonts w:ascii="Arial" w:hAnsi="Arial" w:cs="Arial"/>
          <w:sz w:val="20"/>
          <w:szCs w:val="20"/>
        </w:rPr>
        <w:br w:type="column"/>
      </w:r>
    </w:p>
    <w:p w14:paraId="1F72A8F6" w14:textId="7A7F0778" w:rsidR="005E0573" w:rsidRPr="00D85044" w:rsidRDefault="005E0573" w:rsidP="00F6163A">
      <w:pPr>
        <w:pStyle w:val="Heading1"/>
        <w:numPr>
          <w:ilvl w:val="0"/>
          <w:numId w:val="54"/>
        </w:numPr>
        <w:spacing w:before="0"/>
        <w:rPr>
          <w:rFonts w:ascii="Arial" w:hAnsi="Arial" w:cs="Arial"/>
          <w:b/>
          <w:bCs/>
          <w:color w:val="auto"/>
          <w:sz w:val="20"/>
          <w:szCs w:val="20"/>
        </w:rPr>
      </w:pPr>
      <w:bookmarkStart w:id="24" w:name="_Toc129778088"/>
      <w:r w:rsidRPr="00D85044">
        <w:rPr>
          <w:rFonts w:ascii="Arial" w:hAnsi="Arial" w:cs="Arial"/>
          <w:b/>
          <w:bCs/>
          <w:color w:val="auto"/>
          <w:sz w:val="20"/>
          <w:szCs w:val="20"/>
        </w:rPr>
        <w:t>ANEXOS</w:t>
      </w:r>
      <w:bookmarkEnd w:id="24"/>
    </w:p>
    <w:p w14:paraId="0B8D2F3E" w14:textId="77777777" w:rsidR="005E0573" w:rsidRPr="00D85044" w:rsidRDefault="005E0573" w:rsidP="00E11FCC">
      <w:pPr>
        <w:jc w:val="both"/>
        <w:rPr>
          <w:rFonts w:ascii="Arial" w:hAnsi="Arial" w:cs="Arial"/>
          <w:sz w:val="20"/>
          <w:szCs w:val="20"/>
        </w:rPr>
      </w:pPr>
    </w:p>
    <w:p w14:paraId="59CACF65" w14:textId="1B9A7DC1" w:rsidR="005E0573" w:rsidRPr="00D85044" w:rsidRDefault="00F73542" w:rsidP="00F6163A">
      <w:pPr>
        <w:pStyle w:val="Heading2"/>
        <w:numPr>
          <w:ilvl w:val="1"/>
          <w:numId w:val="54"/>
        </w:numPr>
        <w:spacing w:before="0" w:after="0"/>
        <w:rPr>
          <w:sz w:val="20"/>
          <w:szCs w:val="20"/>
        </w:rPr>
      </w:pPr>
      <w:bookmarkStart w:id="25" w:name="_Toc129778089"/>
      <w:r w:rsidRPr="00D85044">
        <w:rPr>
          <w:sz w:val="20"/>
          <w:szCs w:val="20"/>
        </w:rPr>
        <w:t xml:space="preserve">Formato </w:t>
      </w:r>
      <w:r w:rsidR="0062110E" w:rsidRPr="00D85044">
        <w:rPr>
          <w:sz w:val="20"/>
          <w:szCs w:val="20"/>
        </w:rPr>
        <w:t>d</w:t>
      </w:r>
      <w:r w:rsidRPr="00D85044">
        <w:rPr>
          <w:sz w:val="20"/>
          <w:szCs w:val="20"/>
        </w:rPr>
        <w:t>eclaración y autorización tratamiento datos personales</w:t>
      </w:r>
      <w:bookmarkEnd w:id="25"/>
    </w:p>
    <w:p w14:paraId="54833D8B" w14:textId="77777777" w:rsidR="005E0573" w:rsidRPr="00D85044" w:rsidRDefault="005E0573" w:rsidP="00E11FCC">
      <w:pPr>
        <w:jc w:val="both"/>
        <w:rPr>
          <w:rFonts w:ascii="Arial" w:hAnsi="Arial" w:cs="Arial"/>
          <w:sz w:val="20"/>
          <w:szCs w:val="20"/>
        </w:rPr>
      </w:pPr>
    </w:p>
    <w:p w14:paraId="370C835C" w14:textId="77777777" w:rsidR="00F73542" w:rsidRPr="00D85044" w:rsidRDefault="00F73542" w:rsidP="00E11FCC">
      <w:pPr>
        <w:jc w:val="both"/>
        <w:rPr>
          <w:rFonts w:ascii="Arial" w:hAnsi="Arial" w:cs="Arial"/>
          <w:i/>
          <w:iCs/>
          <w:sz w:val="20"/>
          <w:szCs w:val="20"/>
        </w:rPr>
      </w:pPr>
      <w:r w:rsidRPr="00D85044">
        <w:rPr>
          <w:rFonts w:ascii="Arial" w:hAnsi="Arial" w:cs="Arial"/>
          <w:i/>
          <w:iCs/>
          <w:sz w:val="20"/>
          <w:szCs w:val="20"/>
        </w:rPr>
        <w:t>[Esta declaración debe ser firmada por el proponente y presentada con la hoja de vida completa antes de la fecha límite para aplicar]</w:t>
      </w:r>
    </w:p>
    <w:p w14:paraId="76183025" w14:textId="77777777" w:rsidR="00F73542" w:rsidRPr="00D85044" w:rsidRDefault="00F73542" w:rsidP="00E11FCC">
      <w:pPr>
        <w:jc w:val="both"/>
        <w:rPr>
          <w:rFonts w:ascii="Arial" w:hAnsi="Arial" w:cs="Arial"/>
          <w:sz w:val="20"/>
          <w:szCs w:val="20"/>
        </w:rPr>
      </w:pPr>
    </w:p>
    <w:p w14:paraId="18FBDF79" w14:textId="77777777" w:rsidR="00F73542" w:rsidRPr="00D85044" w:rsidRDefault="00F73542" w:rsidP="00E11FCC">
      <w:pPr>
        <w:jc w:val="both"/>
        <w:rPr>
          <w:rFonts w:ascii="Arial" w:hAnsi="Arial" w:cs="Arial"/>
          <w:sz w:val="20"/>
          <w:szCs w:val="20"/>
        </w:rPr>
      </w:pPr>
    </w:p>
    <w:p w14:paraId="11B8EB51" w14:textId="77777777" w:rsidR="00F73542" w:rsidRPr="00D85044" w:rsidRDefault="00F73542" w:rsidP="00E11FCC">
      <w:pPr>
        <w:jc w:val="both"/>
        <w:rPr>
          <w:rFonts w:ascii="Arial" w:hAnsi="Arial" w:cs="Arial"/>
          <w:sz w:val="20"/>
          <w:szCs w:val="20"/>
        </w:rPr>
      </w:pPr>
      <w:r w:rsidRPr="00D85044">
        <w:rPr>
          <w:rFonts w:ascii="Arial" w:hAnsi="Arial" w:cs="Arial"/>
          <w:sz w:val="20"/>
          <w:szCs w:val="20"/>
        </w:rPr>
        <w:t>Yo ____________________ identificado con cédula de ciudadanía no. ____________ actuando en nombre propio certifico que:</w:t>
      </w:r>
    </w:p>
    <w:p w14:paraId="7E284B67" w14:textId="77777777" w:rsidR="00F73542" w:rsidRPr="00D85044" w:rsidRDefault="00F73542" w:rsidP="00E11FCC">
      <w:pPr>
        <w:jc w:val="both"/>
        <w:rPr>
          <w:rFonts w:ascii="Arial" w:hAnsi="Arial" w:cs="Arial"/>
          <w:sz w:val="20"/>
          <w:szCs w:val="20"/>
        </w:rPr>
      </w:pPr>
    </w:p>
    <w:p w14:paraId="6AE1AB79" w14:textId="77777777" w:rsidR="00F73542" w:rsidRPr="00D85044" w:rsidRDefault="00F73542" w:rsidP="00E11FCC">
      <w:pPr>
        <w:jc w:val="both"/>
        <w:rPr>
          <w:rFonts w:ascii="Arial" w:hAnsi="Arial" w:cs="Arial"/>
          <w:sz w:val="20"/>
          <w:szCs w:val="20"/>
        </w:rPr>
      </w:pPr>
    </w:p>
    <w:p w14:paraId="6E7C20F0" w14:textId="77777777" w:rsidR="00F73542" w:rsidRPr="00D85044" w:rsidRDefault="00F73542" w:rsidP="00E11FCC">
      <w:pPr>
        <w:pStyle w:val="ListParagraph"/>
        <w:numPr>
          <w:ilvl w:val="0"/>
          <w:numId w:val="9"/>
        </w:numPr>
        <w:jc w:val="both"/>
        <w:rPr>
          <w:rFonts w:ascii="Arial" w:hAnsi="Arial" w:cs="Arial"/>
          <w:sz w:val="20"/>
          <w:szCs w:val="20"/>
        </w:rPr>
      </w:pPr>
      <w:r w:rsidRPr="00D85044">
        <w:rPr>
          <w:rFonts w:ascii="Arial" w:hAnsi="Arial" w:cs="Arial"/>
          <w:sz w:val="20"/>
          <w:szCs w:val="20"/>
        </w:rPr>
        <w:t>No estoy en bancarrota o siendo liquidado, mis asuntos no están siendo administrados por los tribunales, no he celebrado un acuerdo con mis acreedores, no he suspendido actividades comerciales, no estoy sujeto a procedimientos relacionados con esos asuntos ni me encuentro en una situación análoga que surge de un procedimiento similar previsto en la legislación o normativa nacional.</w:t>
      </w:r>
    </w:p>
    <w:p w14:paraId="2B088B41" w14:textId="77777777" w:rsidR="00F73542" w:rsidRPr="00D85044" w:rsidRDefault="00F73542" w:rsidP="00E11FCC">
      <w:pPr>
        <w:pStyle w:val="ListParagraph"/>
        <w:numPr>
          <w:ilvl w:val="0"/>
          <w:numId w:val="9"/>
        </w:numPr>
        <w:jc w:val="both"/>
        <w:rPr>
          <w:rFonts w:ascii="Arial" w:hAnsi="Arial" w:cs="Arial"/>
          <w:sz w:val="20"/>
          <w:szCs w:val="20"/>
        </w:rPr>
      </w:pPr>
      <w:r w:rsidRPr="00D85044">
        <w:rPr>
          <w:rFonts w:ascii="Arial" w:hAnsi="Arial" w:cs="Arial"/>
          <w:sz w:val="20"/>
          <w:szCs w:val="20"/>
        </w:rPr>
        <w:t>Declaro que no he sido condenado por un delito relacionado con mi conducta profesional mediante sentencia judicial;</w:t>
      </w:r>
    </w:p>
    <w:p w14:paraId="01D2FE08" w14:textId="77777777" w:rsidR="00F73542" w:rsidRPr="00D85044" w:rsidRDefault="00F73542" w:rsidP="00E11FCC">
      <w:pPr>
        <w:pStyle w:val="ListParagraph"/>
        <w:numPr>
          <w:ilvl w:val="0"/>
          <w:numId w:val="9"/>
        </w:numPr>
        <w:jc w:val="both"/>
        <w:rPr>
          <w:rFonts w:ascii="Arial" w:hAnsi="Arial" w:cs="Arial"/>
          <w:sz w:val="20"/>
          <w:szCs w:val="20"/>
        </w:rPr>
      </w:pPr>
      <w:r w:rsidRPr="00D85044">
        <w:rPr>
          <w:rFonts w:ascii="Arial" w:hAnsi="Arial" w:cs="Arial"/>
          <w:sz w:val="20"/>
          <w:szCs w:val="20"/>
        </w:rPr>
        <w:t>No he sido declarado culpable de mala conducta profesional grave; probado por cualquier medio que CI pueda justificar;</w:t>
      </w:r>
    </w:p>
    <w:p w14:paraId="16681BFA" w14:textId="77777777" w:rsidR="00F73542" w:rsidRPr="00D85044" w:rsidRDefault="00F73542" w:rsidP="00E11FCC">
      <w:pPr>
        <w:pStyle w:val="ListParagraph"/>
        <w:numPr>
          <w:ilvl w:val="0"/>
          <w:numId w:val="9"/>
        </w:numPr>
        <w:jc w:val="both"/>
        <w:rPr>
          <w:rFonts w:ascii="Arial" w:hAnsi="Arial" w:cs="Arial"/>
          <w:sz w:val="20"/>
          <w:szCs w:val="20"/>
        </w:rPr>
      </w:pPr>
      <w:r w:rsidRPr="00D85044">
        <w:rPr>
          <w:rFonts w:ascii="Arial" w:hAnsi="Arial" w:cs="Arial"/>
          <w:sz w:val="20"/>
          <w:szCs w:val="20"/>
        </w:rPr>
        <w:t>No he incumplido con las obligaciones relacionadas con el pago de las cotizaciones a la seguridad social o los impuestos de conformidad con las disposiciones legales del país en el que estoy establecido, o con los del país de CI o los del país donde el contrato será ejecutado.</w:t>
      </w:r>
    </w:p>
    <w:p w14:paraId="3305F999" w14:textId="77777777" w:rsidR="00F73542" w:rsidRPr="00D85044" w:rsidRDefault="00F73542" w:rsidP="00E11FCC">
      <w:pPr>
        <w:pStyle w:val="ListParagraph"/>
        <w:numPr>
          <w:ilvl w:val="0"/>
          <w:numId w:val="9"/>
        </w:numPr>
        <w:jc w:val="both"/>
        <w:rPr>
          <w:rFonts w:ascii="Arial" w:hAnsi="Arial" w:cs="Arial"/>
          <w:sz w:val="20"/>
          <w:szCs w:val="20"/>
        </w:rPr>
      </w:pPr>
      <w:r w:rsidRPr="00D85044">
        <w:rPr>
          <w:rFonts w:ascii="Arial" w:hAnsi="Arial" w:cs="Arial"/>
          <w:sz w:val="20"/>
          <w:szCs w:val="20"/>
        </w:rPr>
        <w:t>Declaro que no he sido condenado por un delito relacionado con mi conducta profesional mediante sentencia judicial por fraude, corrupción, participación en una organización criminal o lavado de dinero</w:t>
      </w:r>
    </w:p>
    <w:p w14:paraId="074540C5" w14:textId="77777777" w:rsidR="00F73542" w:rsidRPr="00D85044" w:rsidRDefault="00F73542" w:rsidP="00E11FCC">
      <w:pPr>
        <w:pStyle w:val="ListParagraph"/>
        <w:numPr>
          <w:ilvl w:val="0"/>
          <w:numId w:val="9"/>
        </w:numPr>
        <w:jc w:val="both"/>
        <w:rPr>
          <w:rFonts w:ascii="Arial" w:hAnsi="Arial" w:cs="Arial"/>
          <w:sz w:val="20"/>
          <w:szCs w:val="20"/>
        </w:rPr>
      </w:pPr>
      <w:r w:rsidRPr="00D85044">
        <w:rPr>
          <w:rFonts w:ascii="Arial" w:hAnsi="Arial" w:cs="Arial"/>
          <w:sz w:val="20"/>
          <w:szCs w:val="20"/>
        </w:rPr>
        <w:t xml:space="preserve">No promuevo o utilizo el trabajo infantil o el trabajo forzado y/o llevo a cabo </w:t>
      </w:r>
      <w:proofErr w:type="spellStart"/>
      <w:r w:rsidRPr="00D85044">
        <w:rPr>
          <w:rFonts w:ascii="Arial" w:hAnsi="Arial" w:cs="Arial"/>
          <w:sz w:val="20"/>
          <w:szCs w:val="20"/>
        </w:rPr>
        <w:t>practicas</w:t>
      </w:r>
      <w:proofErr w:type="spellEnd"/>
      <w:r w:rsidRPr="00D85044">
        <w:rPr>
          <w:rFonts w:ascii="Arial" w:hAnsi="Arial" w:cs="Arial"/>
          <w:sz w:val="20"/>
          <w:szCs w:val="20"/>
        </w:rPr>
        <w:t xml:space="preserve"> discriminatorias, y/o respeto el derecho a la libertad de asociación y el derecho a organizarse y participar en negociaciones colectivas de conformidad con los convenios fundamentales de la Organización Internacional del Trabajo (OIT).</w:t>
      </w:r>
    </w:p>
    <w:p w14:paraId="06D28569" w14:textId="77777777" w:rsidR="00F73542" w:rsidRPr="00D85044" w:rsidRDefault="00F73542" w:rsidP="00E11FCC">
      <w:pPr>
        <w:jc w:val="both"/>
        <w:rPr>
          <w:rFonts w:ascii="Arial" w:hAnsi="Arial" w:cs="Arial"/>
          <w:sz w:val="20"/>
          <w:szCs w:val="20"/>
        </w:rPr>
      </w:pPr>
    </w:p>
    <w:p w14:paraId="5554B754" w14:textId="77777777" w:rsidR="00F73542" w:rsidRPr="00D85044" w:rsidRDefault="00F73542" w:rsidP="00E11FCC">
      <w:pPr>
        <w:jc w:val="both"/>
        <w:rPr>
          <w:rFonts w:ascii="Arial" w:hAnsi="Arial" w:cs="Arial"/>
          <w:sz w:val="20"/>
          <w:szCs w:val="20"/>
        </w:rPr>
      </w:pPr>
      <w:r w:rsidRPr="00D85044">
        <w:rPr>
          <w:rFonts w:ascii="Arial" w:hAnsi="Arial" w:cs="Arial"/>
          <w:sz w:val="20"/>
          <w:szCs w:val="20"/>
        </w:rPr>
        <w:t>Tratamiento de datos personales</w:t>
      </w:r>
    </w:p>
    <w:p w14:paraId="2E09F579" w14:textId="77777777" w:rsidR="00F73542" w:rsidRPr="00D85044" w:rsidRDefault="00F73542" w:rsidP="00E11FCC">
      <w:pPr>
        <w:jc w:val="both"/>
        <w:rPr>
          <w:rFonts w:ascii="Arial" w:hAnsi="Arial" w:cs="Arial"/>
          <w:sz w:val="20"/>
          <w:szCs w:val="20"/>
        </w:rPr>
      </w:pPr>
    </w:p>
    <w:p w14:paraId="4F1AE245" w14:textId="77777777" w:rsidR="00F73542" w:rsidRPr="00D85044" w:rsidRDefault="00F73542" w:rsidP="00E11FCC">
      <w:pPr>
        <w:jc w:val="both"/>
        <w:rPr>
          <w:rFonts w:ascii="Arial" w:hAnsi="Arial" w:cs="Arial"/>
          <w:sz w:val="20"/>
          <w:szCs w:val="20"/>
        </w:rPr>
      </w:pPr>
      <w:r w:rsidRPr="00D85044">
        <w:rPr>
          <w:rFonts w:ascii="Arial" w:hAnsi="Arial" w:cs="Arial"/>
          <w:sz w:val="20"/>
          <w:szCs w:val="20"/>
        </w:rPr>
        <w:t xml:space="preserve">Autorizo de manera voluntaria, previa, expresa, informada e inequívoca a </w:t>
      </w:r>
      <w:proofErr w:type="spellStart"/>
      <w:r w:rsidRPr="00D85044">
        <w:rPr>
          <w:rFonts w:ascii="Arial" w:hAnsi="Arial" w:cs="Arial"/>
          <w:sz w:val="20"/>
          <w:szCs w:val="20"/>
        </w:rPr>
        <w:t>Conservation</w:t>
      </w:r>
      <w:proofErr w:type="spellEnd"/>
      <w:r w:rsidRPr="00D85044">
        <w:rPr>
          <w:rFonts w:ascii="Arial" w:hAnsi="Arial" w:cs="Arial"/>
          <w:sz w:val="20"/>
          <w:szCs w:val="20"/>
        </w:rPr>
        <w:t xml:space="preserve"> International </w:t>
      </w:r>
      <w:proofErr w:type="spellStart"/>
      <w:r w:rsidRPr="00D85044">
        <w:rPr>
          <w:rFonts w:ascii="Arial" w:hAnsi="Arial" w:cs="Arial"/>
          <w:sz w:val="20"/>
          <w:szCs w:val="20"/>
        </w:rPr>
        <w:t>Foundation</w:t>
      </w:r>
      <w:proofErr w:type="spellEnd"/>
      <w:r w:rsidRPr="00D85044">
        <w:rPr>
          <w:rStyle w:val="FootnoteReference"/>
          <w:rFonts w:ascii="Arial" w:hAnsi="Arial" w:cs="Arial"/>
          <w:sz w:val="20"/>
          <w:szCs w:val="20"/>
        </w:rPr>
        <w:footnoteReference w:id="1"/>
      </w:r>
      <w:r w:rsidRPr="00D85044">
        <w:rPr>
          <w:rFonts w:ascii="Arial" w:hAnsi="Arial" w:cs="Arial"/>
          <w:sz w:val="20"/>
          <w:szCs w:val="20"/>
        </w:rPr>
        <w:t xml:space="preserve">, para realizar la recolección y el tratamiento de los datos personales, en los términos y condiciones establecidos en la Política de Tratamiento de Datos Personales contenida en el siguiente </w:t>
      </w:r>
      <w:proofErr w:type="gramStart"/>
      <w:r w:rsidRPr="00D85044">
        <w:rPr>
          <w:rFonts w:ascii="Arial" w:hAnsi="Arial" w:cs="Arial"/>
          <w:sz w:val="20"/>
          <w:szCs w:val="20"/>
        </w:rPr>
        <w:t>link</w:t>
      </w:r>
      <w:proofErr w:type="gramEnd"/>
      <w:r w:rsidRPr="00D85044">
        <w:rPr>
          <w:rFonts w:ascii="Arial" w:hAnsi="Arial" w:cs="Arial"/>
          <w:sz w:val="20"/>
          <w:szCs w:val="20"/>
        </w:rPr>
        <w:t xml:space="preserve">: </w:t>
      </w:r>
      <w:hyperlink r:id="rId19" w:history="1">
        <w:r w:rsidRPr="00D85044">
          <w:rPr>
            <w:rStyle w:val="Hyperlink"/>
            <w:rFonts w:ascii="Arial" w:hAnsi="Arial" w:cs="Arial"/>
            <w:color w:val="auto"/>
            <w:sz w:val="20"/>
            <w:szCs w:val="20"/>
          </w:rPr>
          <w:t>http://www.conservation.org.co/Utilidades/habeas-data</w:t>
        </w:r>
      </w:hyperlink>
      <w:r w:rsidRPr="00D85044">
        <w:rPr>
          <w:rFonts w:ascii="Arial" w:hAnsi="Arial" w:cs="Arial"/>
          <w:sz w:val="20"/>
          <w:szCs w:val="20"/>
        </w:rPr>
        <w:t xml:space="preserve"> . Igualmente, manifiesto que conozco, entendido y acepto los términos y condiciones establecidos en la referida Política de Tratamiento de Datos Personales de esta entidad.</w:t>
      </w:r>
    </w:p>
    <w:p w14:paraId="55675D90" w14:textId="77777777" w:rsidR="00F73542" w:rsidRPr="00D85044" w:rsidRDefault="00F73542" w:rsidP="00E11FCC">
      <w:pPr>
        <w:jc w:val="both"/>
        <w:rPr>
          <w:rFonts w:ascii="Arial" w:hAnsi="Arial" w:cs="Arial"/>
          <w:sz w:val="20"/>
          <w:szCs w:val="20"/>
        </w:rPr>
      </w:pPr>
    </w:p>
    <w:p w14:paraId="797D37BF" w14:textId="77777777" w:rsidR="00F73542" w:rsidRPr="00D85044" w:rsidRDefault="00F73542" w:rsidP="00E11FCC">
      <w:pPr>
        <w:jc w:val="both"/>
        <w:rPr>
          <w:rFonts w:ascii="Arial" w:hAnsi="Arial" w:cs="Arial"/>
          <w:sz w:val="20"/>
          <w:szCs w:val="20"/>
        </w:rPr>
      </w:pPr>
    </w:p>
    <w:p w14:paraId="53D0A3CE" w14:textId="77777777" w:rsidR="00F73542" w:rsidRPr="00D85044" w:rsidRDefault="00F73542" w:rsidP="00E11FCC">
      <w:pPr>
        <w:jc w:val="both"/>
        <w:rPr>
          <w:rFonts w:ascii="Arial" w:hAnsi="Arial" w:cs="Arial"/>
          <w:sz w:val="20"/>
          <w:szCs w:val="20"/>
        </w:rPr>
      </w:pPr>
    </w:p>
    <w:p w14:paraId="0628F4C6" w14:textId="77777777" w:rsidR="00F73542" w:rsidRPr="00D85044" w:rsidRDefault="00F73542" w:rsidP="00E11FCC">
      <w:pPr>
        <w:jc w:val="both"/>
        <w:rPr>
          <w:rFonts w:ascii="Arial" w:eastAsia="Times New Roman" w:hAnsi="Arial" w:cs="Arial"/>
          <w:sz w:val="20"/>
          <w:szCs w:val="20"/>
        </w:rPr>
      </w:pPr>
      <w:r w:rsidRPr="00D85044">
        <w:rPr>
          <w:rFonts w:ascii="Arial" w:eastAsia="Times New Roman" w:hAnsi="Arial" w:cs="Arial"/>
          <w:sz w:val="20"/>
          <w:szCs w:val="20"/>
        </w:rPr>
        <w:t>Firma</w:t>
      </w:r>
    </w:p>
    <w:p w14:paraId="6C4308B9" w14:textId="77777777" w:rsidR="00F73542" w:rsidRPr="00D85044" w:rsidRDefault="00F73542" w:rsidP="00E11FCC">
      <w:pPr>
        <w:jc w:val="both"/>
        <w:rPr>
          <w:rFonts w:ascii="Arial" w:eastAsia="Times New Roman" w:hAnsi="Arial" w:cs="Arial"/>
          <w:sz w:val="20"/>
          <w:szCs w:val="20"/>
        </w:rPr>
      </w:pPr>
      <w:r w:rsidRPr="00D85044">
        <w:rPr>
          <w:rFonts w:ascii="Arial" w:eastAsia="Times New Roman" w:hAnsi="Arial" w:cs="Arial"/>
          <w:sz w:val="20"/>
          <w:szCs w:val="20"/>
        </w:rPr>
        <w:t>Nombre</w:t>
      </w:r>
    </w:p>
    <w:p w14:paraId="62B29545" w14:textId="77777777" w:rsidR="00F73542" w:rsidRPr="00D85044" w:rsidRDefault="00F73542" w:rsidP="00E11FCC">
      <w:pPr>
        <w:rPr>
          <w:rFonts w:ascii="Arial" w:hAnsi="Arial" w:cs="Arial"/>
          <w:sz w:val="20"/>
          <w:szCs w:val="20"/>
        </w:rPr>
      </w:pPr>
      <w:r w:rsidRPr="00D85044">
        <w:rPr>
          <w:rFonts w:ascii="Arial" w:eastAsia="Times New Roman" w:hAnsi="Arial" w:cs="Arial"/>
          <w:sz w:val="20"/>
          <w:szCs w:val="20"/>
        </w:rPr>
        <w:t>CC</w:t>
      </w:r>
    </w:p>
    <w:p w14:paraId="6A226BBB" w14:textId="77777777" w:rsidR="005E0573" w:rsidRPr="00D85044" w:rsidRDefault="005E0573" w:rsidP="00E11FCC">
      <w:pPr>
        <w:rPr>
          <w:rFonts w:ascii="Arial" w:hAnsi="Arial" w:cs="Arial"/>
          <w:sz w:val="20"/>
          <w:szCs w:val="20"/>
        </w:rPr>
      </w:pPr>
    </w:p>
    <w:p w14:paraId="7004BF10" w14:textId="263A8C4B" w:rsidR="005E0573" w:rsidRPr="00D85044" w:rsidRDefault="005E0573" w:rsidP="00F6163A">
      <w:pPr>
        <w:pStyle w:val="Heading2"/>
        <w:numPr>
          <w:ilvl w:val="1"/>
          <w:numId w:val="54"/>
        </w:numPr>
        <w:spacing w:before="0" w:after="0"/>
        <w:rPr>
          <w:sz w:val="20"/>
          <w:szCs w:val="20"/>
        </w:rPr>
      </w:pPr>
      <w:r w:rsidRPr="00D85044">
        <w:rPr>
          <w:sz w:val="20"/>
          <w:szCs w:val="20"/>
        </w:rPr>
        <w:br w:type="column"/>
      </w:r>
      <w:bookmarkStart w:id="26" w:name="_Toc129778090"/>
      <w:r w:rsidRPr="00D85044">
        <w:rPr>
          <w:sz w:val="20"/>
          <w:szCs w:val="20"/>
        </w:rPr>
        <w:lastRenderedPageBreak/>
        <w:t>Modelo de Hoja de vida</w:t>
      </w:r>
      <w:bookmarkEnd w:id="26"/>
    </w:p>
    <w:p w14:paraId="2F24F376" w14:textId="341F44E4" w:rsidR="005E0573" w:rsidRPr="00D85044" w:rsidRDefault="005E0573" w:rsidP="00E11FCC">
      <w:pPr>
        <w:rPr>
          <w:rFonts w:ascii="Arial" w:hAnsi="Arial" w:cs="Arial"/>
          <w:sz w:val="20"/>
          <w:szCs w:val="20"/>
          <w:lang w:eastAsia="es-ES"/>
        </w:rPr>
      </w:pPr>
    </w:p>
    <w:p w14:paraId="16E36738" w14:textId="77777777" w:rsidR="005E0573" w:rsidRPr="00D85044" w:rsidRDefault="005E0573" w:rsidP="00E11FCC">
      <w:pPr>
        <w:rPr>
          <w:rFonts w:ascii="Arial" w:hAnsi="Arial" w:cs="Arial"/>
          <w:b/>
          <w:bCs/>
          <w:spacing w:val="-3"/>
          <w:sz w:val="20"/>
          <w:szCs w:val="20"/>
        </w:rPr>
      </w:pPr>
    </w:p>
    <w:p w14:paraId="2CFB8811" w14:textId="77777777" w:rsidR="005E0573" w:rsidRPr="00D85044" w:rsidRDefault="005E0573" w:rsidP="00E11FCC">
      <w:pPr>
        <w:jc w:val="center"/>
        <w:rPr>
          <w:rFonts w:ascii="Arial" w:hAnsi="Arial" w:cs="Arial"/>
          <w:b/>
          <w:bCs/>
          <w:spacing w:val="-3"/>
          <w:sz w:val="20"/>
          <w:szCs w:val="20"/>
        </w:rPr>
      </w:pPr>
      <w:r w:rsidRPr="00D85044">
        <w:rPr>
          <w:rFonts w:ascii="Arial" w:hAnsi="Arial" w:cs="Arial"/>
          <w:b/>
          <w:bCs/>
          <w:spacing w:val="-3"/>
          <w:sz w:val="20"/>
          <w:szCs w:val="20"/>
        </w:rPr>
        <w:t>FORMATO DE HOJA DE VIDA</w:t>
      </w:r>
    </w:p>
    <w:p w14:paraId="489FBAE8" w14:textId="77777777" w:rsidR="005E0573" w:rsidRPr="00D85044" w:rsidRDefault="005E0573" w:rsidP="00E11FCC">
      <w:pPr>
        <w:rPr>
          <w:rFonts w:ascii="Arial" w:hAnsi="Arial" w:cs="Arial"/>
          <w:spacing w:val="-3"/>
          <w:sz w:val="20"/>
          <w:szCs w:val="20"/>
        </w:rPr>
      </w:pPr>
    </w:p>
    <w:p w14:paraId="32D2421B" w14:textId="77777777" w:rsidR="005E0573" w:rsidRPr="00D85044" w:rsidRDefault="005E0573" w:rsidP="00E11FCC">
      <w:pPr>
        <w:rPr>
          <w:rFonts w:ascii="Arial" w:hAnsi="Arial" w:cs="Arial"/>
          <w:i/>
          <w:iCs/>
          <w:sz w:val="20"/>
          <w:szCs w:val="20"/>
        </w:rPr>
      </w:pPr>
      <w:r w:rsidRPr="00D85044">
        <w:rPr>
          <w:rFonts w:ascii="Arial" w:hAnsi="Arial" w:cs="Arial"/>
          <w:sz w:val="20"/>
          <w:szCs w:val="20"/>
        </w:rPr>
        <w:t xml:space="preserve">Los comentarios entre corchetes </w:t>
      </w:r>
      <w:proofErr w:type="gramStart"/>
      <w:r w:rsidRPr="00D85044">
        <w:rPr>
          <w:rFonts w:ascii="Arial" w:hAnsi="Arial" w:cs="Arial"/>
          <w:sz w:val="20"/>
          <w:szCs w:val="20"/>
        </w:rPr>
        <w:t>[ ]</w:t>
      </w:r>
      <w:proofErr w:type="gramEnd"/>
      <w:r w:rsidRPr="00D85044">
        <w:rPr>
          <w:rFonts w:ascii="Arial" w:hAnsi="Arial" w:cs="Arial"/>
          <w:sz w:val="20"/>
          <w:szCs w:val="20"/>
        </w:rPr>
        <w:t xml:space="preserve"> y en letra cursiva proporcionan orientación a los Consultores para la preparación de su Hoja de Vida y no deberán aparecer en la misma.</w:t>
      </w:r>
    </w:p>
    <w:p w14:paraId="473EC7E5" w14:textId="77777777" w:rsidR="005E0573" w:rsidRPr="00D85044" w:rsidRDefault="005E0573" w:rsidP="00E11FCC">
      <w:pPr>
        <w:rPr>
          <w:rFonts w:ascii="Arial" w:hAnsi="Arial" w:cs="Arial"/>
          <w:spacing w:val="-3"/>
          <w:sz w:val="20"/>
          <w:szCs w:val="20"/>
        </w:rPr>
      </w:pPr>
    </w:p>
    <w:p w14:paraId="4E877DF9" w14:textId="77777777" w:rsidR="005E0573" w:rsidRPr="00D85044" w:rsidRDefault="005E0573" w:rsidP="00E11FCC">
      <w:pPr>
        <w:rPr>
          <w:rFonts w:ascii="Arial" w:hAnsi="Arial" w:cs="Arial"/>
          <w:sz w:val="20"/>
          <w:szCs w:val="20"/>
        </w:rPr>
      </w:pPr>
    </w:p>
    <w:p w14:paraId="3EF894DF" w14:textId="77777777" w:rsidR="005E0573" w:rsidRPr="00D85044" w:rsidRDefault="005E0573" w:rsidP="00E11FCC">
      <w:pPr>
        <w:rPr>
          <w:rFonts w:ascii="Arial" w:hAnsi="Arial" w:cs="Arial"/>
          <w:sz w:val="20"/>
          <w:szCs w:val="20"/>
        </w:rPr>
      </w:pPr>
      <w:r w:rsidRPr="00D85044">
        <w:rPr>
          <w:rFonts w:ascii="Arial" w:hAnsi="Arial" w:cs="Arial"/>
          <w:b/>
          <w:bCs/>
          <w:sz w:val="20"/>
          <w:szCs w:val="20"/>
        </w:rPr>
        <w:t>1.</w:t>
      </w:r>
      <w:r w:rsidRPr="00D85044">
        <w:rPr>
          <w:rFonts w:ascii="Arial" w:hAnsi="Arial" w:cs="Arial"/>
          <w:b/>
          <w:bCs/>
          <w:sz w:val="20"/>
          <w:szCs w:val="20"/>
        </w:rPr>
        <w:tab/>
        <w:t xml:space="preserve">Nombre del </w:t>
      </w:r>
      <w:proofErr w:type="gramStart"/>
      <w:r w:rsidRPr="00D85044">
        <w:rPr>
          <w:rFonts w:ascii="Arial" w:hAnsi="Arial" w:cs="Arial"/>
          <w:b/>
          <w:bCs/>
          <w:sz w:val="20"/>
          <w:szCs w:val="20"/>
        </w:rPr>
        <w:t>individuo:</w:t>
      </w:r>
      <w:r w:rsidRPr="00D85044">
        <w:rPr>
          <w:rFonts w:ascii="Arial" w:hAnsi="Arial" w:cs="Arial"/>
          <w:i/>
          <w:iCs/>
          <w:sz w:val="20"/>
          <w:szCs w:val="20"/>
        </w:rPr>
        <w:t>[</w:t>
      </w:r>
      <w:proofErr w:type="gramEnd"/>
      <w:r w:rsidRPr="00D85044">
        <w:rPr>
          <w:rFonts w:ascii="Arial" w:hAnsi="Arial" w:cs="Arial"/>
          <w:i/>
          <w:iCs/>
          <w:sz w:val="20"/>
          <w:szCs w:val="20"/>
        </w:rPr>
        <w:t>Inserte el nombre completo]</w:t>
      </w:r>
    </w:p>
    <w:p w14:paraId="6173F990"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w:t>
      </w:r>
      <w:r w:rsidRPr="00D85044">
        <w:rPr>
          <w:rFonts w:ascii="Arial" w:hAnsi="Arial" w:cs="Arial"/>
          <w:i/>
          <w:iCs/>
          <w:sz w:val="20"/>
          <w:szCs w:val="20"/>
        </w:rPr>
        <w:t>_</w:t>
      </w:r>
      <w:r w:rsidRPr="00D85044">
        <w:rPr>
          <w:rFonts w:ascii="Arial" w:hAnsi="Arial" w:cs="Arial"/>
          <w:sz w:val="20"/>
          <w:szCs w:val="20"/>
        </w:rPr>
        <w:t>______________________________</w:t>
      </w:r>
    </w:p>
    <w:p w14:paraId="3939FF40" w14:textId="77777777" w:rsidR="005E0573" w:rsidRPr="00D85044" w:rsidRDefault="005E0573" w:rsidP="00E11FCC">
      <w:pPr>
        <w:pStyle w:val="Header"/>
        <w:rPr>
          <w:rFonts w:ascii="Arial" w:hAnsi="Arial" w:cs="Arial"/>
          <w:sz w:val="20"/>
          <w:szCs w:val="20"/>
        </w:rPr>
      </w:pPr>
    </w:p>
    <w:p w14:paraId="01021059" w14:textId="77777777" w:rsidR="005E0573" w:rsidRPr="00D85044" w:rsidRDefault="005E0573" w:rsidP="00E11FCC">
      <w:pPr>
        <w:rPr>
          <w:rFonts w:ascii="Arial" w:hAnsi="Arial" w:cs="Arial"/>
          <w:sz w:val="20"/>
          <w:szCs w:val="20"/>
        </w:rPr>
      </w:pPr>
      <w:r w:rsidRPr="00D85044">
        <w:rPr>
          <w:rFonts w:ascii="Arial" w:hAnsi="Arial" w:cs="Arial"/>
          <w:b/>
          <w:bCs/>
          <w:sz w:val="20"/>
          <w:szCs w:val="20"/>
        </w:rPr>
        <w:t>2.</w:t>
      </w:r>
      <w:r w:rsidRPr="00D85044">
        <w:rPr>
          <w:rFonts w:ascii="Arial" w:hAnsi="Arial" w:cs="Arial"/>
          <w:b/>
          <w:bCs/>
          <w:sz w:val="20"/>
          <w:szCs w:val="20"/>
        </w:rPr>
        <w:tab/>
        <w:t>Fecha de nacimiento:</w:t>
      </w:r>
      <w:r w:rsidRPr="00D85044">
        <w:rPr>
          <w:rFonts w:ascii="Arial" w:hAnsi="Arial" w:cs="Arial"/>
          <w:b/>
          <w:bCs/>
          <w:sz w:val="20"/>
          <w:szCs w:val="20"/>
        </w:rPr>
        <w:tab/>
      </w:r>
      <w:r w:rsidRPr="00D85044">
        <w:rPr>
          <w:rFonts w:ascii="Arial" w:hAnsi="Arial" w:cs="Arial"/>
          <w:b/>
          <w:bCs/>
          <w:sz w:val="20"/>
          <w:szCs w:val="20"/>
        </w:rPr>
        <w:tab/>
        <w:t>3.</w:t>
      </w:r>
      <w:r w:rsidRPr="00D85044">
        <w:rPr>
          <w:rFonts w:ascii="Arial" w:hAnsi="Arial" w:cs="Arial"/>
          <w:b/>
          <w:bCs/>
          <w:sz w:val="20"/>
          <w:szCs w:val="20"/>
        </w:rPr>
        <w:tab/>
        <w:t>Nacionalidad:</w:t>
      </w:r>
    </w:p>
    <w:p w14:paraId="4739CE7E" w14:textId="77777777" w:rsidR="005E0573" w:rsidRPr="00D85044" w:rsidRDefault="005E0573" w:rsidP="00E11FCC">
      <w:pPr>
        <w:rPr>
          <w:rFonts w:ascii="Arial" w:hAnsi="Arial" w:cs="Arial"/>
          <w:sz w:val="20"/>
          <w:szCs w:val="20"/>
        </w:rPr>
      </w:pPr>
      <w:r w:rsidRPr="00D85044">
        <w:rPr>
          <w:rFonts w:ascii="Arial" w:hAnsi="Arial" w:cs="Arial"/>
          <w:sz w:val="20"/>
          <w:szCs w:val="20"/>
        </w:rPr>
        <w:tab/>
        <w:t>__________________</w:t>
      </w:r>
      <w:r w:rsidRPr="00D85044">
        <w:rPr>
          <w:rFonts w:ascii="Arial" w:hAnsi="Arial" w:cs="Arial"/>
          <w:sz w:val="20"/>
          <w:szCs w:val="20"/>
        </w:rPr>
        <w:tab/>
      </w:r>
      <w:r w:rsidRPr="00D85044">
        <w:rPr>
          <w:rFonts w:ascii="Arial" w:hAnsi="Arial" w:cs="Arial"/>
          <w:sz w:val="20"/>
          <w:szCs w:val="20"/>
        </w:rPr>
        <w:tab/>
      </w:r>
      <w:r w:rsidRPr="00D85044">
        <w:rPr>
          <w:rFonts w:ascii="Arial" w:hAnsi="Arial" w:cs="Arial"/>
          <w:sz w:val="20"/>
          <w:szCs w:val="20"/>
        </w:rPr>
        <w:tab/>
        <w:t>________________________</w:t>
      </w:r>
    </w:p>
    <w:p w14:paraId="0FB39F67" w14:textId="77777777" w:rsidR="005E0573" w:rsidRPr="00D85044" w:rsidRDefault="005E0573" w:rsidP="00E11FCC">
      <w:pPr>
        <w:rPr>
          <w:rFonts w:ascii="Arial" w:hAnsi="Arial" w:cs="Arial"/>
          <w:sz w:val="20"/>
          <w:szCs w:val="20"/>
        </w:rPr>
      </w:pPr>
    </w:p>
    <w:p w14:paraId="78F6F95F" w14:textId="77777777" w:rsidR="005E0573" w:rsidRPr="00D85044" w:rsidRDefault="005E0573" w:rsidP="00E11FCC">
      <w:pPr>
        <w:ind w:left="720" w:hanging="720"/>
        <w:rPr>
          <w:rFonts w:ascii="Arial" w:hAnsi="Arial" w:cs="Arial"/>
          <w:sz w:val="20"/>
          <w:szCs w:val="20"/>
        </w:rPr>
      </w:pPr>
      <w:r w:rsidRPr="00D85044">
        <w:rPr>
          <w:rFonts w:ascii="Arial" w:hAnsi="Arial" w:cs="Arial"/>
          <w:b/>
          <w:sz w:val="20"/>
          <w:szCs w:val="20"/>
        </w:rPr>
        <w:t>3.</w:t>
      </w:r>
      <w:r w:rsidRPr="00D85044">
        <w:rPr>
          <w:rFonts w:ascii="Arial" w:hAnsi="Arial" w:cs="Arial"/>
          <w:b/>
          <w:sz w:val="20"/>
          <w:szCs w:val="20"/>
        </w:rPr>
        <w:tab/>
      </w:r>
      <w:proofErr w:type="gramStart"/>
      <w:r w:rsidRPr="00D85044">
        <w:rPr>
          <w:rFonts w:ascii="Arial" w:hAnsi="Arial" w:cs="Arial"/>
          <w:b/>
          <w:sz w:val="20"/>
          <w:szCs w:val="20"/>
        </w:rPr>
        <w:t>Educación:</w:t>
      </w:r>
      <w:r w:rsidRPr="00D85044">
        <w:rPr>
          <w:rFonts w:ascii="Arial" w:hAnsi="Arial" w:cs="Arial"/>
          <w:i/>
          <w:iCs/>
          <w:sz w:val="20"/>
          <w:szCs w:val="20"/>
        </w:rPr>
        <w:t>[</w:t>
      </w:r>
      <w:proofErr w:type="gramEnd"/>
      <w:r w:rsidRPr="00D85044">
        <w:rPr>
          <w:rFonts w:ascii="Arial" w:hAnsi="Arial" w:cs="Arial"/>
          <w:i/>
          <w:sz w:val="20"/>
          <w:szCs w:val="20"/>
        </w:rPr>
        <w:t>Indique los estudios especializados, dando el nombre de las instituciones en las que cursó los estudios, grados obtenidos y las fechas en que los obtuvo</w:t>
      </w:r>
      <w:r w:rsidRPr="00D85044">
        <w:rPr>
          <w:rFonts w:ascii="Arial" w:hAnsi="Arial" w:cs="Arial"/>
          <w:i/>
          <w:iCs/>
          <w:sz w:val="20"/>
          <w:szCs w:val="20"/>
        </w:rPr>
        <w:t>]</w:t>
      </w:r>
    </w:p>
    <w:p w14:paraId="35C9B23D"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15C7AA66"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27E0D589"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776CB15F"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1FDD8A17"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11076282" w14:textId="77777777" w:rsidR="005E0573" w:rsidRPr="00D85044" w:rsidRDefault="005E0573" w:rsidP="00E11FCC">
      <w:pPr>
        <w:pStyle w:val="Header"/>
        <w:rPr>
          <w:rFonts w:ascii="Arial" w:hAnsi="Arial" w:cs="Arial"/>
          <w:sz w:val="20"/>
          <w:szCs w:val="20"/>
        </w:rPr>
      </w:pPr>
    </w:p>
    <w:p w14:paraId="635ADA02" w14:textId="77777777" w:rsidR="005E0573" w:rsidRPr="00D85044" w:rsidRDefault="005E0573" w:rsidP="00E11FCC">
      <w:pPr>
        <w:rPr>
          <w:rFonts w:ascii="Arial" w:hAnsi="Arial" w:cs="Arial"/>
          <w:sz w:val="20"/>
          <w:szCs w:val="20"/>
        </w:rPr>
      </w:pPr>
      <w:r w:rsidRPr="00D85044">
        <w:rPr>
          <w:rFonts w:ascii="Arial" w:hAnsi="Arial" w:cs="Arial"/>
          <w:b/>
          <w:bCs/>
          <w:sz w:val="20"/>
          <w:szCs w:val="20"/>
        </w:rPr>
        <w:t>4.</w:t>
      </w:r>
      <w:r w:rsidRPr="00D85044">
        <w:rPr>
          <w:rFonts w:ascii="Arial" w:hAnsi="Arial" w:cs="Arial"/>
          <w:b/>
          <w:bCs/>
          <w:sz w:val="20"/>
          <w:szCs w:val="20"/>
        </w:rPr>
        <w:tab/>
        <w:t>Asociaciones profesionales a las que pertenece:</w:t>
      </w:r>
    </w:p>
    <w:p w14:paraId="2F6A7531"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221E92F3"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09F825F5"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0FD4EBE4"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766A5308"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68004580" w14:textId="77777777" w:rsidR="005E0573" w:rsidRPr="00D85044" w:rsidRDefault="005E0573" w:rsidP="00E11FCC">
      <w:pPr>
        <w:pStyle w:val="Header"/>
        <w:rPr>
          <w:rFonts w:ascii="Arial" w:hAnsi="Arial" w:cs="Arial"/>
          <w:sz w:val="20"/>
          <w:szCs w:val="20"/>
        </w:rPr>
      </w:pPr>
    </w:p>
    <w:p w14:paraId="6D773968" w14:textId="77777777" w:rsidR="005E0573" w:rsidRPr="00D85044" w:rsidRDefault="005E0573" w:rsidP="00E11FCC">
      <w:pPr>
        <w:ind w:left="720" w:hanging="720"/>
        <w:rPr>
          <w:rFonts w:ascii="Arial" w:hAnsi="Arial" w:cs="Arial"/>
          <w:sz w:val="20"/>
          <w:szCs w:val="20"/>
        </w:rPr>
      </w:pPr>
      <w:r w:rsidRPr="00D85044">
        <w:rPr>
          <w:rFonts w:ascii="Arial" w:hAnsi="Arial" w:cs="Arial"/>
          <w:b/>
          <w:bCs/>
          <w:sz w:val="20"/>
          <w:szCs w:val="20"/>
        </w:rPr>
        <w:t>5.</w:t>
      </w:r>
      <w:r w:rsidRPr="00D85044">
        <w:rPr>
          <w:rFonts w:ascii="Arial" w:hAnsi="Arial" w:cs="Arial"/>
          <w:b/>
          <w:bCs/>
          <w:sz w:val="20"/>
          <w:szCs w:val="20"/>
        </w:rPr>
        <w:tab/>
        <w:t xml:space="preserve">Países donde tiene experiencia de </w:t>
      </w:r>
      <w:proofErr w:type="gramStart"/>
      <w:r w:rsidRPr="00D85044">
        <w:rPr>
          <w:rFonts w:ascii="Arial" w:hAnsi="Arial" w:cs="Arial"/>
          <w:b/>
          <w:bCs/>
          <w:sz w:val="20"/>
          <w:szCs w:val="20"/>
        </w:rPr>
        <w:t>trabajo:</w:t>
      </w:r>
      <w:r w:rsidRPr="00D85044">
        <w:rPr>
          <w:rFonts w:ascii="Arial" w:hAnsi="Arial" w:cs="Arial"/>
          <w:i/>
          <w:iCs/>
          <w:sz w:val="20"/>
          <w:szCs w:val="20"/>
        </w:rPr>
        <w:t>[</w:t>
      </w:r>
      <w:proofErr w:type="gramEnd"/>
      <w:r w:rsidRPr="00D85044">
        <w:rPr>
          <w:rFonts w:ascii="Arial" w:hAnsi="Arial" w:cs="Arial"/>
          <w:i/>
          <w:iCs/>
          <w:sz w:val="20"/>
          <w:szCs w:val="20"/>
        </w:rPr>
        <w:t>Enumere los países donde ha trabajado en los últimos diez años]</w:t>
      </w:r>
    </w:p>
    <w:p w14:paraId="11E238EE"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2EAEB68A"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7F9D88D2"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5996E56F" w14:textId="77777777" w:rsidR="005E0573" w:rsidRPr="00D85044" w:rsidRDefault="005E0573" w:rsidP="00E11FCC">
      <w:pPr>
        <w:rPr>
          <w:rFonts w:ascii="Arial" w:hAnsi="Arial" w:cs="Arial"/>
          <w:sz w:val="20"/>
          <w:szCs w:val="20"/>
        </w:rPr>
      </w:pPr>
    </w:p>
    <w:p w14:paraId="0CECCAFD" w14:textId="77777777" w:rsidR="005E0573" w:rsidRPr="00D85044" w:rsidRDefault="005E0573" w:rsidP="00E11FCC">
      <w:pPr>
        <w:ind w:left="720" w:hanging="720"/>
        <w:rPr>
          <w:rFonts w:ascii="Arial" w:hAnsi="Arial" w:cs="Arial"/>
          <w:sz w:val="20"/>
          <w:szCs w:val="20"/>
        </w:rPr>
      </w:pPr>
      <w:r w:rsidRPr="00D85044">
        <w:rPr>
          <w:rFonts w:ascii="Arial" w:hAnsi="Arial" w:cs="Arial"/>
          <w:b/>
          <w:bCs/>
          <w:sz w:val="20"/>
          <w:szCs w:val="20"/>
        </w:rPr>
        <w:t>6.</w:t>
      </w:r>
      <w:r w:rsidRPr="00D85044">
        <w:rPr>
          <w:rFonts w:ascii="Arial" w:hAnsi="Arial" w:cs="Arial"/>
          <w:b/>
          <w:bCs/>
          <w:sz w:val="20"/>
          <w:szCs w:val="20"/>
        </w:rPr>
        <w:tab/>
      </w:r>
      <w:proofErr w:type="gramStart"/>
      <w:r w:rsidRPr="00D85044">
        <w:rPr>
          <w:rFonts w:ascii="Arial" w:hAnsi="Arial" w:cs="Arial"/>
          <w:b/>
          <w:bCs/>
          <w:sz w:val="20"/>
          <w:szCs w:val="20"/>
        </w:rPr>
        <w:t>Idiomas:</w:t>
      </w:r>
      <w:r w:rsidRPr="00D85044">
        <w:rPr>
          <w:rFonts w:ascii="Arial" w:hAnsi="Arial" w:cs="Arial"/>
          <w:i/>
          <w:iCs/>
          <w:sz w:val="20"/>
          <w:szCs w:val="20"/>
        </w:rPr>
        <w:t>[</w:t>
      </w:r>
      <w:proofErr w:type="gramEnd"/>
      <w:r w:rsidRPr="00D85044">
        <w:rPr>
          <w:rFonts w:ascii="Arial" w:hAnsi="Arial" w:cs="Arial"/>
          <w:i/>
          <w:iCs/>
          <w:sz w:val="20"/>
          <w:szCs w:val="20"/>
        </w:rPr>
        <w:t>Para cada idioma indique el grado de competencia: bueno, regular, pobre, en conversación, lectura y escritura]</w:t>
      </w:r>
    </w:p>
    <w:p w14:paraId="73340275"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2D4F2556"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50581E32" w14:textId="77777777" w:rsidR="005E0573" w:rsidRPr="00D85044" w:rsidRDefault="005E0573" w:rsidP="00E11FCC">
      <w:pPr>
        <w:ind w:firstLine="720"/>
        <w:rPr>
          <w:rFonts w:ascii="Arial" w:hAnsi="Arial" w:cs="Arial"/>
          <w:sz w:val="20"/>
          <w:szCs w:val="20"/>
        </w:rPr>
      </w:pPr>
      <w:r w:rsidRPr="00D85044">
        <w:rPr>
          <w:rFonts w:ascii="Arial" w:hAnsi="Arial" w:cs="Arial"/>
          <w:sz w:val="20"/>
          <w:szCs w:val="20"/>
        </w:rPr>
        <w:t>_______________________________________________________________________</w:t>
      </w:r>
    </w:p>
    <w:p w14:paraId="5F8B48B7" w14:textId="77777777" w:rsidR="005E0573" w:rsidRPr="00D85044" w:rsidRDefault="005E0573" w:rsidP="00E11FCC">
      <w:pPr>
        <w:rPr>
          <w:rFonts w:ascii="Arial" w:hAnsi="Arial" w:cs="Arial"/>
          <w:sz w:val="20"/>
          <w:szCs w:val="20"/>
        </w:rPr>
      </w:pPr>
    </w:p>
    <w:p w14:paraId="7D718B8A" w14:textId="77777777" w:rsidR="005E0573" w:rsidRPr="00D85044" w:rsidRDefault="005E0573" w:rsidP="00E11FCC">
      <w:pPr>
        <w:ind w:left="720" w:hanging="720"/>
        <w:rPr>
          <w:rFonts w:ascii="Arial" w:hAnsi="Arial" w:cs="Arial"/>
          <w:i/>
          <w:iCs/>
          <w:sz w:val="20"/>
          <w:szCs w:val="20"/>
        </w:rPr>
      </w:pPr>
      <w:r w:rsidRPr="00D85044">
        <w:rPr>
          <w:rFonts w:ascii="Arial" w:hAnsi="Arial" w:cs="Arial"/>
          <w:b/>
          <w:bCs/>
          <w:sz w:val="20"/>
          <w:szCs w:val="20"/>
        </w:rPr>
        <w:t>7.</w:t>
      </w:r>
      <w:r w:rsidRPr="00D85044">
        <w:rPr>
          <w:rFonts w:ascii="Arial" w:hAnsi="Arial" w:cs="Arial"/>
          <w:b/>
          <w:bCs/>
          <w:sz w:val="20"/>
          <w:szCs w:val="20"/>
        </w:rPr>
        <w:tab/>
        <w:t xml:space="preserve">Experiencia </w:t>
      </w:r>
      <w:proofErr w:type="gramStart"/>
      <w:r w:rsidRPr="00D85044">
        <w:rPr>
          <w:rFonts w:ascii="Arial" w:hAnsi="Arial" w:cs="Arial"/>
          <w:b/>
          <w:bCs/>
          <w:sz w:val="20"/>
          <w:szCs w:val="20"/>
        </w:rPr>
        <w:t>General:</w:t>
      </w:r>
      <w:r w:rsidRPr="00D85044">
        <w:rPr>
          <w:rFonts w:ascii="Arial" w:hAnsi="Arial" w:cs="Arial"/>
          <w:i/>
          <w:iCs/>
          <w:sz w:val="20"/>
          <w:szCs w:val="20"/>
        </w:rPr>
        <w:t>[</w:t>
      </w:r>
      <w:proofErr w:type="gramEnd"/>
      <w:r w:rsidRPr="00D85044">
        <w:rPr>
          <w:rFonts w:ascii="Arial" w:hAnsi="Arial" w:cs="Arial"/>
          <w:i/>
          <w:iCs/>
          <w:sz w:val="20"/>
          <w:szCs w:val="20"/>
        </w:rPr>
        <w:t>Empezando con su cargo actual, enumere en orden inverso, cada cargo que ha desempeñado desde que se graduó, indicando para cada uno: fechas de empleo, nombre de la organización y principales responsabilidades]</w:t>
      </w:r>
    </w:p>
    <w:p w14:paraId="08031F07" w14:textId="77777777" w:rsidR="005E0573" w:rsidRPr="00D85044" w:rsidRDefault="005E0573" w:rsidP="00E11FCC">
      <w:pPr>
        <w:ind w:firstLine="720"/>
        <w:rPr>
          <w:rFonts w:ascii="Arial" w:hAnsi="Arial" w:cs="Arial"/>
          <w:sz w:val="20"/>
          <w:szCs w:val="20"/>
          <w:u w:val="single"/>
        </w:rPr>
      </w:pPr>
    </w:p>
    <w:tbl>
      <w:tblPr>
        <w:tblStyle w:val="TableGrid"/>
        <w:tblW w:w="0" w:type="auto"/>
        <w:tblInd w:w="720" w:type="dxa"/>
        <w:tblLook w:val="04A0" w:firstRow="1" w:lastRow="0" w:firstColumn="1" w:lastColumn="0" w:noHBand="0" w:noVBand="1"/>
      </w:tblPr>
      <w:tblGrid>
        <w:gridCol w:w="1348"/>
        <w:gridCol w:w="1275"/>
        <w:gridCol w:w="1907"/>
        <w:gridCol w:w="1294"/>
        <w:gridCol w:w="1949"/>
        <w:gridCol w:w="1002"/>
      </w:tblGrid>
      <w:tr w:rsidR="000C0D37" w:rsidRPr="00D85044" w14:paraId="6C0BCAA8" w14:textId="77777777" w:rsidTr="00A6128F">
        <w:tc>
          <w:tcPr>
            <w:tcW w:w="1348" w:type="dxa"/>
          </w:tcPr>
          <w:p w14:paraId="7ACA069D" w14:textId="77777777" w:rsidR="005E0573" w:rsidRPr="00D85044" w:rsidRDefault="005E0573" w:rsidP="00E11FCC">
            <w:pPr>
              <w:rPr>
                <w:rFonts w:ascii="Arial" w:hAnsi="Arial" w:cs="Arial"/>
                <w:iCs/>
              </w:rPr>
            </w:pPr>
            <w:r w:rsidRPr="00D85044">
              <w:rPr>
                <w:rFonts w:ascii="Arial" w:hAnsi="Arial" w:cs="Arial"/>
                <w:iCs/>
              </w:rPr>
              <w:t>Entidad</w:t>
            </w:r>
          </w:p>
          <w:p w14:paraId="336CA248" w14:textId="77777777" w:rsidR="005E0573" w:rsidRPr="00D85044" w:rsidRDefault="005E0573" w:rsidP="00E11FCC">
            <w:pPr>
              <w:rPr>
                <w:rFonts w:ascii="Arial" w:hAnsi="Arial" w:cs="Arial"/>
                <w:iCs/>
              </w:rPr>
            </w:pPr>
          </w:p>
        </w:tc>
        <w:tc>
          <w:tcPr>
            <w:tcW w:w="1275" w:type="dxa"/>
          </w:tcPr>
          <w:p w14:paraId="699A77B3" w14:textId="77777777" w:rsidR="005E0573" w:rsidRPr="00D85044" w:rsidRDefault="005E0573" w:rsidP="00E11FCC">
            <w:pPr>
              <w:rPr>
                <w:rFonts w:ascii="Arial" w:hAnsi="Arial" w:cs="Arial"/>
                <w:iCs/>
              </w:rPr>
            </w:pPr>
            <w:r w:rsidRPr="00D85044">
              <w:rPr>
                <w:rFonts w:ascii="Arial" w:hAnsi="Arial" w:cs="Arial"/>
                <w:iCs/>
              </w:rPr>
              <w:t>Cargo</w:t>
            </w:r>
          </w:p>
          <w:p w14:paraId="65EEFC2C" w14:textId="77777777" w:rsidR="005E0573" w:rsidRPr="00D85044" w:rsidRDefault="005E0573" w:rsidP="00E11FCC">
            <w:pPr>
              <w:rPr>
                <w:rFonts w:ascii="Arial" w:hAnsi="Arial" w:cs="Arial"/>
                <w:iCs/>
              </w:rPr>
            </w:pPr>
          </w:p>
        </w:tc>
        <w:tc>
          <w:tcPr>
            <w:tcW w:w="1907" w:type="dxa"/>
          </w:tcPr>
          <w:p w14:paraId="1C4CFE47" w14:textId="77777777" w:rsidR="005E0573" w:rsidRPr="00D85044" w:rsidRDefault="005E0573" w:rsidP="00E11FCC">
            <w:pPr>
              <w:rPr>
                <w:rFonts w:ascii="Arial" w:hAnsi="Arial" w:cs="Arial"/>
                <w:iCs/>
              </w:rPr>
            </w:pPr>
            <w:r w:rsidRPr="00D85044">
              <w:rPr>
                <w:rFonts w:ascii="Arial" w:hAnsi="Arial" w:cs="Arial"/>
                <w:iCs/>
              </w:rPr>
              <w:t>Principales Responsabilidades</w:t>
            </w:r>
          </w:p>
          <w:p w14:paraId="50C3988C" w14:textId="77777777" w:rsidR="005E0573" w:rsidRPr="00D85044" w:rsidRDefault="005E0573" w:rsidP="00E11FCC">
            <w:pPr>
              <w:rPr>
                <w:rFonts w:ascii="Arial" w:hAnsi="Arial" w:cs="Arial"/>
                <w:iCs/>
              </w:rPr>
            </w:pPr>
          </w:p>
        </w:tc>
        <w:tc>
          <w:tcPr>
            <w:tcW w:w="1294" w:type="dxa"/>
          </w:tcPr>
          <w:p w14:paraId="7AC019E2" w14:textId="77777777" w:rsidR="005E0573" w:rsidRPr="00D85044" w:rsidRDefault="005E0573" w:rsidP="00E11FCC">
            <w:pPr>
              <w:rPr>
                <w:rFonts w:ascii="Arial" w:hAnsi="Arial" w:cs="Arial"/>
                <w:iCs/>
              </w:rPr>
            </w:pPr>
            <w:r w:rsidRPr="00D85044">
              <w:rPr>
                <w:rFonts w:ascii="Arial" w:hAnsi="Arial" w:cs="Arial"/>
                <w:iCs/>
              </w:rPr>
              <w:t xml:space="preserve">Fecha </w:t>
            </w:r>
            <w:proofErr w:type="gramStart"/>
            <w:r w:rsidRPr="00D85044">
              <w:rPr>
                <w:rFonts w:ascii="Arial" w:hAnsi="Arial" w:cs="Arial"/>
                <w:iCs/>
              </w:rPr>
              <w:t>Desde  (</w:t>
            </w:r>
            <w:proofErr w:type="gramEnd"/>
            <w:r w:rsidRPr="00D85044">
              <w:rPr>
                <w:rFonts w:ascii="Arial" w:hAnsi="Arial" w:cs="Arial"/>
                <w:iCs/>
              </w:rPr>
              <w:t>DD-MM-AA)</w:t>
            </w:r>
          </w:p>
          <w:p w14:paraId="36ADE9F0" w14:textId="77777777" w:rsidR="005E0573" w:rsidRPr="00D85044" w:rsidRDefault="005E0573" w:rsidP="00E11FCC">
            <w:pPr>
              <w:rPr>
                <w:rFonts w:ascii="Arial" w:hAnsi="Arial" w:cs="Arial"/>
                <w:iCs/>
              </w:rPr>
            </w:pPr>
          </w:p>
        </w:tc>
        <w:tc>
          <w:tcPr>
            <w:tcW w:w="1949" w:type="dxa"/>
          </w:tcPr>
          <w:p w14:paraId="48F47953" w14:textId="77777777" w:rsidR="005E0573" w:rsidRPr="00D85044" w:rsidRDefault="005E0573" w:rsidP="00E11FCC">
            <w:pPr>
              <w:rPr>
                <w:rFonts w:ascii="Arial" w:hAnsi="Arial" w:cs="Arial"/>
                <w:iCs/>
              </w:rPr>
            </w:pPr>
            <w:r w:rsidRPr="00D85044">
              <w:rPr>
                <w:rFonts w:ascii="Arial" w:hAnsi="Arial" w:cs="Arial"/>
                <w:iCs/>
              </w:rPr>
              <w:t>Fecha hasta (DD-MM-AA)</w:t>
            </w:r>
          </w:p>
        </w:tc>
        <w:tc>
          <w:tcPr>
            <w:tcW w:w="1002" w:type="dxa"/>
          </w:tcPr>
          <w:p w14:paraId="65DF3686" w14:textId="77777777" w:rsidR="005E0573" w:rsidRPr="00D85044" w:rsidRDefault="005E0573" w:rsidP="00E11FCC">
            <w:pPr>
              <w:rPr>
                <w:rFonts w:ascii="Arial" w:hAnsi="Arial" w:cs="Arial"/>
                <w:iCs/>
              </w:rPr>
            </w:pPr>
            <w:proofErr w:type="gramStart"/>
            <w:r w:rsidRPr="00D85044">
              <w:rPr>
                <w:rFonts w:ascii="Arial" w:hAnsi="Arial" w:cs="Arial"/>
                <w:iCs/>
              </w:rPr>
              <w:t>Total</w:t>
            </w:r>
            <w:proofErr w:type="gramEnd"/>
            <w:r w:rsidRPr="00D85044">
              <w:rPr>
                <w:rFonts w:ascii="Arial" w:hAnsi="Arial" w:cs="Arial"/>
                <w:iCs/>
              </w:rPr>
              <w:t xml:space="preserve"> meses</w:t>
            </w:r>
          </w:p>
          <w:p w14:paraId="3F3B968F" w14:textId="77777777" w:rsidR="005E0573" w:rsidRPr="00D85044" w:rsidRDefault="005E0573" w:rsidP="00E11FCC">
            <w:pPr>
              <w:rPr>
                <w:rFonts w:ascii="Arial" w:hAnsi="Arial" w:cs="Arial"/>
                <w:iCs/>
              </w:rPr>
            </w:pPr>
          </w:p>
        </w:tc>
      </w:tr>
      <w:tr w:rsidR="000C0D37" w:rsidRPr="00D85044" w14:paraId="5D9851C6" w14:textId="77777777" w:rsidTr="00A6128F">
        <w:tc>
          <w:tcPr>
            <w:tcW w:w="1348" w:type="dxa"/>
          </w:tcPr>
          <w:p w14:paraId="1B6A7FA7" w14:textId="77777777" w:rsidR="005E0573" w:rsidRPr="00D85044" w:rsidRDefault="005E0573" w:rsidP="00E11FCC">
            <w:pPr>
              <w:rPr>
                <w:rFonts w:ascii="Arial" w:hAnsi="Arial" w:cs="Arial"/>
                <w:iCs/>
              </w:rPr>
            </w:pPr>
          </w:p>
        </w:tc>
        <w:tc>
          <w:tcPr>
            <w:tcW w:w="1275" w:type="dxa"/>
          </w:tcPr>
          <w:p w14:paraId="5FAFDD71" w14:textId="77777777" w:rsidR="005E0573" w:rsidRPr="00D85044" w:rsidRDefault="005E0573" w:rsidP="00E11FCC">
            <w:pPr>
              <w:rPr>
                <w:rFonts w:ascii="Arial" w:hAnsi="Arial" w:cs="Arial"/>
                <w:iCs/>
              </w:rPr>
            </w:pPr>
          </w:p>
        </w:tc>
        <w:tc>
          <w:tcPr>
            <w:tcW w:w="1907" w:type="dxa"/>
          </w:tcPr>
          <w:p w14:paraId="78CF2598" w14:textId="77777777" w:rsidR="005E0573" w:rsidRPr="00D85044" w:rsidRDefault="005E0573" w:rsidP="00E11FCC">
            <w:pPr>
              <w:rPr>
                <w:rFonts w:ascii="Arial" w:hAnsi="Arial" w:cs="Arial"/>
                <w:iCs/>
              </w:rPr>
            </w:pPr>
          </w:p>
        </w:tc>
        <w:tc>
          <w:tcPr>
            <w:tcW w:w="1294" w:type="dxa"/>
          </w:tcPr>
          <w:p w14:paraId="3DE2277D" w14:textId="77777777" w:rsidR="005E0573" w:rsidRPr="00D85044" w:rsidRDefault="005E0573" w:rsidP="00E11FCC">
            <w:pPr>
              <w:rPr>
                <w:rFonts w:ascii="Arial" w:hAnsi="Arial" w:cs="Arial"/>
                <w:iCs/>
              </w:rPr>
            </w:pPr>
          </w:p>
        </w:tc>
        <w:tc>
          <w:tcPr>
            <w:tcW w:w="1949" w:type="dxa"/>
          </w:tcPr>
          <w:p w14:paraId="2811B636" w14:textId="77777777" w:rsidR="005E0573" w:rsidRPr="00D85044" w:rsidRDefault="005E0573" w:rsidP="00E11FCC">
            <w:pPr>
              <w:rPr>
                <w:rFonts w:ascii="Arial" w:hAnsi="Arial" w:cs="Arial"/>
                <w:iCs/>
              </w:rPr>
            </w:pPr>
          </w:p>
        </w:tc>
        <w:tc>
          <w:tcPr>
            <w:tcW w:w="1002" w:type="dxa"/>
          </w:tcPr>
          <w:p w14:paraId="4A87FA40" w14:textId="77777777" w:rsidR="005E0573" w:rsidRPr="00D85044" w:rsidRDefault="005E0573" w:rsidP="00E11FCC">
            <w:pPr>
              <w:rPr>
                <w:rFonts w:ascii="Arial" w:hAnsi="Arial" w:cs="Arial"/>
                <w:iCs/>
              </w:rPr>
            </w:pPr>
          </w:p>
        </w:tc>
      </w:tr>
      <w:tr w:rsidR="000C0D37" w:rsidRPr="00D85044" w14:paraId="36A7EBF7" w14:textId="77777777" w:rsidTr="00A6128F">
        <w:tc>
          <w:tcPr>
            <w:tcW w:w="1348" w:type="dxa"/>
          </w:tcPr>
          <w:p w14:paraId="378601AE" w14:textId="77777777" w:rsidR="005E0573" w:rsidRPr="00D85044" w:rsidRDefault="005E0573" w:rsidP="00E11FCC">
            <w:pPr>
              <w:rPr>
                <w:rFonts w:ascii="Arial" w:hAnsi="Arial" w:cs="Arial"/>
                <w:iCs/>
              </w:rPr>
            </w:pPr>
          </w:p>
        </w:tc>
        <w:tc>
          <w:tcPr>
            <w:tcW w:w="1275" w:type="dxa"/>
          </w:tcPr>
          <w:p w14:paraId="2AFB4781" w14:textId="77777777" w:rsidR="005E0573" w:rsidRPr="00D85044" w:rsidRDefault="005E0573" w:rsidP="00E11FCC">
            <w:pPr>
              <w:rPr>
                <w:rFonts w:ascii="Arial" w:hAnsi="Arial" w:cs="Arial"/>
                <w:iCs/>
              </w:rPr>
            </w:pPr>
          </w:p>
        </w:tc>
        <w:tc>
          <w:tcPr>
            <w:tcW w:w="1907" w:type="dxa"/>
          </w:tcPr>
          <w:p w14:paraId="04F2EACC" w14:textId="77777777" w:rsidR="005E0573" w:rsidRPr="00D85044" w:rsidRDefault="005E0573" w:rsidP="00E11FCC">
            <w:pPr>
              <w:rPr>
                <w:rFonts w:ascii="Arial" w:hAnsi="Arial" w:cs="Arial"/>
                <w:iCs/>
              </w:rPr>
            </w:pPr>
          </w:p>
        </w:tc>
        <w:tc>
          <w:tcPr>
            <w:tcW w:w="1294" w:type="dxa"/>
          </w:tcPr>
          <w:p w14:paraId="762639CC" w14:textId="77777777" w:rsidR="005E0573" w:rsidRPr="00D85044" w:rsidRDefault="005E0573" w:rsidP="00E11FCC">
            <w:pPr>
              <w:rPr>
                <w:rFonts w:ascii="Arial" w:hAnsi="Arial" w:cs="Arial"/>
                <w:iCs/>
              </w:rPr>
            </w:pPr>
          </w:p>
        </w:tc>
        <w:tc>
          <w:tcPr>
            <w:tcW w:w="1949" w:type="dxa"/>
          </w:tcPr>
          <w:p w14:paraId="33842EF6" w14:textId="77777777" w:rsidR="005E0573" w:rsidRPr="00D85044" w:rsidRDefault="005E0573" w:rsidP="00E11FCC">
            <w:pPr>
              <w:rPr>
                <w:rFonts w:ascii="Arial" w:hAnsi="Arial" w:cs="Arial"/>
                <w:iCs/>
              </w:rPr>
            </w:pPr>
          </w:p>
        </w:tc>
        <w:tc>
          <w:tcPr>
            <w:tcW w:w="1002" w:type="dxa"/>
          </w:tcPr>
          <w:p w14:paraId="710A63EA" w14:textId="77777777" w:rsidR="005E0573" w:rsidRPr="00D85044" w:rsidRDefault="005E0573" w:rsidP="00E11FCC">
            <w:pPr>
              <w:rPr>
                <w:rFonts w:ascii="Arial" w:hAnsi="Arial" w:cs="Arial"/>
                <w:iCs/>
              </w:rPr>
            </w:pPr>
          </w:p>
        </w:tc>
      </w:tr>
      <w:tr w:rsidR="000C0D37" w:rsidRPr="00D85044" w14:paraId="5D555C22" w14:textId="77777777" w:rsidTr="00A6128F">
        <w:tc>
          <w:tcPr>
            <w:tcW w:w="1348" w:type="dxa"/>
          </w:tcPr>
          <w:p w14:paraId="63142231" w14:textId="77777777" w:rsidR="005E0573" w:rsidRPr="00D85044" w:rsidRDefault="005E0573" w:rsidP="00E11FCC">
            <w:pPr>
              <w:rPr>
                <w:rFonts w:ascii="Arial" w:hAnsi="Arial" w:cs="Arial"/>
                <w:iCs/>
              </w:rPr>
            </w:pPr>
          </w:p>
        </w:tc>
        <w:tc>
          <w:tcPr>
            <w:tcW w:w="1275" w:type="dxa"/>
          </w:tcPr>
          <w:p w14:paraId="1670AC3D" w14:textId="77777777" w:rsidR="005E0573" w:rsidRPr="00D85044" w:rsidRDefault="005E0573" w:rsidP="00E11FCC">
            <w:pPr>
              <w:rPr>
                <w:rFonts w:ascii="Arial" w:hAnsi="Arial" w:cs="Arial"/>
                <w:iCs/>
              </w:rPr>
            </w:pPr>
          </w:p>
        </w:tc>
        <w:tc>
          <w:tcPr>
            <w:tcW w:w="1907" w:type="dxa"/>
          </w:tcPr>
          <w:p w14:paraId="7B8C4BFD" w14:textId="77777777" w:rsidR="005E0573" w:rsidRPr="00D85044" w:rsidRDefault="005E0573" w:rsidP="00E11FCC">
            <w:pPr>
              <w:rPr>
                <w:rFonts w:ascii="Arial" w:hAnsi="Arial" w:cs="Arial"/>
                <w:iCs/>
              </w:rPr>
            </w:pPr>
          </w:p>
        </w:tc>
        <w:tc>
          <w:tcPr>
            <w:tcW w:w="1294" w:type="dxa"/>
          </w:tcPr>
          <w:p w14:paraId="504C3314" w14:textId="77777777" w:rsidR="005E0573" w:rsidRPr="00D85044" w:rsidRDefault="005E0573" w:rsidP="00E11FCC">
            <w:pPr>
              <w:rPr>
                <w:rFonts w:ascii="Arial" w:hAnsi="Arial" w:cs="Arial"/>
                <w:iCs/>
              </w:rPr>
            </w:pPr>
          </w:p>
        </w:tc>
        <w:tc>
          <w:tcPr>
            <w:tcW w:w="1949" w:type="dxa"/>
          </w:tcPr>
          <w:p w14:paraId="16505E02" w14:textId="77777777" w:rsidR="005E0573" w:rsidRPr="00D85044" w:rsidRDefault="005E0573" w:rsidP="00E11FCC">
            <w:pPr>
              <w:rPr>
                <w:rFonts w:ascii="Arial" w:hAnsi="Arial" w:cs="Arial"/>
                <w:iCs/>
              </w:rPr>
            </w:pPr>
          </w:p>
        </w:tc>
        <w:tc>
          <w:tcPr>
            <w:tcW w:w="1002" w:type="dxa"/>
          </w:tcPr>
          <w:p w14:paraId="2433411B" w14:textId="77777777" w:rsidR="005E0573" w:rsidRPr="00D85044" w:rsidRDefault="005E0573" w:rsidP="00E11FCC">
            <w:pPr>
              <w:rPr>
                <w:rFonts w:ascii="Arial" w:hAnsi="Arial" w:cs="Arial"/>
                <w:iCs/>
              </w:rPr>
            </w:pPr>
          </w:p>
        </w:tc>
      </w:tr>
      <w:tr w:rsidR="000C0D37" w:rsidRPr="00D85044" w14:paraId="18CBEC8D" w14:textId="77777777" w:rsidTr="00A6128F">
        <w:tc>
          <w:tcPr>
            <w:tcW w:w="1348" w:type="dxa"/>
          </w:tcPr>
          <w:p w14:paraId="2EBC6E74" w14:textId="77777777" w:rsidR="005E0573" w:rsidRPr="00D85044" w:rsidRDefault="005E0573" w:rsidP="00E11FCC">
            <w:pPr>
              <w:rPr>
                <w:rFonts w:ascii="Arial" w:hAnsi="Arial" w:cs="Arial"/>
                <w:iCs/>
              </w:rPr>
            </w:pPr>
          </w:p>
        </w:tc>
        <w:tc>
          <w:tcPr>
            <w:tcW w:w="1275" w:type="dxa"/>
          </w:tcPr>
          <w:p w14:paraId="0DE6136A" w14:textId="77777777" w:rsidR="005E0573" w:rsidRPr="00D85044" w:rsidRDefault="005E0573" w:rsidP="00E11FCC">
            <w:pPr>
              <w:rPr>
                <w:rFonts w:ascii="Arial" w:hAnsi="Arial" w:cs="Arial"/>
                <w:iCs/>
              </w:rPr>
            </w:pPr>
          </w:p>
        </w:tc>
        <w:tc>
          <w:tcPr>
            <w:tcW w:w="1907" w:type="dxa"/>
          </w:tcPr>
          <w:p w14:paraId="4E83709F" w14:textId="77777777" w:rsidR="005E0573" w:rsidRPr="00D85044" w:rsidRDefault="005E0573" w:rsidP="00E11FCC">
            <w:pPr>
              <w:rPr>
                <w:rFonts w:ascii="Arial" w:hAnsi="Arial" w:cs="Arial"/>
                <w:iCs/>
              </w:rPr>
            </w:pPr>
          </w:p>
        </w:tc>
        <w:tc>
          <w:tcPr>
            <w:tcW w:w="1294" w:type="dxa"/>
          </w:tcPr>
          <w:p w14:paraId="2384568F" w14:textId="77777777" w:rsidR="005E0573" w:rsidRPr="00D85044" w:rsidRDefault="005E0573" w:rsidP="00E11FCC">
            <w:pPr>
              <w:rPr>
                <w:rFonts w:ascii="Arial" w:hAnsi="Arial" w:cs="Arial"/>
                <w:iCs/>
              </w:rPr>
            </w:pPr>
          </w:p>
        </w:tc>
        <w:tc>
          <w:tcPr>
            <w:tcW w:w="1949" w:type="dxa"/>
          </w:tcPr>
          <w:p w14:paraId="26F97AC7" w14:textId="77777777" w:rsidR="005E0573" w:rsidRPr="00D85044" w:rsidRDefault="005E0573" w:rsidP="00E11FCC">
            <w:pPr>
              <w:rPr>
                <w:rFonts w:ascii="Arial" w:hAnsi="Arial" w:cs="Arial"/>
                <w:iCs/>
              </w:rPr>
            </w:pPr>
          </w:p>
        </w:tc>
        <w:tc>
          <w:tcPr>
            <w:tcW w:w="1002" w:type="dxa"/>
          </w:tcPr>
          <w:p w14:paraId="4BE7DB11" w14:textId="77777777" w:rsidR="005E0573" w:rsidRPr="00D85044" w:rsidRDefault="005E0573" w:rsidP="00E11FCC">
            <w:pPr>
              <w:rPr>
                <w:rFonts w:ascii="Arial" w:hAnsi="Arial" w:cs="Arial"/>
                <w:iCs/>
              </w:rPr>
            </w:pPr>
          </w:p>
        </w:tc>
      </w:tr>
      <w:tr w:rsidR="000C0D37" w:rsidRPr="00D85044" w14:paraId="575C2E6C" w14:textId="77777777" w:rsidTr="00A6128F">
        <w:tc>
          <w:tcPr>
            <w:tcW w:w="1348" w:type="dxa"/>
          </w:tcPr>
          <w:p w14:paraId="623E9ABD" w14:textId="77777777" w:rsidR="005E0573" w:rsidRPr="00D85044" w:rsidRDefault="005E0573" w:rsidP="00E11FCC">
            <w:pPr>
              <w:rPr>
                <w:rFonts w:ascii="Arial" w:hAnsi="Arial" w:cs="Arial"/>
                <w:iCs/>
              </w:rPr>
            </w:pPr>
          </w:p>
        </w:tc>
        <w:tc>
          <w:tcPr>
            <w:tcW w:w="1275" w:type="dxa"/>
          </w:tcPr>
          <w:p w14:paraId="16C3235F" w14:textId="77777777" w:rsidR="005E0573" w:rsidRPr="00D85044" w:rsidRDefault="005E0573" w:rsidP="00E11FCC">
            <w:pPr>
              <w:rPr>
                <w:rFonts w:ascii="Arial" w:hAnsi="Arial" w:cs="Arial"/>
                <w:iCs/>
              </w:rPr>
            </w:pPr>
          </w:p>
        </w:tc>
        <w:tc>
          <w:tcPr>
            <w:tcW w:w="1907" w:type="dxa"/>
          </w:tcPr>
          <w:p w14:paraId="5730BDC4" w14:textId="77777777" w:rsidR="005E0573" w:rsidRPr="00D85044" w:rsidRDefault="005E0573" w:rsidP="00E11FCC">
            <w:pPr>
              <w:rPr>
                <w:rFonts w:ascii="Arial" w:hAnsi="Arial" w:cs="Arial"/>
                <w:iCs/>
              </w:rPr>
            </w:pPr>
          </w:p>
        </w:tc>
        <w:tc>
          <w:tcPr>
            <w:tcW w:w="1294" w:type="dxa"/>
          </w:tcPr>
          <w:p w14:paraId="03ECE245" w14:textId="77777777" w:rsidR="005E0573" w:rsidRPr="00D85044" w:rsidRDefault="005E0573" w:rsidP="00E11FCC">
            <w:pPr>
              <w:rPr>
                <w:rFonts w:ascii="Arial" w:hAnsi="Arial" w:cs="Arial"/>
                <w:iCs/>
              </w:rPr>
            </w:pPr>
          </w:p>
        </w:tc>
        <w:tc>
          <w:tcPr>
            <w:tcW w:w="1949" w:type="dxa"/>
          </w:tcPr>
          <w:p w14:paraId="31B13148" w14:textId="77777777" w:rsidR="005E0573" w:rsidRPr="00D85044" w:rsidRDefault="005E0573" w:rsidP="00E11FCC">
            <w:pPr>
              <w:rPr>
                <w:rFonts w:ascii="Arial" w:hAnsi="Arial" w:cs="Arial"/>
                <w:iCs/>
              </w:rPr>
            </w:pPr>
          </w:p>
        </w:tc>
        <w:tc>
          <w:tcPr>
            <w:tcW w:w="1002" w:type="dxa"/>
          </w:tcPr>
          <w:p w14:paraId="75BC642E" w14:textId="77777777" w:rsidR="005E0573" w:rsidRPr="00D85044" w:rsidRDefault="005E0573" w:rsidP="00E11FCC">
            <w:pPr>
              <w:rPr>
                <w:rFonts w:ascii="Arial" w:hAnsi="Arial" w:cs="Arial"/>
                <w:iCs/>
              </w:rPr>
            </w:pPr>
          </w:p>
        </w:tc>
      </w:tr>
      <w:tr w:rsidR="000C0D37" w:rsidRPr="00D85044" w14:paraId="18D9B5AD" w14:textId="77777777" w:rsidTr="00A6128F">
        <w:tc>
          <w:tcPr>
            <w:tcW w:w="7773" w:type="dxa"/>
            <w:gridSpan w:val="5"/>
          </w:tcPr>
          <w:p w14:paraId="066DCCDD" w14:textId="77777777" w:rsidR="005E0573" w:rsidRPr="00D85044" w:rsidRDefault="005E0573" w:rsidP="00E11FCC">
            <w:pPr>
              <w:rPr>
                <w:rFonts w:ascii="Arial" w:hAnsi="Arial" w:cs="Arial"/>
                <w:iCs/>
              </w:rPr>
            </w:pPr>
            <w:r w:rsidRPr="00D85044">
              <w:rPr>
                <w:rFonts w:ascii="Arial" w:hAnsi="Arial" w:cs="Arial"/>
                <w:iCs/>
              </w:rPr>
              <w:lastRenderedPageBreak/>
              <w:t>Total</w:t>
            </w:r>
          </w:p>
        </w:tc>
        <w:tc>
          <w:tcPr>
            <w:tcW w:w="1002" w:type="dxa"/>
          </w:tcPr>
          <w:p w14:paraId="3D58F5C7" w14:textId="77777777" w:rsidR="005E0573" w:rsidRPr="00D85044" w:rsidRDefault="005E0573" w:rsidP="00E11FCC">
            <w:pPr>
              <w:rPr>
                <w:rFonts w:ascii="Arial" w:hAnsi="Arial" w:cs="Arial"/>
                <w:iCs/>
              </w:rPr>
            </w:pPr>
          </w:p>
        </w:tc>
      </w:tr>
    </w:tbl>
    <w:p w14:paraId="731B7447" w14:textId="77777777" w:rsidR="005E0573" w:rsidRPr="00D85044" w:rsidRDefault="005E0573" w:rsidP="00E11FCC">
      <w:pPr>
        <w:ind w:left="720" w:hanging="720"/>
        <w:rPr>
          <w:rFonts w:ascii="Arial" w:hAnsi="Arial" w:cs="Arial"/>
          <w:sz w:val="20"/>
          <w:szCs w:val="20"/>
        </w:rPr>
      </w:pPr>
    </w:p>
    <w:p w14:paraId="24B1E475" w14:textId="77777777" w:rsidR="005E0573" w:rsidRPr="00D85044" w:rsidRDefault="005E0573" w:rsidP="00E11FCC">
      <w:pPr>
        <w:ind w:left="720" w:hanging="720"/>
        <w:rPr>
          <w:rFonts w:ascii="Arial" w:hAnsi="Arial" w:cs="Arial"/>
          <w:sz w:val="20"/>
          <w:szCs w:val="20"/>
        </w:rPr>
      </w:pPr>
    </w:p>
    <w:p w14:paraId="57961D77" w14:textId="77777777" w:rsidR="005E0573" w:rsidRPr="00D85044" w:rsidRDefault="005E0573" w:rsidP="00E11FCC">
      <w:pPr>
        <w:ind w:left="720" w:hanging="720"/>
        <w:rPr>
          <w:rFonts w:ascii="Arial" w:hAnsi="Arial" w:cs="Arial"/>
          <w:i/>
          <w:iCs/>
          <w:sz w:val="20"/>
          <w:szCs w:val="20"/>
        </w:rPr>
      </w:pPr>
      <w:r w:rsidRPr="00D85044">
        <w:rPr>
          <w:rFonts w:ascii="Arial" w:hAnsi="Arial" w:cs="Arial"/>
          <w:b/>
          <w:bCs/>
          <w:sz w:val="20"/>
          <w:szCs w:val="20"/>
        </w:rPr>
        <w:t xml:space="preserve">8. </w:t>
      </w:r>
      <w:r w:rsidRPr="00D85044">
        <w:rPr>
          <w:rFonts w:ascii="Arial" w:hAnsi="Arial" w:cs="Arial"/>
          <w:b/>
          <w:bCs/>
          <w:sz w:val="20"/>
          <w:szCs w:val="20"/>
        </w:rPr>
        <w:tab/>
        <w:t xml:space="preserve">Experiencia </w:t>
      </w:r>
      <w:proofErr w:type="gramStart"/>
      <w:r w:rsidRPr="00D85044">
        <w:rPr>
          <w:rFonts w:ascii="Arial" w:hAnsi="Arial" w:cs="Arial"/>
          <w:b/>
          <w:bCs/>
          <w:sz w:val="20"/>
          <w:szCs w:val="20"/>
        </w:rPr>
        <w:t>Específica:</w:t>
      </w:r>
      <w:r w:rsidRPr="00D85044">
        <w:rPr>
          <w:rFonts w:ascii="Arial" w:hAnsi="Arial" w:cs="Arial"/>
          <w:i/>
          <w:iCs/>
          <w:sz w:val="20"/>
          <w:szCs w:val="20"/>
        </w:rPr>
        <w:t>[</w:t>
      </w:r>
      <w:proofErr w:type="gramEnd"/>
      <w:r w:rsidRPr="00D85044">
        <w:rPr>
          <w:rFonts w:ascii="Arial" w:hAnsi="Arial" w:cs="Arial"/>
          <w:i/>
          <w:iCs/>
          <w:sz w:val="20"/>
          <w:szCs w:val="20"/>
        </w:rPr>
        <w:t>Entre todos los trabajos que ha desempeñado, complete la información necesaria (fechas de realización, nombre del contratante, nombre y tipo de proyecto, actividades y responsabilidades desempeñadas, etc.) para aquellos que mejor demuestren su capacidad para ejecutar las tareas directamente relacionadas con los Términos de Referencia de la Sección II]</w:t>
      </w:r>
    </w:p>
    <w:p w14:paraId="34F54A94" w14:textId="77777777" w:rsidR="005E0573" w:rsidRPr="00D85044" w:rsidRDefault="005E0573" w:rsidP="00E11FCC">
      <w:pPr>
        <w:ind w:right="-540"/>
        <w:rPr>
          <w:rFonts w:ascii="Arial" w:hAnsi="Arial" w:cs="Arial"/>
          <w:sz w:val="20"/>
          <w:szCs w:val="20"/>
        </w:rPr>
      </w:pPr>
    </w:p>
    <w:tbl>
      <w:tblPr>
        <w:tblStyle w:val="TableGrid"/>
        <w:tblW w:w="0" w:type="auto"/>
        <w:tblInd w:w="720" w:type="dxa"/>
        <w:tblLook w:val="04A0" w:firstRow="1" w:lastRow="0" w:firstColumn="1" w:lastColumn="0" w:noHBand="0" w:noVBand="1"/>
      </w:tblPr>
      <w:tblGrid>
        <w:gridCol w:w="1348"/>
        <w:gridCol w:w="1275"/>
        <w:gridCol w:w="1907"/>
        <w:gridCol w:w="1294"/>
        <w:gridCol w:w="1949"/>
        <w:gridCol w:w="1002"/>
      </w:tblGrid>
      <w:tr w:rsidR="000C0D37" w:rsidRPr="00D85044" w14:paraId="2E54A390" w14:textId="77777777" w:rsidTr="00A6128F">
        <w:tc>
          <w:tcPr>
            <w:tcW w:w="1348" w:type="dxa"/>
          </w:tcPr>
          <w:p w14:paraId="413ADC45" w14:textId="77777777" w:rsidR="005E0573" w:rsidRPr="00D85044" w:rsidRDefault="005E0573" w:rsidP="00E11FCC">
            <w:pPr>
              <w:rPr>
                <w:rFonts w:ascii="Arial" w:hAnsi="Arial" w:cs="Arial"/>
                <w:iCs/>
              </w:rPr>
            </w:pPr>
            <w:r w:rsidRPr="00D85044">
              <w:rPr>
                <w:rFonts w:ascii="Arial" w:hAnsi="Arial" w:cs="Arial"/>
                <w:iCs/>
              </w:rPr>
              <w:t>Entidad</w:t>
            </w:r>
          </w:p>
          <w:p w14:paraId="0A210801" w14:textId="77777777" w:rsidR="005E0573" w:rsidRPr="00D85044" w:rsidRDefault="005E0573" w:rsidP="00E11FCC">
            <w:pPr>
              <w:rPr>
                <w:rFonts w:ascii="Arial" w:hAnsi="Arial" w:cs="Arial"/>
                <w:iCs/>
              </w:rPr>
            </w:pPr>
          </w:p>
        </w:tc>
        <w:tc>
          <w:tcPr>
            <w:tcW w:w="1275" w:type="dxa"/>
          </w:tcPr>
          <w:p w14:paraId="303CC609" w14:textId="77777777" w:rsidR="005E0573" w:rsidRPr="00D85044" w:rsidRDefault="005E0573" w:rsidP="00E11FCC">
            <w:pPr>
              <w:rPr>
                <w:rFonts w:ascii="Arial" w:hAnsi="Arial" w:cs="Arial"/>
                <w:iCs/>
              </w:rPr>
            </w:pPr>
            <w:r w:rsidRPr="00D85044">
              <w:rPr>
                <w:rFonts w:ascii="Arial" w:hAnsi="Arial" w:cs="Arial"/>
                <w:iCs/>
              </w:rPr>
              <w:t>Cargo</w:t>
            </w:r>
          </w:p>
          <w:p w14:paraId="26861F89" w14:textId="77777777" w:rsidR="005E0573" w:rsidRPr="00D85044" w:rsidRDefault="005E0573" w:rsidP="00E11FCC">
            <w:pPr>
              <w:rPr>
                <w:rFonts w:ascii="Arial" w:hAnsi="Arial" w:cs="Arial"/>
                <w:iCs/>
              </w:rPr>
            </w:pPr>
          </w:p>
        </w:tc>
        <w:tc>
          <w:tcPr>
            <w:tcW w:w="1907" w:type="dxa"/>
          </w:tcPr>
          <w:p w14:paraId="0274A390" w14:textId="77777777" w:rsidR="005E0573" w:rsidRPr="00D85044" w:rsidRDefault="005E0573" w:rsidP="00E11FCC">
            <w:pPr>
              <w:rPr>
                <w:rFonts w:ascii="Arial" w:hAnsi="Arial" w:cs="Arial"/>
                <w:iCs/>
              </w:rPr>
            </w:pPr>
            <w:r w:rsidRPr="00D85044">
              <w:rPr>
                <w:rFonts w:ascii="Arial" w:hAnsi="Arial" w:cs="Arial"/>
                <w:iCs/>
              </w:rPr>
              <w:t>Principales Responsabilidades</w:t>
            </w:r>
          </w:p>
          <w:p w14:paraId="4FB38827" w14:textId="77777777" w:rsidR="005E0573" w:rsidRPr="00D85044" w:rsidRDefault="005E0573" w:rsidP="00E11FCC">
            <w:pPr>
              <w:rPr>
                <w:rFonts w:ascii="Arial" w:hAnsi="Arial" w:cs="Arial"/>
                <w:iCs/>
              </w:rPr>
            </w:pPr>
          </w:p>
        </w:tc>
        <w:tc>
          <w:tcPr>
            <w:tcW w:w="1294" w:type="dxa"/>
          </w:tcPr>
          <w:p w14:paraId="357B2CE4" w14:textId="77777777" w:rsidR="005E0573" w:rsidRPr="00D85044" w:rsidRDefault="005E0573" w:rsidP="00E11FCC">
            <w:pPr>
              <w:rPr>
                <w:rFonts w:ascii="Arial" w:hAnsi="Arial" w:cs="Arial"/>
                <w:iCs/>
              </w:rPr>
            </w:pPr>
            <w:r w:rsidRPr="00D85044">
              <w:rPr>
                <w:rFonts w:ascii="Arial" w:hAnsi="Arial" w:cs="Arial"/>
                <w:iCs/>
              </w:rPr>
              <w:t xml:space="preserve">Fecha </w:t>
            </w:r>
            <w:proofErr w:type="gramStart"/>
            <w:r w:rsidRPr="00D85044">
              <w:rPr>
                <w:rFonts w:ascii="Arial" w:hAnsi="Arial" w:cs="Arial"/>
                <w:iCs/>
              </w:rPr>
              <w:t>Desde  (</w:t>
            </w:r>
            <w:proofErr w:type="gramEnd"/>
            <w:r w:rsidRPr="00D85044">
              <w:rPr>
                <w:rFonts w:ascii="Arial" w:hAnsi="Arial" w:cs="Arial"/>
                <w:iCs/>
              </w:rPr>
              <w:t>DD-MM-AA)</w:t>
            </w:r>
          </w:p>
          <w:p w14:paraId="517606CF" w14:textId="77777777" w:rsidR="005E0573" w:rsidRPr="00D85044" w:rsidRDefault="005E0573" w:rsidP="00E11FCC">
            <w:pPr>
              <w:rPr>
                <w:rFonts w:ascii="Arial" w:hAnsi="Arial" w:cs="Arial"/>
                <w:iCs/>
              </w:rPr>
            </w:pPr>
          </w:p>
        </w:tc>
        <w:tc>
          <w:tcPr>
            <w:tcW w:w="1949" w:type="dxa"/>
          </w:tcPr>
          <w:p w14:paraId="37F02730" w14:textId="77777777" w:rsidR="005E0573" w:rsidRPr="00D85044" w:rsidRDefault="005E0573" w:rsidP="00E11FCC">
            <w:pPr>
              <w:rPr>
                <w:rFonts w:ascii="Arial" w:hAnsi="Arial" w:cs="Arial"/>
                <w:iCs/>
              </w:rPr>
            </w:pPr>
            <w:r w:rsidRPr="00D85044">
              <w:rPr>
                <w:rFonts w:ascii="Arial" w:hAnsi="Arial" w:cs="Arial"/>
                <w:iCs/>
              </w:rPr>
              <w:t>Fecha hasta (DD-MM-AA)</w:t>
            </w:r>
          </w:p>
        </w:tc>
        <w:tc>
          <w:tcPr>
            <w:tcW w:w="1002" w:type="dxa"/>
          </w:tcPr>
          <w:p w14:paraId="131C3D2C" w14:textId="77777777" w:rsidR="005E0573" w:rsidRPr="00D85044" w:rsidRDefault="005E0573" w:rsidP="00E11FCC">
            <w:pPr>
              <w:rPr>
                <w:rFonts w:ascii="Arial" w:hAnsi="Arial" w:cs="Arial"/>
                <w:iCs/>
              </w:rPr>
            </w:pPr>
            <w:proofErr w:type="gramStart"/>
            <w:r w:rsidRPr="00D85044">
              <w:rPr>
                <w:rFonts w:ascii="Arial" w:hAnsi="Arial" w:cs="Arial"/>
                <w:iCs/>
              </w:rPr>
              <w:t>Total</w:t>
            </w:r>
            <w:proofErr w:type="gramEnd"/>
            <w:r w:rsidRPr="00D85044">
              <w:rPr>
                <w:rFonts w:ascii="Arial" w:hAnsi="Arial" w:cs="Arial"/>
                <w:iCs/>
              </w:rPr>
              <w:t xml:space="preserve"> meses</w:t>
            </w:r>
          </w:p>
          <w:p w14:paraId="3D638791" w14:textId="77777777" w:rsidR="005E0573" w:rsidRPr="00D85044" w:rsidRDefault="005E0573" w:rsidP="00E11FCC">
            <w:pPr>
              <w:rPr>
                <w:rFonts w:ascii="Arial" w:hAnsi="Arial" w:cs="Arial"/>
                <w:iCs/>
              </w:rPr>
            </w:pPr>
          </w:p>
        </w:tc>
      </w:tr>
      <w:tr w:rsidR="000C0D37" w:rsidRPr="00D85044" w14:paraId="5CEED76F" w14:textId="77777777" w:rsidTr="00A6128F">
        <w:tc>
          <w:tcPr>
            <w:tcW w:w="1348" w:type="dxa"/>
          </w:tcPr>
          <w:p w14:paraId="001395A5" w14:textId="77777777" w:rsidR="005E0573" w:rsidRPr="00D85044" w:rsidRDefault="005E0573" w:rsidP="00E11FCC">
            <w:pPr>
              <w:rPr>
                <w:rFonts w:ascii="Arial" w:hAnsi="Arial" w:cs="Arial"/>
                <w:iCs/>
              </w:rPr>
            </w:pPr>
          </w:p>
        </w:tc>
        <w:tc>
          <w:tcPr>
            <w:tcW w:w="1275" w:type="dxa"/>
          </w:tcPr>
          <w:p w14:paraId="0A60959D" w14:textId="77777777" w:rsidR="005E0573" w:rsidRPr="00D85044" w:rsidRDefault="005E0573" w:rsidP="00E11FCC">
            <w:pPr>
              <w:rPr>
                <w:rFonts w:ascii="Arial" w:hAnsi="Arial" w:cs="Arial"/>
                <w:iCs/>
              </w:rPr>
            </w:pPr>
          </w:p>
        </w:tc>
        <w:tc>
          <w:tcPr>
            <w:tcW w:w="1907" w:type="dxa"/>
          </w:tcPr>
          <w:p w14:paraId="36586421" w14:textId="77777777" w:rsidR="005E0573" w:rsidRPr="00D85044" w:rsidRDefault="005E0573" w:rsidP="00E11FCC">
            <w:pPr>
              <w:rPr>
                <w:rFonts w:ascii="Arial" w:hAnsi="Arial" w:cs="Arial"/>
                <w:iCs/>
              </w:rPr>
            </w:pPr>
          </w:p>
        </w:tc>
        <w:tc>
          <w:tcPr>
            <w:tcW w:w="1294" w:type="dxa"/>
          </w:tcPr>
          <w:p w14:paraId="7806210B" w14:textId="77777777" w:rsidR="005E0573" w:rsidRPr="00D85044" w:rsidRDefault="005E0573" w:rsidP="00E11FCC">
            <w:pPr>
              <w:rPr>
                <w:rFonts w:ascii="Arial" w:hAnsi="Arial" w:cs="Arial"/>
                <w:iCs/>
              </w:rPr>
            </w:pPr>
          </w:p>
        </w:tc>
        <w:tc>
          <w:tcPr>
            <w:tcW w:w="1949" w:type="dxa"/>
          </w:tcPr>
          <w:p w14:paraId="1E2E8F92" w14:textId="77777777" w:rsidR="005E0573" w:rsidRPr="00D85044" w:rsidRDefault="005E0573" w:rsidP="00E11FCC">
            <w:pPr>
              <w:rPr>
                <w:rFonts w:ascii="Arial" w:hAnsi="Arial" w:cs="Arial"/>
                <w:iCs/>
              </w:rPr>
            </w:pPr>
          </w:p>
        </w:tc>
        <w:tc>
          <w:tcPr>
            <w:tcW w:w="1002" w:type="dxa"/>
          </w:tcPr>
          <w:p w14:paraId="7B468F27" w14:textId="77777777" w:rsidR="005E0573" w:rsidRPr="00D85044" w:rsidRDefault="005E0573" w:rsidP="00E11FCC">
            <w:pPr>
              <w:rPr>
                <w:rFonts w:ascii="Arial" w:hAnsi="Arial" w:cs="Arial"/>
                <w:iCs/>
              </w:rPr>
            </w:pPr>
          </w:p>
        </w:tc>
      </w:tr>
      <w:tr w:rsidR="000C0D37" w:rsidRPr="00D85044" w14:paraId="45A4EDD2" w14:textId="77777777" w:rsidTr="00A6128F">
        <w:tc>
          <w:tcPr>
            <w:tcW w:w="1348" w:type="dxa"/>
          </w:tcPr>
          <w:p w14:paraId="51CB985D" w14:textId="77777777" w:rsidR="005E0573" w:rsidRPr="00D85044" w:rsidRDefault="005E0573" w:rsidP="00E11FCC">
            <w:pPr>
              <w:rPr>
                <w:rFonts w:ascii="Arial" w:hAnsi="Arial" w:cs="Arial"/>
                <w:iCs/>
              </w:rPr>
            </w:pPr>
          </w:p>
        </w:tc>
        <w:tc>
          <w:tcPr>
            <w:tcW w:w="1275" w:type="dxa"/>
          </w:tcPr>
          <w:p w14:paraId="0AA0F5DD" w14:textId="77777777" w:rsidR="005E0573" w:rsidRPr="00D85044" w:rsidRDefault="005E0573" w:rsidP="00E11FCC">
            <w:pPr>
              <w:rPr>
                <w:rFonts w:ascii="Arial" w:hAnsi="Arial" w:cs="Arial"/>
                <w:iCs/>
              </w:rPr>
            </w:pPr>
          </w:p>
        </w:tc>
        <w:tc>
          <w:tcPr>
            <w:tcW w:w="1907" w:type="dxa"/>
          </w:tcPr>
          <w:p w14:paraId="5C04DD1A" w14:textId="77777777" w:rsidR="005E0573" w:rsidRPr="00D85044" w:rsidRDefault="005E0573" w:rsidP="00E11FCC">
            <w:pPr>
              <w:rPr>
                <w:rFonts w:ascii="Arial" w:hAnsi="Arial" w:cs="Arial"/>
                <w:iCs/>
              </w:rPr>
            </w:pPr>
          </w:p>
        </w:tc>
        <w:tc>
          <w:tcPr>
            <w:tcW w:w="1294" w:type="dxa"/>
          </w:tcPr>
          <w:p w14:paraId="41A302AA" w14:textId="77777777" w:rsidR="005E0573" w:rsidRPr="00D85044" w:rsidRDefault="005E0573" w:rsidP="00E11FCC">
            <w:pPr>
              <w:rPr>
                <w:rFonts w:ascii="Arial" w:hAnsi="Arial" w:cs="Arial"/>
                <w:iCs/>
              </w:rPr>
            </w:pPr>
          </w:p>
        </w:tc>
        <w:tc>
          <w:tcPr>
            <w:tcW w:w="1949" w:type="dxa"/>
          </w:tcPr>
          <w:p w14:paraId="25AA13E5" w14:textId="77777777" w:rsidR="005E0573" w:rsidRPr="00D85044" w:rsidRDefault="005E0573" w:rsidP="00E11FCC">
            <w:pPr>
              <w:rPr>
                <w:rFonts w:ascii="Arial" w:hAnsi="Arial" w:cs="Arial"/>
                <w:iCs/>
              </w:rPr>
            </w:pPr>
          </w:p>
        </w:tc>
        <w:tc>
          <w:tcPr>
            <w:tcW w:w="1002" w:type="dxa"/>
          </w:tcPr>
          <w:p w14:paraId="08C9ED65" w14:textId="77777777" w:rsidR="005E0573" w:rsidRPr="00D85044" w:rsidRDefault="005E0573" w:rsidP="00E11FCC">
            <w:pPr>
              <w:rPr>
                <w:rFonts w:ascii="Arial" w:hAnsi="Arial" w:cs="Arial"/>
                <w:iCs/>
              </w:rPr>
            </w:pPr>
          </w:p>
        </w:tc>
      </w:tr>
      <w:tr w:rsidR="000C0D37" w:rsidRPr="00D85044" w14:paraId="15F25236" w14:textId="77777777" w:rsidTr="00A6128F">
        <w:tc>
          <w:tcPr>
            <w:tcW w:w="1348" w:type="dxa"/>
          </w:tcPr>
          <w:p w14:paraId="6344589E" w14:textId="77777777" w:rsidR="005E0573" w:rsidRPr="00D85044" w:rsidRDefault="005E0573" w:rsidP="00E11FCC">
            <w:pPr>
              <w:rPr>
                <w:rFonts w:ascii="Arial" w:hAnsi="Arial" w:cs="Arial"/>
                <w:iCs/>
              </w:rPr>
            </w:pPr>
          </w:p>
        </w:tc>
        <w:tc>
          <w:tcPr>
            <w:tcW w:w="1275" w:type="dxa"/>
          </w:tcPr>
          <w:p w14:paraId="5008A29A" w14:textId="77777777" w:rsidR="005E0573" w:rsidRPr="00D85044" w:rsidRDefault="005E0573" w:rsidP="00E11FCC">
            <w:pPr>
              <w:rPr>
                <w:rFonts w:ascii="Arial" w:hAnsi="Arial" w:cs="Arial"/>
                <w:iCs/>
              </w:rPr>
            </w:pPr>
          </w:p>
        </w:tc>
        <w:tc>
          <w:tcPr>
            <w:tcW w:w="1907" w:type="dxa"/>
          </w:tcPr>
          <w:p w14:paraId="7652DBCA" w14:textId="77777777" w:rsidR="005E0573" w:rsidRPr="00D85044" w:rsidRDefault="005E0573" w:rsidP="00E11FCC">
            <w:pPr>
              <w:rPr>
                <w:rFonts w:ascii="Arial" w:hAnsi="Arial" w:cs="Arial"/>
                <w:iCs/>
              </w:rPr>
            </w:pPr>
          </w:p>
        </w:tc>
        <w:tc>
          <w:tcPr>
            <w:tcW w:w="1294" w:type="dxa"/>
          </w:tcPr>
          <w:p w14:paraId="63C6B929" w14:textId="77777777" w:rsidR="005E0573" w:rsidRPr="00D85044" w:rsidRDefault="005E0573" w:rsidP="00E11FCC">
            <w:pPr>
              <w:rPr>
                <w:rFonts w:ascii="Arial" w:hAnsi="Arial" w:cs="Arial"/>
                <w:iCs/>
              </w:rPr>
            </w:pPr>
          </w:p>
        </w:tc>
        <w:tc>
          <w:tcPr>
            <w:tcW w:w="1949" w:type="dxa"/>
          </w:tcPr>
          <w:p w14:paraId="59BA3F92" w14:textId="77777777" w:rsidR="005E0573" w:rsidRPr="00D85044" w:rsidRDefault="005E0573" w:rsidP="00E11FCC">
            <w:pPr>
              <w:rPr>
                <w:rFonts w:ascii="Arial" w:hAnsi="Arial" w:cs="Arial"/>
                <w:iCs/>
              </w:rPr>
            </w:pPr>
          </w:p>
        </w:tc>
        <w:tc>
          <w:tcPr>
            <w:tcW w:w="1002" w:type="dxa"/>
          </w:tcPr>
          <w:p w14:paraId="5925B089" w14:textId="77777777" w:rsidR="005E0573" w:rsidRPr="00D85044" w:rsidRDefault="005E0573" w:rsidP="00E11FCC">
            <w:pPr>
              <w:rPr>
                <w:rFonts w:ascii="Arial" w:hAnsi="Arial" w:cs="Arial"/>
                <w:iCs/>
              </w:rPr>
            </w:pPr>
          </w:p>
        </w:tc>
      </w:tr>
      <w:tr w:rsidR="000C0D37" w:rsidRPr="00D85044" w14:paraId="107D6AAA" w14:textId="77777777" w:rsidTr="00A6128F">
        <w:tc>
          <w:tcPr>
            <w:tcW w:w="1348" w:type="dxa"/>
          </w:tcPr>
          <w:p w14:paraId="0C489E50" w14:textId="77777777" w:rsidR="005E0573" w:rsidRPr="00D85044" w:rsidRDefault="005E0573" w:rsidP="00E11FCC">
            <w:pPr>
              <w:rPr>
                <w:rFonts w:ascii="Arial" w:hAnsi="Arial" w:cs="Arial"/>
                <w:iCs/>
              </w:rPr>
            </w:pPr>
          </w:p>
        </w:tc>
        <w:tc>
          <w:tcPr>
            <w:tcW w:w="1275" w:type="dxa"/>
          </w:tcPr>
          <w:p w14:paraId="58EE1B7B" w14:textId="77777777" w:rsidR="005E0573" w:rsidRPr="00D85044" w:rsidRDefault="005E0573" w:rsidP="00E11FCC">
            <w:pPr>
              <w:rPr>
                <w:rFonts w:ascii="Arial" w:hAnsi="Arial" w:cs="Arial"/>
                <w:iCs/>
              </w:rPr>
            </w:pPr>
          </w:p>
        </w:tc>
        <w:tc>
          <w:tcPr>
            <w:tcW w:w="1907" w:type="dxa"/>
          </w:tcPr>
          <w:p w14:paraId="41A13545" w14:textId="77777777" w:rsidR="005E0573" w:rsidRPr="00D85044" w:rsidRDefault="005E0573" w:rsidP="00E11FCC">
            <w:pPr>
              <w:rPr>
                <w:rFonts w:ascii="Arial" w:hAnsi="Arial" w:cs="Arial"/>
                <w:iCs/>
              </w:rPr>
            </w:pPr>
          </w:p>
        </w:tc>
        <w:tc>
          <w:tcPr>
            <w:tcW w:w="1294" w:type="dxa"/>
          </w:tcPr>
          <w:p w14:paraId="60856E02" w14:textId="77777777" w:rsidR="005E0573" w:rsidRPr="00D85044" w:rsidRDefault="005E0573" w:rsidP="00E11FCC">
            <w:pPr>
              <w:rPr>
                <w:rFonts w:ascii="Arial" w:hAnsi="Arial" w:cs="Arial"/>
                <w:iCs/>
              </w:rPr>
            </w:pPr>
          </w:p>
        </w:tc>
        <w:tc>
          <w:tcPr>
            <w:tcW w:w="1949" w:type="dxa"/>
          </w:tcPr>
          <w:p w14:paraId="79DA29AD" w14:textId="77777777" w:rsidR="005E0573" w:rsidRPr="00D85044" w:rsidRDefault="005E0573" w:rsidP="00E11FCC">
            <w:pPr>
              <w:rPr>
                <w:rFonts w:ascii="Arial" w:hAnsi="Arial" w:cs="Arial"/>
                <w:iCs/>
              </w:rPr>
            </w:pPr>
          </w:p>
        </w:tc>
        <w:tc>
          <w:tcPr>
            <w:tcW w:w="1002" w:type="dxa"/>
          </w:tcPr>
          <w:p w14:paraId="417DC1B7" w14:textId="77777777" w:rsidR="005E0573" w:rsidRPr="00D85044" w:rsidRDefault="005E0573" w:rsidP="00E11FCC">
            <w:pPr>
              <w:rPr>
                <w:rFonts w:ascii="Arial" w:hAnsi="Arial" w:cs="Arial"/>
                <w:iCs/>
              </w:rPr>
            </w:pPr>
          </w:p>
        </w:tc>
      </w:tr>
      <w:tr w:rsidR="000C0D37" w:rsidRPr="00D85044" w14:paraId="6CDFD398" w14:textId="77777777" w:rsidTr="00A6128F">
        <w:tc>
          <w:tcPr>
            <w:tcW w:w="1348" w:type="dxa"/>
          </w:tcPr>
          <w:p w14:paraId="3671C5CA" w14:textId="77777777" w:rsidR="005E0573" w:rsidRPr="00D85044" w:rsidRDefault="005E0573" w:rsidP="00E11FCC">
            <w:pPr>
              <w:rPr>
                <w:rFonts w:ascii="Arial" w:hAnsi="Arial" w:cs="Arial"/>
                <w:iCs/>
              </w:rPr>
            </w:pPr>
          </w:p>
        </w:tc>
        <w:tc>
          <w:tcPr>
            <w:tcW w:w="1275" w:type="dxa"/>
          </w:tcPr>
          <w:p w14:paraId="45BD9B8B" w14:textId="77777777" w:rsidR="005E0573" w:rsidRPr="00D85044" w:rsidRDefault="005E0573" w:rsidP="00E11FCC">
            <w:pPr>
              <w:rPr>
                <w:rFonts w:ascii="Arial" w:hAnsi="Arial" w:cs="Arial"/>
                <w:iCs/>
              </w:rPr>
            </w:pPr>
          </w:p>
        </w:tc>
        <w:tc>
          <w:tcPr>
            <w:tcW w:w="1907" w:type="dxa"/>
          </w:tcPr>
          <w:p w14:paraId="1604F013" w14:textId="77777777" w:rsidR="005E0573" w:rsidRPr="00D85044" w:rsidRDefault="005E0573" w:rsidP="00E11FCC">
            <w:pPr>
              <w:rPr>
                <w:rFonts w:ascii="Arial" w:hAnsi="Arial" w:cs="Arial"/>
                <w:iCs/>
              </w:rPr>
            </w:pPr>
          </w:p>
        </w:tc>
        <w:tc>
          <w:tcPr>
            <w:tcW w:w="1294" w:type="dxa"/>
          </w:tcPr>
          <w:p w14:paraId="567AD4CE" w14:textId="77777777" w:rsidR="005E0573" w:rsidRPr="00D85044" w:rsidRDefault="005E0573" w:rsidP="00E11FCC">
            <w:pPr>
              <w:rPr>
                <w:rFonts w:ascii="Arial" w:hAnsi="Arial" w:cs="Arial"/>
                <w:iCs/>
              </w:rPr>
            </w:pPr>
          </w:p>
        </w:tc>
        <w:tc>
          <w:tcPr>
            <w:tcW w:w="1949" w:type="dxa"/>
          </w:tcPr>
          <w:p w14:paraId="4142BCC0" w14:textId="77777777" w:rsidR="005E0573" w:rsidRPr="00D85044" w:rsidRDefault="005E0573" w:rsidP="00E11FCC">
            <w:pPr>
              <w:rPr>
                <w:rFonts w:ascii="Arial" w:hAnsi="Arial" w:cs="Arial"/>
                <w:iCs/>
              </w:rPr>
            </w:pPr>
          </w:p>
        </w:tc>
        <w:tc>
          <w:tcPr>
            <w:tcW w:w="1002" w:type="dxa"/>
          </w:tcPr>
          <w:p w14:paraId="384FEA64" w14:textId="77777777" w:rsidR="005E0573" w:rsidRPr="00D85044" w:rsidRDefault="005E0573" w:rsidP="00E11FCC">
            <w:pPr>
              <w:rPr>
                <w:rFonts w:ascii="Arial" w:hAnsi="Arial" w:cs="Arial"/>
                <w:iCs/>
              </w:rPr>
            </w:pPr>
          </w:p>
        </w:tc>
      </w:tr>
      <w:tr w:rsidR="000C0D37" w:rsidRPr="00D85044" w14:paraId="3DB2CFF1" w14:textId="77777777" w:rsidTr="00A6128F">
        <w:tc>
          <w:tcPr>
            <w:tcW w:w="7773" w:type="dxa"/>
            <w:gridSpan w:val="5"/>
          </w:tcPr>
          <w:p w14:paraId="61C5632E" w14:textId="77777777" w:rsidR="005E0573" w:rsidRPr="00D85044" w:rsidRDefault="005E0573" w:rsidP="00E11FCC">
            <w:pPr>
              <w:rPr>
                <w:rFonts w:ascii="Arial" w:hAnsi="Arial" w:cs="Arial"/>
                <w:iCs/>
              </w:rPr>
            </w:pPr>
            <w:r w:rsidRPr="00D85044">
              <w:rPr>
                <w:rFonts w:ascii="Arial" w:hAnsi="Arial" w:cs="Arial"/>
                <w:iCs/>
              </w:rPr>
              <w:t>Total</w:t>
            </w:r>
          </w:p>
        </w:tc>
        <w:tc>
          <w:tcPr>
            <w:tcW w:w="1002" w:type="dxa"/>
          </w:tcPr>
          <w:p w14:paraId="6C7ACA61" w14:textId="77777777" w:rsidR="005E0573" w:rsidRPr="00D85044" w:rsidRDefault="005E0573" w:rsidP="00E11FCC">
            <w:pPr>
              <w:rPr>
                <w:rFonts w:ascii="Arial" w:hAnsi="Arial" w:cs="Arial"/>
                <w:iCs/>
              </w:rPr>
            </w:pPr>
          </w:p>
        </w:tc>
      </w:tr>
    </w:tbl>
    <w:p w14:paraId="0FE02F30" w14:textId="77777777" w:rsidR="005E0573" w:rsidRPr="00D85044" w:rsidRDefault="005E0573" w:rsidP="00E11FCC">
      <w:pPr>
        <w:ind w:right="-540"/>
        <w:rPr>
          <w:rFonts w:ascii="Arial" w:hAnsi="Arial" w:cs="Arial"/>
          <w:sz w:val="20"/>
          <w:szCs w:val="20"/>
        </w:rPr>
      </w:pPr>
    </w:p>
    <w:p w14:paraId="267F07BA" w14:textId="77777777" w:rsidR="005E0573" w:rsidRPr="00D85044" w:rsidRDefault="005E0573" w:rsidP="00E11FCC">
      <w:pPr>
        <w:ind w:right="-540"/>
        <w:rPr>
          <w:rFonts w:ascii="Arial" w:hAnsi="Arial" w:cs="Arial"/>
          <w:sz w:val="20"/>
          <w:szCs w:val="20"/>
        </w:rPr>
      </w:pPr>
    </w:p>
    <w:p w14:paraId="72582264" w14:textId="77777777" w:rsidR="005E0573" w:rsidRPr="00D85044" w:rsidRDefault="005E0573" w:rsidP="00E11FCC">
      <w:pPr>
        <w:ind w:right="-540"/>
        <w:rPr>
          <w:rFonts w:ascii="Arial" w:hAnsi="Arial" w:cs="Arial"/>
          <w:b/>
          <w:bCs/>
          <w:sz w:val="20"/>
          <w:szCs w:val="20"/>
        </w:rPr>
      </w:pPr>
      <w:r w:rsidRPr="00D85044">
        <w:rPr>
          <w:rFonts w:ascii="Arial" w:hAnsi="Arial" w:cs="Arial"/>
          <w:b/>
          <w:bCs/>
          <w:sz w:val="20"/>
          <w:szCs w:val="20"/>
        </w:rPr>
        <w:t>9.</w:t>
      </w:r>
      <w:r w:rsidRPr="00D85044">
        <w:rPr>
          <w:rFonts w:ascii="Arial" w:hAnsi="Arial" w:cs="Arial"/>
          <w:b/>
          <w:bCs/>
          <w:sz w:val="20"/>
          <w:szCs w:val="20"/>
        </w:rPr>
        <w:tab/>
        <w:t>Declaración:</w:t>
      </w:r>
    </w:p>
    <w:p w14:paraId="3A2C3C88" w14:textId="77777777" w:rsidR="005E0573" w:rsidRPr="00D85044" w:rsidRDefault="005E0573" w:rsidP="00E11FCC">
      <w:pPr>
        <w:ind w:right="-540"/>
        <w:rPr>
          <w:rFonts w:ascii="Arial" w:hAnsi="Arial" w:cs="Arial"/>
          <w:b/>
          <w:bCs/>
          <w:sz w:val="20"/>
          <w:szCs w:val="20"/>
        </w:rPr>
      </w:pPr>
    </w:p>
    <w:p w14:paraId="4E1AFDF4" w14:textId="77777777" w:rsidR="005E0573" w:rsidRPr="00D85044" w:rsidRDefault="005E0573" w:rsidP="00E11FCC">
      <w:pPr>
        <w:pStyle w:val="BlockText"/>
        <w:rPr>
          <w:rFonts w:ascii="Arial" w:hAnsi="Arial" w:cs="Arial"/>
          <w:sz w:val="20"/>
          <w:szCs w:val="20"/>
          <w:lang w:val="es-ES"/>
        </w:rPr>
      </w:pPr>
      <w:r w:rsidRPr="00D85044">
        <w:rPr>
          <w:rFonts w:ascii="Arial" w:hAnsi="Arial" w:cs="Arial"/>
          <w:sz w:val="20"/>
          <w:szCs w:val="20"/>
          <w:lang w:val="es-ES"/>
        </w:rPr>
        <w:t>Yo, el abajo firmante, declaro que, según mi mejor conocimiento y entender, esta Hoja de Vida describe correctamente mi persona, mis calificaciones y mi experiencia.   Entiendo que cualquier declaración voluntariamente falsa aquí incluida, puede conducir a mi descalificación en el proceso de selección, o a la cancelación de mi contrato en caso de ser seleccionado para el trabajo.</w:t>
      </w:r>
      <w:r w:rsidRPr="00D85044">
        <w:rPr>
          <w:rStyle w:val="FootnoteReference"/>
          <w:rFonts w:ascii="Arial" w:hAnsi="Arial" w:cs="Arial"/>
          <w:i/>
          <w:iCs/>
          <w:sz w:val="20"/>
          <w:szCs w:val="20"/>
          <w:lang w:val="es-ES"/>
        </w:rPr>
        <w:footnoteReference w:id="2"/>
      </w:r>
    </w:p>
    <w:p w14:paraId="7C8D5D97" w14:textId="77777777" w:rsidR="005E0573" w:rsidRPr="00D85044" w:rsidRDefault="005E0573" w:rsidP="00E11FCC">
      <w:pPr>
        <w:ind w:right="-540"/>
        <w:rPr>
          <w:rFonts w:ascii="Arial" w:hAnsi="Arial" w:cs="Arial"/>
          <w:sz w:val="20"/>
          <w:szCs w:val="20"/>
        </w:rPr>
      </w:pPr>
    </w:p>
    <w:p w14:paraId="564C75E5" w14:textId="77777777" w:rsidR="005E0573" w:rsidRPr="00D85044" w:rsidRDefault="005E0573" w:rsidP="00E11FCC">
      <w:pPr>
        <w:ind w:left="720"/>
        <w:rPr>
          <w:rFonts w:ascii="Arial" w:hAnsi="Arial" w:cs="Arial"/>
          <w:sz w:val="20"/>
          <w:szCs w:val="20"/>
        </w:rPr>
      </w:pPr>
      <w:r w:rsidRPr="00D85044">
        <w:rPr>
          <w:rFonts w:ascii="Arial" w:hAnsi="Arial" w:cs="Arial"/>
          <w:sz w:val="20"/>
          <w:szCs w:val="20"/>
        </w:rPr>
        <w:t>________________________</w:t>
      </w:r>
      <w:r w:rsidRPr="00D85044">
        <w:rPr>
          <w:rFonts w:ascii="Arial" w:hAnsi="Arial" w:cs="Arial"/>
          <w:sz w:val="20"/>
          <w:szCs w:val="20"/>
        </w:rPr>
        <w:tab/>
        <w:t>En: ____________</w:t>
      </w:r>
      <w:r w:rsidRPr="00D85044">
        <w:rPr>
          <w:rFonts w:ascii="Arial" w:hAnsi="Arial" w:cs="Arial"/>
          <w:sz w:val="20"/>
          <w:szCs w:val="20"/>
        </w:rPr>
        <w:tab/>
        <w:t>Fecha: _________________</w:t>
      </w:r>
    </w:p>
    <w:p w14:paraId="4E53BEC3" w14:textId="77777777" w:rsidR="005E0573" w:rsidRPr="00D85044" w:rsidRDefault="005E0573" w:rsidP="00E11FCC">
      <w:pPr>
        <w:ind w:left="720"/>
        <w:rPr>
          <w:rFonts w:ascii="Arial" w:hAnsi="Arial" w:cs="Arial"/>
          <w:i/>
          <w:sz w:val="20"/>
          <w:szCs w:val="20"/>
        </w:rPr>
      </w:pPr>
      <w:r w:rsidRPr="00D85044">
        <w:rPr>
          <w:rFonts w:ascii="Arial" w:hAnsi="Arial" w:cs="Arial"/>
          <w:i/>
          <w:sz w:val="20"/>
          <w:szCs w:val="20"/>
        </w:rPr>
        <w:t>[Firma del Consultor]</w:t>
      </w:r>
      <w:r w:rsidRPr="00D85044">
        <w:rPr>
          <w:rFonts w:ascii="Arial" w:hAnsi="Arial" w:cs="Arial"/>
          <w:i/>
          <w:sz w:val="20"/>
          <w:szCs w:val="20"/>
        </w:rPr>
        <w:tab/>
      </w:r>
      <w:r w:rsidRPr="00D85044">
        <w:rPr>
          <w:rFonts w:ascii="Arial" w:hAnsi="Arial" w:cs="Arial"/>
          <w:i/>
          <w:sz w:val="20"/>
          <w:szCs w:val="20"/>
        </w:rPr>
        <w:tab/>
      </w:r>
      <w:r w:rsidRPr="00D85044">
        <w:rPr>
          <w:rFonts w:ascii="Arial" w:hAnsi="Arial" w:cs="Arial"/>
          <w:i/>
          <w:sz w:val="20"/>
          <w:szCs w:val="20"/>
        </w:rPr>
        <w:tab/>
        <w:t>[Lugar]</w:t>
      </w:r>
      <w:r w:rsidRPr="00D85044">
        <w:rPr>
          <w:rFonts w:ascii="Arial" w:hAnsi="Arial" w:cs="Arial"/>
          <w:i/>
          <w:sz w:val="20"/>
          <w:szCs w:val="20"/>
        </w:rPr>
        <w:tab/>
      </w:r>
      <w:proofErr w:type="gramStart"/>
      <w:r w:rsidRPr="00D85044">
        <w:rPr>
          <w:rFonts w:ascii="Arial" w:hAnsi="Arial" w:cs="Arial"/>
          <w:i/>
          <w:sz w:val="20"/>
          <w:szCs w:val="20"/>
        </w:rPr>
        <w:tab/>
        <w:t xml:space="preserve">  [</w:t>
      </w:r>
      <w:proofErr w:type="gramEnd"/>
      <w:r w:rsidRPr="00D85044">
        <w:rPr>
          <w:rFonts w:ascii="Arial" w:hAnsi="Arial" w:cs="Arial"/>
          <w:i/>
          <w:sz w:val="20"/>
          <w:szCs w:val="20"/>
        </w:rPr>
        <w:t>Día / Mes / Año]</w:t>
      </w:r>
    </w:p>
    <w:p w14:paraId="7DCA203E" w14:textId="77777777" w:rsidR="005E0573" w:rsidRPr="00D85044" w:rsidRDefault="005E0573" w:rsidP="00E11FCC">
      <w:pPr>
        <w:jc w:val="center"/>
        <w:rPr>
          <w:rFonts w:ascii="Arial" w:hAnsi="Arial" w:cs="Arial"/>
          <w:spacing w:val="-3"/>
          <w:sz w:val="20"/>
          <w:szCs w:val="20"/>
        </w:rPr>
      </w:pPr>
    </w:p>
    <w:p w14:paraId="4E43EFD2" w14:textId="77777777" w:rsidR="005E0573" w:rsidRPr="00D85044" w:rsidRDefault="005E0573" w:rsidP="00E11FCC">
      <w:pPr>
        <w:jc w:val="center"/>
        <w:rPr>
          <w:rFonts w:ascii="Arial" w:hAnsi="Arial" w:cs="Arial"/>
          <w:spacing w:val="-3"/>
          <w:sz w:val="20"/>
          <w:szCs w:val="20"/>
        </w:rPr>
      </w:pPr>
    </w:p>
    <w:p w14:paraId="1F542A86" w14:textId="77777777" w:rsidR="005E0573" w:rsidRPr="00D85044" w:rsidRDefault="005E0573" w:rsidP="00E11FCC">
      <w:pPr>
        <w:ind w:right="-540"/>
        <w:rPr>
          <w:rFonts w:ascii="Arial" w:hAnsi="Arial" w:cs="Arial"/>
          <w:b/>
          <w:bCs/>
          <w:sz w:val="20"/>
          <w:szCs w:val="20"/>
        </w:rPr>
      </w:pPr>
      <w:r w:rsidRPr="00D85044">
        <w:rPr>
          <w:rFonts w:ascii="Arial" w:hAnsi="Arial" w:cs="Arial"/>
          <w:b/>
          <w:bCs/>
          <w:sz w:val="20"/>
          <w:szCs w:val="20"/>
        </w:rPr>
        <w:t>10. Dirección domicilio:</w:t>
      </w:r>
    </w:p>
    <w:p w14:paraId="7AF02B58" w14:textId="77777777" w:rsidR="005E0573" w:rsidRPr="00D85044" w:rsidRDefault="005E0573" w:rsidP="00E11FCC">
      <w:pPr>
        <w:ind w:right="-540"/>
        <w:rPr>
          <w:rFonts w:ascii="Arial" w:hAnsi="Arial" w:cs="Arial"/>
          <w:b/>
          <w:bCs/>
          <w:sz w:val="20"/>
          <w:szCs w:val="20"/>
        </w:rPr>
      </w:pPr>
      <w:r w:rsidRPr="00D85044">
        <w:rPr>
          <w:rFonts w:ascii="Arial" w:hAnsi="Arial" w:cs="Arial"/>
          <w:b/>
          <w:bCs/>
          <w:sz w:val="20"/>
          <w:szCs w:val="20"/>
        </w:rPr>
        <w:t>11. Celular:</w:t>
      </w:r>
    </w:p>
    <w:p w14:paraId="6ABBD8E9" w14:textId="77777777" w:rsidR="005E0573" w:rsidRPr="00D85044" w:rsidRDefault="005E0573" w:rsidP="00E11FCC">
      <w:pPr>
        <w:ind w:right="-540"/>
        <w:rPr>
          <w:rFonts w:ascii="Arial" w:hAnsi="Arial" w:cs="Arial"/>
          <w:b/>
          <w:bCs/>
          <w:sz w:val="20"/>
          <w:szCs w:val="20"/>
        </w:rPr>
      </w:pPr>
      <w:r w:rsidRPr="00D85044">
        <w:rPr>
          <w:rFonts w:ascii="Arial" w:hAnsi="Arial" w:cs="Arial"/>
          <w:b/>
          <w:bCs/>
          <w:sz w:val="20"/>
          <w:szCs w:val="20"/>
        </w:rPr>
        <w:t>12. Correo electrónico:</w:t>
      </w:r>
    </w:p>
    <w:p w14:paraId="437D4BEB" w14:textId="77777777" w:rsidR="005E0573" w:rsidRPr="00D85044" w:rsidRDefault="005E0573" w:rsidP="00E11FCC">
      <w:pPr>
        <w:ind w:right="-540"/>
        <w:rPr>
          <w:rFonts w:ascii="Arial" w:hAnsi="Arial" w:cs="Arial"/>
          <w:b/>
          <w:bCs/>
          <w:sz w:val="20"/>
          <w:szCs w:val="20"/>
        </w:rPr>
      </w:pPr>
    </w:p>
    <w:p w14:paraId="38D65814" w14:textId="77777777" w:rsidR="005E0573" w:rsidRPr="00D85044" w:rsidRDefault="005E0573" w:rsidP="00E11FCC">
      <w:pPr>
        <w:rPr>
          <w:rFonts w:ascii="Arial" w:hAnsi="Arial" w:cs="Arial"/>
          <w:sz w:val="20"/>
          <w:szCs w:val="20"/>
        </w:rPr>
      </w:pPr>
    </w:p>
    <w:p w14:paraId="2EA2BC0A" w14:textId="77777777" w:rsidR="005E0573" w:rsidRPr="00D85044" w:rsidRDefault="005E0573" w:rsidP="00E11FCC">
      <w:pPr>
        <w:rPr>
          <w:rFonts w:ascii="Arial" w:hAnsi="Arial" w:cs="Arial"/>
          <w:sz w:val="20"/>
          <w:szCs w:val="20"/>
          <w:lang w:eastAsia="es-ES"/>
        </w:rPr>
      </w:pPr>
    </w:p>
    <w:p w14:paraId="0CEA04FD" w14:textId="36ABEAE9" w:rsidR="00CA35D0" w:rsidRPr="00D85044" w:rsidRDefault="00CA35D0" w:rsidP="00CA35D0">
      <w:pPr>
        <w:pStyle w:val="Heading3"/>
        <w:spacing w:before="0"/>
        <w:rPr>
          <w:rFonts w:ascii="Arial" w:hAnsi="Arial" w:cs="Arial"/>
          <w:b/>
          <w:bCs/>
          <w:i/>
          <w:iCs/>
          <w:color w:val="auto"/>
          <w:sz w:val="20"/>
          <w:szCs w:val="20"/>
          <w:lang w:val="es-CO"/>
        </w:rPr>
      </w:pPr>
      <w:bookmarkStart w:id="27" w:name="_Toc129778091"/>
      <w:r w:rsidRPr="00D85044">
        <w:rPr>
          <w:rFonts w:ascii="Arial" w:hAnsi="Arial" w:cs="Arial"/>
          <w:b/>
          <w:bCs/>
          <w:i/>
          <w:iCs/>
          <w:color w:val="auto"/>
          <w:sz w:val="20"/>
          <w:szCs w:val="20"/>
          <w:lang w:val="es-CO"/>
        </w:rPr>
        <w:t>Anexo 4.2</w:t>
      </w:r>
      <w:r w:rsidR="008E67BF" w:rsidRPr="00D85044">
        <w:rPr>
          <w:rFonts w:ascii="Arial" w:hAnsi="Arial" w:cs="Arial"/>
          <w:b/>
          <w:bCs/>
          <w:i/>
          <w:iCs/>
          <w:color w:val="auto"/>
          <w:sz w:val="20"/>
          <w:szCs w:val="20"/>
          <w:lang w:val="es-CO"/>
        </w:rPr>
        <w:t>a</w:t>
      </w:r>
      <w:r w:rsidRPr="00D85044">
        <w:rPr>
          <w:rFonts w:ascii="Arial" w:hAnsi="Arial" w:cs="Arial"/>
          <w:b/>
          <w:bCs/>
          <w:i/>
          <w:iCs/>
          <w:color w:val="auto"/>
          <w:sz w:val="20"/>
          <w:szCs w:val="20"/>
          <w:lang w:val="es-CO"/>
        </w:rPr>
        <w:t>. Formato Relación de Experiencia</w:t>
      </w:r>
      <w:bookmarkEnd w:id="27"/>
    </w:p>
    <w:p w14:paraId="08CE1E21" w14:textId="7674733C" w:rsidR="00CA35D0" w:rsidRPr="00D85044" w:rsidRDefault="00CA35D0" w:rsidP="00CA35D0">
      <w:pPr>
        <w:rPr>
          <w:rFonts w:ascii="Arial" w:hAnsi="Arial" w:cs="Arial"/>
          <w:sz w:val="20"/>
          <w:szCs w:val="20"/>
          <w:lang w:val="es-CO"/>
        </w:rPr>
      </w:pPr>
      <w:r w:rsidRPr="00D85044">
        <w:rPr>
          <w:rFonts w:ascii="Arial" w:hAnsi="Arial" w:cs="Arial"/>
          <w:sz w:val="20"/>
          <w:szCs w:val="20"/>
          <w:lang w:val="es-CO"/>
        </w:rPr>
        <w:t>(Adjunto MS Excel).</w:t>
      </w:r>
    </w:p>
    <w:p w14:paraId="0D142B39" w14:textId="66667EA6" w:rsidR="005E0573" w:rsidRPr="00D85044" w:rsidRDefault="005E0573" w:rsidP="00E11FCC">
      <w:pPr>
        <w:jc w:val="both"/>
        <w:rPr>
          <w:rFonts w:ascii="Arial" w:hAnsi="Arial" w:cs="Arial"/>
          <w:sz w:val="20"/>
          <w:szCs w:val="20"/>
        </w:rPr>
      </w:pPr>
    </w:p>
    <w:sectPr w:rsidR="005E0573" w:rsidRPr="00D85044" w:rsidSect="008E67BF">
      <w:headerReference w:type="even" r:id="rId20"/>
      <w:headerReference w:type="default" r:id="rId21"/>
      <w:footerReference w:type="even" r:id="rId22"/>
      <w:footerReference w:type="default" r:id="rId23"/>
      <w:headerReference w:type="first" r:id="rId24"/>
      <w:footerReference w:type="first" r:id="rId25"/>
      <w:pgSz w:w="12240" w:h="15840"/>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1C8F" w14:textId="77777777" w:rsidR="00A06318" w:rsidRDefault="00A06318" w:rsidP="003D4C67">
      <w:r>
        <w:separator/>
      </w:r>
    </w:p>
  </w:endnote>
  <w:endnote w:type="continuationSeparator" w:id="0">
    <w:p w14:paraId="385145A1" w14:textId="77777777" w:rsidR="00A06318" w:rsidRDefault="00A06318" w:rsidP="003D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3D82" w14:textId="77777777" w:rsidR="00F6163A" w:rsidRDefault="00F61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FD66" w14:textId="77777777" w:rsidR="00F6163A" w:rsidRDefault="00F61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2994" w14:textId="77777777" w:rsidR="00F6163A" w:rsidRDefault="00F61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BA6C" w14:textId="77777777" w:rsidR="00A06318" w:rsidRDefault="00A06318" w:rsidP="003D4C67">
      <w:r>
        <w:separator/>
      </w:r>
    </w:p>
  </w:footnote>
  <w:footnote w:type="continuationSeparator" w:id="0">
    <w:p w14:paraId="590FCCF9" w14:textId="77777777" w:rsidR="00A06318" w:rsidRDefault="00A06318" w:rsidP="003D4C67">
      <w:r>
        <w:continuationSeparator/>
      </w:r>
    </w:p>
  </w:footnote>
  <w:footnote w:id="1">
    <w:p w14:paraId="78155FD7" w14:textId="77777777" w:rsidR="00F73542" w:rsidRPr="00DD79A3" w:rsidRDefault="00F73542" w:rsidP="00F73542">
      <w:pPr>
        <w:pStyle w:val="FootnoteText"/>
        <w:rPr>
          <w:sz w:val="16"/>
          <w:szCs w:val="16"/>
          <w:lang w:val="es-CO"/>
        </w:rPr>
      </w:pPr>
      <w:r w:rsidRPr="00F73542">
        <w:rPr>
          <w:rStyle w:val="FootnoteReference"/>
          <w:sz w:val="16"/>
          <w:szCs w:val="16"/>
        </w:rPr>
        <w:footnoteRef/>
      </w:r>
      <w:r w:rsidRPr="00F73542">
        <w:rPr>
          <w:sz w:val="16"/>
          <w:szCs w:val="16"/>
        </w:rPr>
        <w:t xml:space="preserve"> </w:t>
      </w:r>
      <w:r w:rsidRPr="00F73542">
        <w:rPr>
          <w:rFonts w:ascii="Arial" w:hAnsi="Arial" w:cs="Arial"/>
          <w:sz w:val="16"/>
          <w:szCs w:val="16"/>
        </w:rPr>
        <w:t xml:space="preserve">Las oficinas de CI están ubicadas en la </w:t>
      </w:r>
      <w:r w:rsidRPr="00F73542">
        <w:rPr>
          <w:rFonts w:ascii="Arial" w:hAnsi="Arial" w:cs="Arial"/>
          <w:sz w:val="16"/>
          <w:szCs w:val="16"/>
          <w:lang w:val="es-ES"/>
        </w:rPr>
        <w:t>Carrera 13 No 71-41. Bogotá D.C Colombia Tel: (+571) 3452854 /52/63 Fax:</w:t>
      </w:r>
      <w:r w:rsidRPr="00F73542">
        <w:rPr>
          <w:rFonts w:ascii="Arial" w:hAnsi="Arial" w:cs="Arial"/>
          <w:sz w:val="16"/>
          <w:szCs w:val="16"/>
        </w:rPr>
        <w:t xml:space="preserve"> </w:t>
      </w:r>
      <w:r w:rsidRPr="00F73542">
        <w:rPr>
          <w:rFonts w:ascii="Arial" w:hAnsi="Arial" w:cs="Arial"/>
          <w:sz w:val="16"/>
          <w:szCs w:val="16"/>
          <w:lang w:val="es-ES"/>
        </w:rPr>
        <w:t>(+571) 3452854 Ext. 109. www.conservation.org.co</w:t>
      </w:r>
    </w:p>
  </w:footnote>
  <w:footnote w:id="2">
    <w:p w14:paraId="11FDCBB7" w14:textId="77777777" w:rsidR="00A6128F" w:rsidRDefault="00A6128F" w:rsidP="005E0573">
      <w:pPr>
        <w:pStyle w:val="FootnoteText"/>
        <w:rPr>
          <w:i/>
          <w:iCs/>
        </w:rPr>
      </w:pPr>
      <w:r>
        <w:rPr>
          <w:rStyle w:val="FootnoteReference"/>
          <w:i/>
          <w:iCs/>
        </w:rPr>
        <w:footnoteRef/>
      </w:r>
      <w:r>
        <w:rPr>
          <w:i/>
          <w:iCs/>
        </w:rPr>
        <w:t xml:space="preserve">  El Contratante se reserva el derecho de verificar la veracidad de la información presentada.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EFD8" w14:textId="77777777" w:rsidR="00F6163A" w:rsidRDefault="00F61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21F4" w14:textId="093E7142" w:rsidR="00A6128F" w:rsidRDefault="00E11FCC">
    <w:pPr>
      <w:pStyle w:val="Header"/>
    </w:pPr>
    <w:r>
      <w:rPr>
        <w:noProof/>
      </w:rPr>
      <w:drawing>
        <wp:inline distT="0" distB="0" distL="0" distR="0" wp14:anchorId="343E3D3D" wp14:editId="09578F39">
          <wp:extent cx="1622066" cy="494937"/>
          <wp:effectExtent l="0" t="0" r="0" b="635"/>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428" cy="498404"/>
                  </a:xfrm>
                  <a:prstGeom prst="rect">
                    <a:avLst/>
                  </a:prstGeom>
                  <a:noFill/>
                  <a:ln>
                    <a:noFill/>
                  </a:ln>
                </pic:spPr>
              </pic:pic>
            </a:graphicData>
          </a:graphic>
        </wp:inline>
      </w:drawing>
    </w:r>
  </w:p>
  <w:p w14:paraId="3B8B95B1" w14:textId="77777777" w:rsidR="00E11FCC" w:rsidRDefault="00E11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6F93" w14:textId="77777777" w:rsidR="00F6163A" w:rsidRDefault="00F61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upperRoman"/>
      <w:lvlText w:val="%1."/>
      <w:lvlJc w:val="left"/>
      <w:pPr>
        <w:tabs>
          <w:tab w:val="num" w:pos="1200"/>
        </w:tabs>
        <w:ind w:left="1200" w:firstLine="360"/>
      </w:pPr>
      <w:rPr>
        <w:rFonts w:hint="default"/>
        <w:color w:val="000000"/>
        <w:position w:val="0"/>
        <w:sz w:val="22"/>
      </w:rPr>
    </w:lvl>
    <w:lvl w:ilvl="1">
      <w:start w:val="1"/>
      <w:numFmt w:val="decimal"/>
      <w:isLgl/>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936"/>
        </w:tabs>
        <w:ind w:left="936" w:hanging="360"/>
      </w:pPr>
      <w:rPr>
        <w:rFonts w:ascii="Symbol" w:hAnsi="Symbol"/>
      </w:rPr>
    </w:lvl>
  </w:abstractNum>
  <w:abstractNum w:abstractNumId="2" w15:restartNumberingAfterBreak="0">
    <w:nsid w:val="00000005"/>
    <w:multiLevelType w:val="multilevel"/>
    <w:tmpl w:val="894EE877"/>
    <w:lvl w:ilvl="0">
      <w:start w:val="1"/>
      <w:numFmt w:val="lowerLetter"/>
      <w:lvlText w:val="%1)"/>
      <w:lvlJc w:val="left"/>
      <w:pPr>
        <w:tabs>
          <w:tab w:val="num" w:pos="360"/>
        </w:tabs>
        <w:ind w:left="360" w:firstLine="0"/>
      </w:pPr>
      <w:rPr>
        <w:rFonts w:hint="default"/>
        <w:color w:val="000000"/>
        <w:position w:val="0"/>
        <w:sz w:val="22"/>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2"/>
      </w:rPr>
    </w:lvl>
    <w:lvl w:ilvl="2">
      <w:start w:val="1"/>
      <w:numFmt w:val="bullet"/>
      <w:suff w:val="nothing"/>
      <w:lvlText w:val=""/>
      <w:lvlJc w:val="left"/>
      <w:pPr>
        <w:ind w:left="0" w:firstLine="1800"/>
      </w:pPr>
      <w:rPr>
        <w:rFonts w:ascii="Wingdings" w:eastAsia="ヒラギノ角ゴ Pro W3" w:hAnsi="Wingdings" w:hint="default"/>
        <w:color w:val="000000"/>
        <w:position w:val="0"/>
        <w:sz w:val="22"/>
      </w:rPr>
    </w:lvl>
    <w:lvl w:ilvl="3">
      <w:start w:val="1"/>
      <w:numFmt w:val="bullet"/>
      <w:suff w:val="nothing"/>
      <w:lvlText w:val="•"/>
      <w:lvlJc w:val="left"/>
      <w:pPr>
        <w:ind w:left="0" w:firstLine="2520"/>
      </w:pPr>
      <w:rPr>
        <w:rFonts w:hint="default"/>
        <w:color w:val="000000"/>
        <w:position w:val="0"/>
        <w:sz w:val="22"/>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2"/>
      </w:rPr>
    </w:lvl>
    <w:lvl w:ilvl="5">
      <w:start w:val="1"/>
      <w:numFmt w:val="bullet"/>
      <w:suff w:val="nothing"/>
      <w:lvlText w:val=""/>
      <w:lvlJc w:val="left"/>
      <w:pPr>
        <w:ind w:left="0" w:firstLine="3960"/>
      </w:pPr>
      <w:rPr>
        <w:rFonts w:ascii="Wingdings" w:eastAsia="ヒラギノ角ゴ Pro W3" w:hAnsi="Wingdings" w:hint="default"/>
        <w:color w:val="000000"/>
        <w:position w:val="0"/>
        <w:sz w:val="22"/>
      </w:rPr>
    </w:lvl>
    <w:lvl w:ilvl="6">
      <w:start w:val="1"/>
      <w:numFmt w:val="bullet"/>
      <w:suff w:val="nothing"/>
      <w:lvlText w:val="•"/>
      <w:lvlJc w:val="left"/>
      <w:pPr>
        <w:ind w:left="0" w:firstLine="4680"/>
      </w:pPr>
      <w:rPr>
        <w:rFonts w:hint="default"/>
        <w:color w:val="000000"/>
        <w:position w:val="0"/>
        <w:sz w:val="22"/>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2"/>
      </w:rPr>
    </w:lvl>
    <w:lvl w:ilvl="8">
      <w:start w:val="1"/>
      <w:numFmt w:val="bullet"/>
      <w:suff w:val="nothing"/>
      <w:lvlText w:val=""/>
      <w:lvlJc w:val="left"/>
      <w:pPr>
        <w:ind w:left="0" w:firstLine="6120"/>
      </w:pPr>
      <w:rPr>
        <w:rFonts w:ascii="Wingdings" w:eastAsia="ヒラギノ角ゴ Pro W3" w:hAnsi="Wingdings" w:hint="default"/>
        <w:color w:val="000000"/>
        <w:position w:val="0"/>
        <w:sz w:val="22"/>
      </w:rPr>
    </w:lvl>
  </w:abstractNum>
  <w:abstractNum w:abstractNumId="3" w15:restartNumberingAfterBreak="0">
    <w:nsid w:val="00962385"/>
    <w:multiLevelType w:val="hybridMultilevel"/>
    <w:tmpl w:val="C308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10FB5"/>
    <w:multiLevelType w:val="hybridMultilevel"/>
    <w:tmpl w:val="68A6052E"/>
    <w:lvl w:ilvl="0" w:tplc="04090001">
      <w:start w:val="1"/>
      <w:numFmt w:val="bullet"/>
      <w:lvlText w:val=""/>
      <w:lvlJc w:val="left"/>
      <w:pPr>
        <w:ind w:left="720" w:hanging="360"/>
      </w:pPr>
      <w:rPr>
        <w:rFonts w:ascii="Symbol" w:hAnsi="Symbol" w:hint="default"/>
      </w:rPr>
    </w:lvl>
    <w:lvl w:ilvl="1" w:tplc="2F008B3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31A62"/>
    <w:multiLevelType w:val="hybridMultilevel"/>
    <w:tmpl w:val="498E49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1B4C4A"/>
    <w:multiLevelType w:val="hybridMultilevel"/>
    <w:tmpl w:val="45AEA1CC"/>
    <w:lvl w:ilvl="0" w:tplc="5232BFF8">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704FD4"/>
    <w:multiLevelType w:val="hybridMultilevel"/>
    <w:tmpl w:val="9F88A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0519A0"/>
    <w:multiLevelType w:val="hybridMultilevel"/>
    <w:tmpl w:val="3B9097D0"/>
    <w:lvl w:ilvl="0" w:tplc="78D03FCE">
      <w:numFmt w:val="bullet"/>
      <w:lvlText w:val="-"/>
      <w:lvlJc w:val="left"/>
      <w:pPr>
        <w:ind w:left="720" w:hanging="360"/>
      </w:pPr>
      <w:rPr>
        <w:rFonts w:ascii="Arial" w:eastAsia="Calibri"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9" w15:restartNumberingAfterBreak="0">
    <w:nsid w:val="102C0C20"/>
    <w:multiLevelType w:val="multilevel"/>
    <w:tmpl w:val="EB9AF22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450A5"/>
    <w:multiLevelType w:val="hybridMultilevel"/>
    <w:tmpl w:val="1D161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892C61"/>
    <w:multiLevelType w:val="hybridMultilevel"/>
    <w:tmpl w:val="FBE06A6A"/>
    <w:lvl w:ilvl="0" w:tplc="2BFA819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2A310B"/>
    <w:multiLevelType w:val="multilevel"/>
    <w:tmpl w:val="816EBC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51D3F34"/>
    <w:multiLevelType w:val="hybridMultilevel"/>
    <w:tmpl w:val="84FAD918"/>
    <w:lvl w:ilvl="0" w:tplc="06D4377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8ED00A2"/>
    <w:multiLevelType w:val="multilevel"/>
    <w:tmpl w:val="00AE7C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C5A56C1"/>
    <w:multiLevelType w:val="hybridMultilevel"/>
    <w:tmpl w:val="4BF21914"/>
    <w:lvl w:ilvl="0" w:tplc="A8BE1F7C">
      <w:start w:val="7"/>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D310707"/>
    <w:multiLevelType w:val="hybridMultilevel"/>
    <w:tmpl w:val="972CE5B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206446F5"/>
    <w:multiLevelType w:val="hybridMultilevel"/>
    <w:tmpl w:val="EAF8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7369BC"/>
    <w:multiLevelType w:val="hybridMultilevel"/>
    <w:tmpl w:val="3A6CA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706F54"/>
    <w:multiLevelType w:val="hybridMultilevel"/>
    <w:tmpl w:val="75825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AF54C5"/>
    <w:multiLevelType w:val="hybridMultilevel"/>
    <w:tmpl w:val="69B84BF6"/>
    <w:lvl w:ilvl="0" w:tplc="D7EAC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D609E9"/>
    <w:multiLevelType w:val="hybridMultilevel"/>
    <w:tmpl w:val="AE28DA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950A87"/>
    <w:multiLevelType w:val="multilevel"/>
    <w:tmpl w:val="166EE1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9210215"/>
    <w:multiLevelType w:val="hybridMultilevel"/>
    <w:tmpl w:val="873A2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997AF4"/>
    <w:multiLevelType w:val="multilevel"/>
    <w:tmpl w:val="5F18A64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FCF5F97"/>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3200AD9"/>
    <w:multiLevelType w:val="hybridMultilevel"/>
    <w:tmpl w:val="CA42B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51A73BA"/>
    <w:multiLevelType w:val="multilevel"/>
    <w:tmpl w:val="FFC0155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A9B1DA3"/>
    <w:multiLevelType w:val="multilevel"/>
    <w:tmpl w:val="CE3C7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2B858E9"/>
    <w:multiLevelType w:val="hybridMultilevel"/>
    <w:tmpl w:val="3430A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055778"/>
    <w:multiLevelType w:val="hybridMultilevel"/>
    <w:tmpl w:val="D1F2E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735304"/>
    <w:multiLevelType w:val="multilevel"/>
    <w:tmpl w:val="134C90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EC930E8"/>
    <w:multiLevelType w:val="multilevel"/>
    <w:tmpl w:val="C83AE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01737E8"/>
    <w:multiLevelType w:val="hybridMultilevel"/>
    <w:tmpl w:val="DB3C1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3D14BAC"/>
    <w:multiLevelType w:val="hybridMultilevel"/>
    <w:tmpl w:val="997E20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4503EB1"/>
    <w:multiLevelType w:val="multilevel"/>
    <w:tmpl w:val="B93252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00447B2"/>
    <w:multiLevelType w:val="hybridMultilevel"/>
    <w:tmpl w:val="951A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D3818"/>
    <w:multiLevelType w:val="hybridMultilevel"/>
    <w:tmpl w:val="AFF24580"/>
    <w:lvl w:ilvl="0" w:tplc="91FE61BC">
      <w:start w:val="1"/>
      <w:numFmt w:val="upperRoman"/>
      <w:lvlText w:val="%1."/>
      <w:lvlJc w:val="left"/>
      <w:pPr>
        <w:tabs>
          <w:tab w:val="num" w:pos="927"/>
        </w:tabs>
        <w:ind w:left="927" w:hanging="927"/>
      </w:pPr>
      <w:rPr>
        <w:rFonts w:hint="default"/>
      </w:rPr>
    </w:lvl>
    <w:lvl w:ilvl="1" w:tplc="95A8E000">
      <w:start w:val="1"/>
      <w:numFmt w:val="decimal"/>
      <w:lvlText w:val="%2."/>
      <w:lvlJc w:val="left"/>
      <w:pPr>
        <w:tabs>
          <w:tab w:val="num" w:pos="1080"/>
        </w:tabs>
        <w:ind w:left="1080" w:hanging="36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61930D7C"/>
    <w:multiLevelType w:val="hybridMultilevel"/>
    <w:tmpl w:val="BA48D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7326B1"/>
    <w:multiLevelType w:val="multilevel"/>
    <w:tmpl w:val="1C9AA4C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2422EE5"/>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51D22E0"/>
    <w:multiLevelType w:val="hybridMultilevel"/>
    <w:tmpl w:val="B11AD5A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2" w15:restartNumberingAfterBreak="0">
    <w:nsid w:val="752B37F1"/>
    <w:multiLevelType w:val="hybridMultilevel"/>
    <w:tmpl w:val="00000000"/>
    <w:lvl w:ilvl="0" w:tplc="C15EB338">
      <w:start w:val="1"/>
      <w:numFmt w:val="decimal"/>
      <w:lvlText w:val="%1."/>
      <w:lvlJc w:val="left"/>
      <w:pPr>
        <w:ind w:left="996" w:hanging="360"/>
      </w:pPr>
    </w:lvl>
    <w:lvl w:ilvl="1" w:tplc="D9F8BAE0">
      <w:start w:val="1"/>
      <w:numFmt w:val="bullet"/>
      <w:lvlText w:val="o"/>
      <w:lvlJc w:val="left"/>
      <w:pPr>
        <w:ind w:left="996" w:hanging="360"/>
      </w:pPr>
      <w:rPr>
        <w:rFonts w:ascii="Courier New" w:hAnsi="Courier New" w:cs="Courier New"/>
      </w:rPr>
    </w:lvl>
    <w:lvl w:ilvl="2" w:tplc="BBA2A752">
      <w:start w:val="1"/>
      <w:numFmt w:val="bullet"/>
      <w:lvlText w:val=""/>
      <w:lvlJc w:val="left"/>
      <w:pPr>
        <w:ind w:left="1716" w:hanging="360"/>
      </w:pPr>
      <w:rPr>
        <w:rFonts w:ascii="Wingdings" w:hAnsi="Wingdings" w:cs="Wingdings"/>
      </w:rPr>
    </w:lvl>
    <w:lvl w:ilvl="3" w:tplc="6DCCA5D0">
      <w:start w:val="1"/>
      <w:numFmt w:val="bullet"/>
      <w:lvlText w:val=""/>
      <w:lvlJc w:val="left"/>
      <w:pPr>
        <w:ind w:left="2436" w:hanging="360"/>
      </w:pPr>
      <w:rPr>
        <w:rFonts w:ascii="Symbol" w:hAnsi="Symbol" w:cs="Symbol"/>
      </w:rPr>
    </w:lvl>
    <w:lvl w:ilvl="4" w:tplc="BDBA3A88">
      <w:start w:val="1"/>
      <w:numFmt w:val="bullet"/>
      <w:lvlText w:val="o"/>
      <w:lvlJc w:val="left"/>
      <w:pPr>
        <w:ind w:left="3156" w:hanging="360"/>
      </w:pPr>
      <w:rPr>
        <w:rFonts w:ascii="Courier New" w:hAnsi="Courier New" w:cs="Courier New"/>
      </w:rPr>
    </w:lvl>
    <w:lvl w:ilvl="5" w:tplc="BF802C5A">
      <w:start w:val="1"/>
      <w:numFmt w:val="bullet"/>
      <w:lvlText w:val=""/>
      <w:lvlJc w:val="left"/>
      <w:pPr>
        <w:ind w:left="3876" w:hanging="360"/>
      </w:pPr>
      <w:rPr>
        <w:rFonts w:ascii="Wingdings" w:hAnsi="Wingdings" w:cs="Wingdings"/>
      </w:rPr>
    </w:lvl>
    <w:lvl w:ilvl="6" w:tplc="F5568AC2">
      <w:start w:val="1"/>
      <w:numFmt w:val="bullet"/>
      <w:lvlText w:val=""/>
      <w:lvlJc w:val="left"/>
      <w:pPr>
        <w:ind w:left="4596" w:hanging="360"/>
      </w:pPr>
      <w:rPr>
        <w:rFonts w:ascii="Symbol" w:hAnsi="Symbol" w:cs="Symbol"/>
      </w:rPr>
    </w:lvl>
    <w:lvl w:ilvl="7" w:tplc="BCD6E3BA">
      <w:start w:val="1"/>
      <w:numFmt w:val="bullet"/>
      <w:lvlText w:val="o"/>
      <w:lvlJc w:val="left"/>
      <w:pPr>
        <w:ind w:left="5316" w:hanging="360"/>
      </w:pPr>
      <w:rPr>
        <w:rFonts w:ascii="Courier New" w:hAnsi="Courier New" w:cs="Courier New"/>
      </w:rPr>
    </w:lvl>
    <w:lvl w:ilvl="8" w:tplc="F140B458">
      <w:start w:val="1"/>
      <w:numFmt w:val="bullet"/>
      <w:lvlText w:val=""/>
      <w:lvlJc w:val="left"/>
      <w:pPr>
        <w:ind w:left="6036" w:hanging="360"/>
      </w:pPr>
      <w:rPr>
        <w:rFonts w:ascii="Wingdings" w:hAnsi="Wingdings" w:cs="Wingdings"/>
      </w:rPr>
    </w:lvl>
  </w:abstractNum>
  <w:abstractNum w:abstractNumId="43" w15:restartNumberingAfterBreak="0">
    <w:nsid w:val="76B370A0"/>
    <w:multiLevelType w:val="multilevel"/>
    <w:tmpl w:val="EF2AE8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6F90853"/>
    <w:multiLevelType w:val="multilevel"/>
    <w:tmpl w:val="23B8B9B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7C33D04"/>
    <w:multiLevelType w:val="hybridMultilevel"/>
    <w:tmpl w:val="2F449E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89137B9"/>
    <w:multiLevelType w:val="multilevel"/>
    <w:tmpl w:val="DFC05E1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AD506F3"/>
    <w:multiLevelType w:val="multilevel"/>
    <w:tmpl w:val="6D80508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CD423B0"/>
    <w:multiLevelType w:val="hybridMultilevel"/>
    <w:tmpl w:val="A600C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E21DC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F3A2B9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729813571">
    <w:abstractNumId w:val="48"/>
  </w:num>
  <w:num w:numId="2" w16cid:durableId="122623930">
    <w:abstractNumId w:val="11"/>
  </w:num>
  <w:num w:numId="3" w16cid:durableId="315837036">
    <w:abstractNumId w:val="10"/>
  </w:num>
  <w:num w:numId="4" w16cid:durableId="1549796944">
    <w:abstractNumId w:val="40"/>
  </w:num>
  <w:num w:numId="5" w16cid:durableId="690641037">
    <w:abstractNumId w:val="28"/>
  </w:num>
  <w:num w:numId="6" w16cid:durableId="702093347">
    <w:abstractNumId w:val="50"/>
  </w:num>
  <w:num w:numId="7" w16cid:durableId="2058386775">
    <w:abstractNumId w:val="25"/>
  </w:num>
  <w:num w:numId="8" w16cid:durableId="124786086">
    <w:abstractNumId w:val="7"/>
  </w:num>
  <w:num w:numId="9" w16cid:durableId="737940700">
    <w:abstractNumId w:val="23"/>
  </w:num>
  <w:num w:numId="10" w16cid:durableId="1136945205">
    <w:abstractNumId w:val="4"/>
  </w:num>
  <w:num w:numId="11" w16cid:durableId="1839887129">
    <w:abstractNumId w:val="3"/>
  </w:num>
  <w:num w:numId="12" w16cid:durableId="1187135470">
    <w:abstractNumId w:val="9"/>
  </w:num>
  <w:num w:numId="13" w16cid:durableId="1263538981">
    <w:abstractNumId w:val="8"/>
  </w:num>
  <w:num w:numId="14" w16cid:durableId="1073308475">
    <w:abstractNumId w:val="49"/>
  </w:num>
  <w:num w:numId="15" w16cid:durableId="2034568466">
    <w:abstractNumId w:val="41"/>
  </w:num>
  <w:num w:numId="16" w16cid:durableId="1225290044">
    <w:abstractNumId w:val="33"/>
  </w:num>
  <w:num w:numId="17" w16cid:durableId="711609437">
    <w:abstractNumId w:val="29"/>
  </w:num>
  <w:num w:numId="18" w16cid:durableId="1961565116">
    <w:abstractNumId w:val="49"/>
  </w:num>
  <w:num w:numId="19" w16cid:durableId="1158686934">
    <w:abstractNumId w:val="38"/>
  </w:num>
  <w:num w:numId="20" w16cid:durableId="1409570122">
    <w:abstractNumId w:val="49"/>
  </w:num>
  <w:num w:numId="21" w16cid:durableId="786629393">
    <w:abstractNumId w:val="26"/>
  </w:num>
  <w:num w:numId="22" w16cid:durableId="1498225091">
    <w:abstractNumId w:val="36"/>
  </w:num>
  <w:num w:numId="23" w16cid:durableId="1256286662">
    <w:abstractNumId w:val="30"/>
  </w:num>
  <w:num w:numId="24" w16cid:durableId="579827407">
    <w:abstractNumId w:val="19"/>
  </w:num>
  <w:num w:numId="25" w16cid:durableId="513111570">
    <w:abstractNumId w:val="17"/>
  </w:num>
  <w:num w:numId="26" w16cid:durableId="1835991189">
    <w:abstractNumId w:val="20"/>
  </w:num>
  <w:num w:numId="27" w16cid:durableId="193463217">
    <w:abstractNumId w:val="6"/>
  </w:num>
  <w:num w:numId="28" w16cid:durableId="1601445166">
    <w:abstractNumId w:val="21"/>
  </w:num>
  <w:num w:numId="29" w16cid:durableId="918827121">
    <w:abstractNumId w:val="45"/>
  </w:num>
  <w:num w:numId="30" w16cid:durableId="212278956">
    <w:abstractNumId w:val="18"/>
  </w:num>
  <w:num w:numId="31" w16cid:durableId="1368527588">
    <w:abstractNumId w:val="15"/>
  </w:num>
  <w:num w:numId="32" w16cid:durableId="119691616">
    <w:abstractNumId w:val="13"/>
  </w:num>
  <w:num w:numId="33" w16cid:durableId="2030838480">
    <w:abstractNumId w:val="42"/>
  </w:num>
  <w:num w:numId="34" w16cid:durableId="71977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1389245">
    <w:abstractNumId w:val="0"/>
  </w:num>
  <w:num w:numId="36" w16cid:durableId="884098132">
    <w:abstractNumId w:val="5"/>
  </w:num>
  <w:num w:numId="37" w16cid:durableId="1804805944">
    <w:abstractNumId w:val="34"/>
  </w:num>
  <w:num w:numId="38" w16cid:durableId="1009790168">
    <w:abstractNumId w:val="16"/>
  </w:num>
  <w:num w:numId="39" w16cid:durableId="8651020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68758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67756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13568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962215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658991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3178665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79923218">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727774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0347347">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621775">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97556321">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98698447">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79230327">
    <w:abstractNumId w:val="4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016869">
    <w:abstractNumId w:val="4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98543997">
    <w:abstractNumId w:val="35"/>
  </w:num>
  <w:num w:numId="55" w16cid:durableId="1217594593">
    <w:abstractNumId w:val="37"/>
  </w:num>
  <w:num w:numId="56" w16cid:durableId="733938372">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33"/>
    <w:rsid w:val="000026B0"/>
    <w:rsid w:val="000105F6"/>
    <w:rsid w:val="000106FE"/>
    <w:rsid w:val="000121F4"/>
    <w:rsid w:val="000129D0"/>
    <w:rsid w:val="000176A9"/>
    <w:rsid w:val="000214BC"/>
    <w:rsid w:val="0002683F"/>
    <w:rsid w:val="00027231"/>
    <w:rsid w:val="00034863"/>
    <w:rsid w:val="00035B38"/>
    <w:rsid w:val="00035D4D"/>
    <w:rsid w:val="00040147"/>
    <w:rsid w:val="000423F1"/>
    <w:rsid w:val="00042D48"/>
    <w:rsid w:val="0004528B"/>
    <w:rsid w:val="00050083"/>
    <w:rsid w:val="00051F6E"/>
    <w:rsid w:val="0006008D"/>
    <w:rsid w:val="00062ADB"/>
    <w:rsid w:val="0006325E"/>
    <w:rsid w:val="000669A4"/>
    <w:rsid w:val="00073D00"/>
    <w:rsid w:val="00077F54"/>
    <w:rsid w:val="000A0377"/>
    <w:rsid w:val="000A4E38"/>
    <w:rsid w:val="000B3A9F"/>
    <w:rsid w:val="000B7170"/>
    <w:rsid w:val="000C0D37"/>
    <w:rsid w:val="000C66D1"/>
    <w:rsid w:val="000C71EA"/>
    <w:rsid w:val="000D1151"/>
    <w:rsid w:val="000D23E1"/>
    <w:rsid w:val="000D4E52"/>
    <w:rsid w:val="000F003F"/>
    <w:rsid w:val="000F1C3A"/>
    <w:rsid w:val="000F1C6A"/>
    <w:rsid w:val="00104E43"/>
    <w:rsid w:val="00106280"/>
    <w:rsid w:val="00111682"/>
    <w:rsid w:val="00111E0D"/>
    <w:rsid w:val="0011378C"/>
    <w:rsid w:val="00115D81"/>
    <w:rsid w:val="001167C8"/>
    <w:rsid w:val="00116FBF"/>
    <w:rsid w:val="00121CF1"/>
    <w:rsid w:val="00125230"/>
    <w:rsid w:val="001261AF"/>
    <w:rsid w:val="001302E6"/>
    <w:rsid w:val="00135E88"/>
    <w:rsid w:val="0013607C"/>
    <w:rsid w:val="001430CE"/>
    <w:rsid w:val="00151D4A"/>
    <w:rsid w:val="00157DCF"/>
    <w:rsid w:val="00167649"/>
    <w:rsid w:val="00170E20"/>
    <w:rsid w:val="001755D8"/>
    <w:rsid w:val="00185BA8"/>
    <w:rsid w:val="00191835"/>
    <w:rsid w:val="00195C3E"/>
    <w:rsid w:val="001A2DB5"/>
    <w:rsid w:val="001A3B72"/>
    <w:rsid w:val="001A50CB"/>
    <w:rsid w:val="001A644C"/>
    <w:rsid w:val="001B43A4"/>
    <w:rsid w:val="001B501D"/>
    <w:rsid w:val="001F01E8"/>
    <w:rsid w:val="001F520F"/>
    <w:rsid w:val="001F5361"/>
    <w:rsid w:val="00211F01"/>
    <w:rsid w:val="0022257E"/>
    <w:rsid w:val="0022463E"/>
    <w:rsid w:val="0022477E"/>
    <w:rsid w:val="00225F6F"/>
    <w:rsid w:val="00236472"/>
    <w:rsid w:val="0024147A"/>
    <w:rsid w:val="0024576A"/>
    <w:rsid w:val="00253826"/>
    <w:rsid w:val="00254CB8"/>
    <w:rsid w:val="002552D7"/>
    <w:rsid w:val="002561E2"/>
    <w:rsid w:val="00260636"/>
    <w:rsid w:val="00266C43"/>
    <w:rsid w:val="00270BE5"/>
    <w:rsid w:val="00272356"/>
    <w:rsid w:val="002734CA"/>
    <w:rsid w:val="002740B9"/>
    <w:rsid w:val="0028496F"/>
    <w:rsid w:val="002978D4"/>
    <w:rsid w:val="002A0D06"/>
    <w:rsid w:val="002A41C0"/>
    <w:rsid w:val="002B01BE"/>
    <w:rsid w:val="002B7040"/>
    <w:rsid w:val="002C0295"/>
    <w:rsid w:val="002C0EE9"/>
    <w:rsid w:val="002D1D42"/>
    <w:rsid w:val="002D3818"/>
    <w:rsid w:val="002D7291"/>
    <w:rsid w:val="002E0AE4"/>
    <w:rsid w:val="002E1605"/>
    <w:rsid w:val="002F1560"/>
    <w:rsid w:val="002F6377"/>
    <w:rsid w:val="00300C14"/>
    <w:rsid w:val="00305082"/>
    <w:rsid w:val="0030663D"/>
    <w:rsid w:val="00312A0B"/>
    <w:rsid w:val="00314025"/>
    <w:rsid w:val="003154C8"/>
    <w:rsid w:val="00317388"/>
    <w:rsid w:val="003302A1"/>
    <w:rsid w:val="00331FE4"/>
    <w:rsid w:val="003323F0"/>
    <w:rsid w:val="00335D74"/>
    <w:rsid w:val="003366F8"/>
    <w:rsid w:val="00337BC3"/>
    <w:rsid w:val="00340789"/>
    <w:rsid w:val="003430E4"/>
    <w:rsid w:val="00345543"/>
    <w:rsid w:val="00352447"/>
    <w:rsid w:val="0035278E"/>
    <w:rsid w:val="00353EFE"/>
    <w:rsid w:val="00365043"/>
    <w:rsid w:val="003675F3"/>
    <w:rsid w:val="0037076B"/>
    <w:rsid w:val="00373CE8"/>
    <w:rsid w:val="0037592F"/>
    <w:rsid w:val="003760E9"/>
    <w:rsid w:val="00376DBB"/>
    <w:rsid w:val="00376DD1"/>
    <w:rsid w:val="003906B2"/>
    <w:rsid w:val="0039112A"/>
    <w:rsid w:val="003B4734"/>
    <w:rsid w:val="003B7D83"/>
    <w:rsid w:val="003C0D04"/>
    <w:rsid w:val="003C7A47"/>
    <w:rsid w:val="003D4C67"/>
    <w:rsid w:val="003E4243"/>
    <w:rsid w:val="003F49B1"/>
    <w:rsid w:val="003F6C24"/>
    <w:rsid w:val="004009FD"/>
    <w:rsid w:val="00400BEE"/>
    <w:rsid w:val="00401034"/>
    <w:rsid w:val="00410657"/>
    <w:rsid w:val="0041514A"/>
    <w:rsid w:val="0041657F"/>
    <w:rsid w:val="00416D6A"/>
    <w:rsid w:val="0042122E"/>
    <w:rsid w:val="00421933"/>
    <w:rsid w:val="004221C2"/>
    <w:rsid w:val="00430ED4"/>
    <w:rsid w:val="00433E51"/>
    <w:rsid w:val="004455A1"/>
    <w:rsid w:val="00457C4C"/>
    <w:rsid w:val="0046135C"/>
    <w:rsid w:val="00462EA2"/>
    <w:rsid w:val="00464725"/>
    <w:rsid w:val="00464ECA"/>
    <w:rsid w:val="00464F65"/>
    <w:rsid w:val="00465B50"/>
    <w:rsid w:val="0047188A"/>
    <w:rsid w:val="004825E2"/>
    <w:rsid w:val="004848DB"/>
    <w:rsid w:val="004A3FFA"/>
    <w:rsid w:val="004A4967"/>
    <w:rsid w:val="004B77AA"/>
    <w:rsid w:val="004C1111"/>
    <w:rsid w:val="004C111D"/>
    <w:rsid w:val="004C4316"/>
    <w:rsid w:val="004C7A7D"/>
    <w:rsid w:val="004E1679"/>
    <w:rsid w:val="004E29A9"/>
    <w:rsid w:val="004E46F5"/>
    <w:rsid w:val="004E6B8E"/>
    <w:rsid w:val="004F271B"/>
    <w:rsid w:val="004F2968"/>
    <w:rsid w:val="004F7D10"/>
    <w:rsid w:val="0050106B"/>
    <w:rsid w:val="00502026"/>
    <w:rsid w:val="00506C19"/>
    <w:rsid w:val="0051215F"/>
    <w:rsid w:val="005176D1"/>
    <w:rsid w:val="00521458"/>
    <w:rsid w:val="00525DBD"/>
    <w:rsid w:val="00526B72"/>
    <w:rsid w:val="0053274A"/>
    <w:rsid w:val="00533B76"/>
    <w:rsid w:val="0053612C"/>
    <w:rsid w:val="00540538"/>
    <w:rsid w:val="005500B9"/>
    <w:rsid w:val="00555A68"/>
    <w:rsid w:val="005577BE"/>
    <w:rsid w:val="00560AA8"/>
    <w:rsid w:val="00562179"/>
    <w:rsid w:val="0057231C"/>
    <w:rsid w:val="00573615"/>
    <w:rsid w:val="00575675"/>
    <w:rsid w:val="00592006"/>
    <w:rsid w:val="00594D1A"/>
    <w:rsid w:val="005953FD"/>
    <w:rsid w:val="005A08E7"/>
    <w:rsid w:val="005A3CB1"/>
    <w:rsid w:val="005C2F96"/>
    <w:rsid w:val="005D14EA"/>
    <w:rsid w:val="005E0573"/>
    <w:rsid w:val="005E09ED"/>
    <w:rsid w:val="005E3A21"/>
    <w:rsid w:val="005E49FD"/>
    <w:rsid w:val="005F1D4F"/>
    <w:rsid w:val="00601739"/>
    <w:rsid w:val="00611B53"/>
    <w:rsid w:val="0062110E"/>
    <w:rsid w:val="00621405"/>
    <w:rsid w:val="006248B1"/>
    <w:rsid w:val="00627387"/>
    <w:rsid w:val="00633555"/>
    <w:rsid w:val="00637611"/>
    <w:rsid w:val="006448FE"/>
    <w:rsid w:val="00646001"/>
    <w:rsid w:val="006508C4"/>
    <w:rsid w:val="006558D6"/>
    <w:rsid w:val="006564C5"/>
    <w:rsid w:val="0066354A"/>
    <w:rsid w:val="0066632F"/>
    <w:rsid w:val="006779EF"/>
    <w:rsid w:val="00694DA3"/>
    <w:rsid w:val="00696633"/>
    <w:rsid w:val="006A1BCD"/>
    <w:rsid w:val="006A3253"/>
    <w:rsid w:val="006A4D46"/>
    <w:rsid w:val="006A638E"/>
    <w:rsid w:val="006A6DA4"/>
    <w:rsid w:val="006A75D8"/>
    <w:rsid w:val="006B0011"/>
    <w:rsid w:val="006B099A"/>
    <w:rsid w:val="006C0B36"/>
    <w:rsid w:val="006C529C"/>
    <w:rsid w:val="006D0FEB"/>
    <w:rsid w:val="006D143C"/>
    <w:rsid w:val="006D1676"/>
    <w:rsid w:val="006D37C3"/>
    <w:rsid w:val="006D46E7"/>
    <w:rsid w:val="006F09FB"/>
    <w:rsid w:val="006F662E"/>
    <w:rsid w:val="006F7F25"/>
    <w:rsid w:val="0070059E"/>
    <w:rsid w:val="00702CCB"/>
    <w:rsid w:val="00702E62"/>
    <w:rsid w:val="00704431"/>
    <w:rsid w:val="00712106"/>
    <w:rsid w:val="007178AB"/>
    <w:rsid w:val="00721D2E"/>
    <w:rsid w:val="00722C2C"/>
    <w:rsid w:val="00726454"/>
    <w:rsid w:val="007269D4"/>
    <w:rsid w:val="00732B46"/>
    <w:rsid w:val="00744FD3"/>
    <w:rsid w:val="00745897"/>
    <w:rsid w:val="00745A13"/>
    <w:rsid w:val="00754AD5"/>
    <w:rsid w:val="0076270C"/>
    <w:rsid w:val="00766289"/>
    <w:rsid w:val="0077500D"/>
    <w:rsid w:val="007763B3"/>
    <w:rsid w:val="007811AC"/>
    <w:rsid w:val="00786445"/>
    <w:rsid w:val="0078690A"/>
    <w:rsid w:val="007869C3"/>
    <w:rsid w:val="0079028C"/>
    <w:rsid w:val="00795B58"/>
    <w:rsid w:val="00796083"/>
    <w:rsid w:val="00796A83"/>
    <w:rsid w:val="007A14A9"/>
    <w:rsid w:val="007B4546"/>
    <w:rsid w:val="007B56F2"/>
    <w:rsid w:val="007B7080"/>
    <w:rsid w:val="007C351A"/>
    <w:rsid w:val="007C56B0"/>
    <w:rsid w:val="007D0362"/>
    <w:rsid w:val="007D1243"/>
    <w:rsid w:val="007D17B9"/>
    <w:rsid w:val="007D696E"/>
    <w:rsid w:val="007E5CE0"/>
    <w:rsid w:val="007E6A71"/>
    <w:rsid w:val="007F735A"/>
    <w:rsid w:val="00804930"/>
    <w:rsid w:val="00807E3A"/>
    <w:rsid w:val="0081084E"/>
    <w:rsid w:val="00812CF8"/>
    <w:rsid w:val="00813CC3"/>
    <w:rsid w:val="00813D87"/>
    <w:rsid w:val="008160CD"/>
    <w:rsid w:val="00827EDD"/>
    <w:rsid w:val="0083751B"/>
    <w:rsid w:val="008509FD"/>
    <w:rsid w:val="0085380E"/>
    <w:rsid w:val="00866DEC"/>
    <w:rsid w:val="00867AF8"/>
    <w:rsid w:val="00872272"/>
    <w:rsid w:val="00873C33"/>
    <w:rsid w:val="00873D11"/>
    <w:rsid w:val="00882AA5"/>
    <w:rsid w:val="00894B5B"/>
    <w:rsid w:val="0089738F"/>
    <w:rsid w:val="008A3FE5"/>
    <w:rsid w:val="008A4C8A"/>
    <w:rsid w:val="008A4FC4"/>
    <w:rsid w:val="008A7506"/>
    <w:rsid w:val="008B2BB8"/>
    <w:rsid w:val="008B7DDA"/>
    <w:rsid w:val="008C0FAB"/>
    <w:rsid w:val="008C1D8F"/>
    <w:rsid w:val="008C3B60"/>
    <w:rsid w:val="008C4ADC"/>
    <w:rsid w:val="008C5DA4"/>
    <w:rsid w:val="008C67B0"/>
    <w:rsid w:val="008C7A68"/>
    <w:rsid w:val="008D4702"/>
    <w:rsid w:val="008E2156"/>
    <w:rsid w:val="008E67BF"/>
    <w:rsid w:val="008F3054"/>
    <w:rsid w:val="008F58DD"/>
    <w:rsid w:val="0090094B"/>
    <w:rsid w:val="00903598"/>
    <w:rsid w:val="00910C5E"/>
    <w:rsid w:val="009178B0"/>
    <w:rsid w:val="009219F5"/>
    <w:rsid w:val="00921FC8"/>
    <w:rsid w:val="00927A39"/>
    <w:rsid w:val="00930730"/>
    <w:rsid w:val="00934851"/>
    <w:rsid w:val="009360DC"/>
    <w:rsid w:val="00936FA2"/>
    <w:rsid w:val="0094214A"/>
    <w:rsid w:val="00951298"/>
    <w:rsid w:val="00951966"/>
    <w:rsid w:val="0095513C"/>
    <w:rsid w:val="009552E7"/>
    <w:rsid w:val="00960528"/>
    <w:rsid w:val="00965E7B"/>
    <w:rsid w:val="00987BE4"/>
    <w:rsid w:val="0099305A"/>
    <w:rsid w:val="00995BF7"/>
    <w:rsid w:val="009A1390"/>
    <w:rsid w:val="009A27AC"/>
    <w:rsid w:val="009A6645"/>
    <w:rsid w:val="009A7916"/>
    <w:rsid w:val="009B1CE3"/>
    <w:rsid w:val="009B2715"/>
    <w:rsid w:val="009C29D3"/>
    <w:rsid w:val="009C3468"/>
    <w:rsid w:val="009C5156"/>
    <w:rsid w:val="009C6D0E"/>
    <w:rsid w:val="009D1B0D"/>
    <w:rsid w:val="009D1C39"/>
    <w:rsid w:val="009E1918"/>
    <w:rsid w:val="009E1FAD"/>
    <w:rsid w:val="009E2B39"/>
    <w:rsid w:val="009E4238"/>
    <w:rsid w:val="009F0457"/>
    <w:rsid w:val="009F0A61"/>
    <w:rsid w:val="009F3491"/>
    <w:rsid w:val="009F7029"/>
    <w:rsid w:val="00A0086D"/>
    <w:rsid w:val="00A01813"/>
    <w:rsid w:val="00A06318"/>
    <w:rsid w:val="00A12C61"/>
    <w:rsid w:val="00A132D8"/>
    <w:rsid w:val="00A15738"/>
    <w:rsid w:val="00A23AED"/>
    <w:rsid w:val="00A274E6"/>
    <w:rsid w:val="00A279A4"/>
    <w:rsid w:val="00A32270"/>
    <w:rsid w:val="00A35664"/>
    <w:rsid w:val="00A35737"/>
    <w:rsid w:val="00A361BB"/>
    <w:rsid w:val="00A47681"/>
    <w:rsid w:val="00A53893"/>
    <w:rsid w:val="00A6128F"/>
    <w:rsid w:val="00A62C88"/>
    <w:rsid w:val="00A71AA7"/>
    <w:rsid w:val="00A80F72"/>
    <w:rsid w:val="00A8698F"/>
    <w:rsid w:val="00A87925"/>
    <w:rsid w:val="00AA3D86"/>
    <w:rsid w:val="00AA3E6F"/>
    <w:rsid w:val="00AA542F"/>
    <w:rsid w:val="00AB1121"/>
    <w:rsid w:val="00AB1A5A"/>
    <w:rsid w:val="00AC3DD4"/>
    <w:rsid w:val="00AE04C2"/>
    <w:rsid w:val="00AE0911"/>
    <w:rsid w:val="00AF079D"/>
    <w:rsid w:val="00AF0AA9"/>
    <w:rsid w:val="00AF36E0"/>
    <w:rsid w:val="00B04752"/>
    <w:rsid w:val="00B05444"/>
    <w:rsid w:val="00B0694A"/>
    <w:rsid w:val="00B10A7F"/>
    <w:rsid w:val="00B13D43"/>
    <w:rsid w:val="00B21DA3"/>
    <w:rsid w:val="00B2232D"/>
    <w:rsid w:val="00B24289"/>
    <w:rsid w:val="00B27F32"/>
    <w:rsid w:val="00B30005"/>
    <w:rsid w:val="00B300E2"/>
    <w:rsid w:val="00B37E63"/>
    <w:rsid w:val="00B47E11"/>
    <w:rsid w:val="00B51FFF"/>
    <w:rsid w:val="00B643BF"/>
    <w:rsid w:val="00B65F62"/>
    <w:rsid w:val="00B66262"/>
    <w:rsid w:val="00B667E6"/>
    <w:rsid w:val="00B6690F"/>
    <w:rsid w:val="00B76E04"/>
    <w:rsid w:val="00B83E32"/>
    <w:rsid w:val="00B928DF"/>
    <w:rsid w:val="00B97469"/>
    <w:rsid w:val="00B9757F"/>
    <w:rsid w:val="00BA19DB"/>
    <w:rsid w:val="00BA1E45"/>
    <w:rsid w:val="00BA2E72"/>
    <w:rsid w:val="00BA5A7D"/>
    <w:rsid w:val="00BB0C0F"/>
    <w:rsid w:val="00BB2A5E"/>
    <w:rsid w:val="00BC6541"/>
    <w:rsid w:val="00BC6568"/>
    <w:rsid w:val="00BD1558"/>
    <w:rsid w:val="00BD2242"/>
    <w:rsid w:val="00BD5704"/>
    <w:rsid w:val="00BD7DDF"/>
    <w:rsid w:val="00BD7E23"/>
    <w:rsid w:val="00BE0189"/>
    <w:rsid w:val="00BE18FC"/>
    <w:rsid w:val="00BE6EEC"/>
    <w:rsid w:val="00BF027B"/>
    <w:rsid w:val="00BF1F0F"/>
    <w:rsid w:val="00C0730B"/>
    <w:rsid w:val="00C07991"/>
    <w:rsid w:val="00C204B6"/>
    <w:rsid w:val="00C2746A"/>
    <w:rsid w:val="00C31388"/>
    <w:rsid w:val="00C3156A"/>
    <w:rsid w:val="00C36B08"/>
    <w:rsid w:val="00C4271C"/>
    <w:rsid w:val="00C44D16"/>
    <w:rsid w:val="00C47DC1"/>
    <w:rsid w:val="00C5019F"/>
    <w:rsid w:val="00C55055"/>
    <w:rsid w:val="00C60348"/>
    <w:rsid w:val="00C61B9B"/>
    <w:rsid w:val="00C64DCD"/>
    <w:rsid w:val="00C719DA"/>
    <w:rsid w:val="00C81A2F"/>
    <w:rsid w:val="00C90804"/>
    <w:rsid w:val="00CA35D0"/>
    <w:rsid w:val="00CB2A35"/>
    <w:rsid w:val="00CC67A8"/>
    <w:rsid w:val="00CD0097"/>
    <w:rsid w:val="00CD0CE5"/>
    <w:rsid w:val="00CD6F65"/>
    <w:rsid w:val="00CE0BB1"/>
    <w:rsid w:val="00CE344D"/>
    <w:rsid w:val="00CF5FF7"/>
    <w:rsid w:val="00D0628D"/>
    <w:rsid w:val="00D1526E"/>
    <w:rsid w:val="00D2272D"/>
    <w:rsid w:val="00D27523"/>
    <w:rsid w:val="00D37D85"/>
    <w:rsid w:val="00D42CFD"/>
    <w:rsid w:val="00D531CA"/>
    <w:rsid w:val="00D537CD"/>
    <w:rsid w:val="00D540C9"/>
    <w:rsid w:val="00D640E1"/>
    <w:rsid w:val="00D65949"/>
    <w:rsid w:val="00D66F8E"/>
    <w:rsid w:val="00D704FB"/>
    <w:rsid w:val="00D732FD"/>
    <w:rsid w:val="00D74445"/>
    <w:rsid w:val="00D8238A"/>
    <w:rsid w:val="00D82583"/>
    <w:rsid w:val="00D826DA"/>
    <w:rsid w:val="00D84FAB"/>
    <w:rsid w:val="00D85044"/>
    <w:rsid w:val="00D8640E"/>
    <w:rsid w:val="00D866F8"/>
    <w:rsid w:val="00D90EE8"/>
    <w:rsid w:val="00D91550"/>
    <w:rsid w:val="00D92EB7"/>
    <w:rsid w:val="00D93699"/>
    <w:rsid w:val="00DA565B"/>
    <w:rsid w:val="00DB460E"/>
    <w:rsid w:val="00DB4F85"/>
    <w:rsid w:val="00DC349A"/>
    <w:rsid w:val="00DC45B3"/>
    <w:rsid w:val="00DC7921"/>
    <w:rsid w:val="00DD342C"/>
    <w:rsid w:val="00DD5C90"/>
    <w:rsid w:val="00DD5EDE"/>
    <w:rsid w:val="00DD79A3"/>
    <w:rsid w:val="00DE108E"/>
    <w:rsid w:val="00DE3E78"/>
    <w:rsid w:val="00DF12B1"/>
    <w:rsid w:val="00DF45CA"/>
    <w:rsid w:val="00E04CA0"/>
    <w:rsid w:val="00E11FCC"/>
    <w:rsid w:val="00E201BC"/>
    <w:rsid w:val="00E2149E"/>
    <w:rsid w:val="00E2298D"/>
    <w:rsid w:val="00E235F0"/>
    <w:rsid w:val="00E24711"/>
    <w:rsid w:val="00E254BE"/>
    <w:rsid w:val="00E41199"/>
    <w:rsid w:val="00E444B5"/>
    <w:rsid w:val="00E46DC5"/>
    <w:rsid w:val="00E519B7"/>
    <w:rsid w:val="00E5596C"/>
    <w:rsid w:val="00E60500"/>
    <w:rsid w:val="00E65BFC"/>
    <w:rsid w:val="00E67EF9"/>
    <w:rsid w:val="00E705F7"/>
    <w:rsid w:val="00E713B7"/>
    <w:rsid w:val="00E7401D"/>
    <w:rsid w:val="00E74861"/>
    <w:rsid w:val="00E77500"/>
    <w:rsid w:val="00E813B7"/>
    <w:rsid w:val="00E851B0"/>
    <w:rsid w:val="00E91F65"/>
    <w:rsid w:val="00EA04CE"/>
    <w:rsid w:val="00EA448B"/>
    <w:rsid w:val="00EA500D"/>
    <w:rsid w:val="00EC6568"/>
    <w:rsid w:val="00EC714E"/>
    <w:rsid w:val="00EC72F4"/>
    <w:rsid w:val="00EC7A64"/>
    <w:rsid w:val="00ED02D5"/>
    <w:rsid w:val="00ED2141"/>
    <w:rsid w:val="00ED40AF"/>
    <w:rsid w:val="00ED49FD"/>
    <w:rsid w:val="00ED6F25"/>
    <w:rsid w:val="00ED7F66"/>
    <w:rsid w:val="00EE18D4"/>
    <w:rsid w:val="00EE3A6B"/>
    <w:rsid w:val="00EF284C"/>
    <w:rsid w:val="00F00BAA"/>
    <w:rsid w:val="00F0453D"/>
    <w:rsid w:val="00F0533B"/>
    <w:rsid w:val="00F1098E"/>
    <w:rsid w:val="00F11D6B"/>
    <w:rsid w:val="00F3506D"/>
    <w:rsid w:val="00F44567"/>
    <w:rsid w:val="00F5713F"/>
    <w:rsid w:val="00F60E40"/>
    <w:rsid w:val="00F61323"/>
    <w:rsid w:val="00F6163A"/>
    <w:rsid w:val="00F64D7F"/>
    <w:rsid w:val="00F6658C"/>
    <w:rsid w:val="00F668B0"/>
    <w:rsid w:val="00F709E2"/>
    <w:rsid w:val="00F73542"/>
    <w:rsid w:val="00F808D2"/>
    <w:rsid w:val="00F86451"/>
    <w:rsid w:val="00F87421"/>
    <w:rsid w:val="00F93C7C"/>
    <w:rsid w:val="00FA0F0C"/>
    <w:rsid w:val="00FA3976"/>
    <w:rsid w:val="00FA7146"/>
    <w:rsid w:val="00FA7BCD"/>
    <w:rsid w:val="00FB5498"/>
    <w:rsid w:val="00FB59D3"/>
    <w:rsid w:val="00FC4459"/>
    <w:rsid w:val="00FC5D4F"/>
    <w:rsid w:val="00FF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8355"/>
  <w15:chartTrackingRefBased/>
  <w15:docId w15:val="{DF2E4A18-CDF0-7E46-AAEF-524AD320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Heading1">
    <w:name w:val="heading 1"/>
    <w:basedOn w:val="Normal"/>
    <w:next w:val="Normal"/>
    <w:link w:val="Heading1Char"/>
    <w:uiPriority w:val="9"/>
    <w:qFormat/>
    <w:rsid w:val="00B643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0094B"/>
    <w:pPr>
      <w:keepNext/>
      <w:spacing w:before="240" w:after="60"/>
      <w:outlineLvl w:val="1"/>
    </w:pPr>
    <w:rPr>
      <w:rFonts w:ascii="Arial" w:eastAsia="Times New Roman" w:hAnsi="Arial" w:cs="Arial"/>
      <w:b/>
      <w:bCs/>
      <w:i/>
      <w:iCs/>
      <w:sz w:val="28"/>
      <w:szCs w:val="28"/>
      <w:lang w:eastAsia="es-ES"/>
    </w:rPr>
  </w:style>
  <w:style w:type="paragraph" w:styleId="Heading3">
    <w:name w:val="heading 3"/>
    <w:basedOn w:val="Normal"/>
    <w:next w:val="Normal"/>
    <w:link w:val="Heading3Char"/>
    <w:uiPriority w:val="9"/>
    <w:unhideWhenUsed/>
    <w:qFormat/>
    <w:rsid w:val="00B643B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643B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643B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643B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643B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643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43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C67"/>
    <w:pPr>
      <w:tabs>
        <w:tab w:val="center" w:pos="4680"/>
        <w:tab w:val="right" w:pos="9360"/>
      </w:tabs>
    </w:pPr>
  </w:style>
  <w:style w:type="character" w:customStyle="1" w:styleId="HeaderChar">
    <w:name w:val="Header Char"/>
    <w:basedOn w:val="DefaultParagraphFont"/>
    <w:link w:val="Header"/>
    <w:rsid w:val="003D4C67"/>
  </w:style>
  <w:style w:type="paragraph" w:styleId="Footer">
    <w:name w:val="footer"/>
    <w:basedOn w:val="Normal"/>
    <w:link w:val="FooterChar"/>
    <w:uiPriority w:val="99"/>
    <w:unhideWhenUsed/>
    <w:rsid w:val="003D4C67"/>
    <w:pPr>
      <w:tabs>
        <w:tab w:val="center" w:pos="4680"/>
        <w:tab w:val="right" w:pos="9360"/>
      </w:tabs>
    </w:pPr>
  </w:style>
  <w:style w:type="character" w:customStyle="1" w:styleId="FooterChar">
    <w:name w:val="Footer Char"/>
    <w:basedOn w:val="DefaultParagraphFont"/>
    <w:link w:val="Footer"/>
    <w:uiPriority w:val="99"/>
    <w:rsid w:val="003D4C67"/>
  </w:style>
  <w:style w:type="paragraph" w:styleId="BalloonText">
    <w:name w:val="Balloon Text"/>
    <w:basedOn w:val="Normal"/>
    <w:link w:val="BalloonTextChar"/>
    <w:uiPriority w:val="99"/>
    <w:semiHidden/>
    <w:unhideWhenUsed/>
    <w:rsid w:val="00B51F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1FFF"/>
    <w:rPr>
      <w:rFonts w:ascii="Times New Roman" w:hAnsi="Times New Roman" w:cs="Times New Roman"/>
      <w:sz w:val="18"/>
      <w:szCs w:val="18"/>
    </w:rPr>
  </w:style>
  <w:style w:type="paragraph" w:styleId="ListParagraph">
    <w:name w:val="List Paragraph"/>
    <w:aliases w:val="Fluvial1,Ha,titulo 3,HOJA,Bolita,Párrafo de lista4,BOLADEF,Párrafo de lista3,Párrafo de lista21,BOLA,Nivel 1 OS,Bullets,List Paragraph (numbered (a)),References,WB List Paragraph,Dot pt,F5 List Paragraph,List Paragraph1,No Spacing1"/>
    <w:basedOn w:val="Normal"/>
    <w:link w:val="ListParagraphChar"/>
    <w:uiPriority w:val="34"/>
    <w:qFormat/>
    <w:rsid w:val="00BD2242"/>
    <w:pPr>
      <w:ind w:left="720"/>
      <w:contextualSpacing/>
    </w:pPr>
  </w:style>
  <w:style w:type="paragraph" w:styleId="BodyText3">
    <w:name w:val="Body Text 3"/>
    <w:basedOn w:val="Normal"/>
    <w:link w:val="BodyText3Char"/>
    <w:rsid w:val="00E91F65"/>
    <w:pPr>
      <w:suppressAutoHyphens/>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E91F65"/>
    <w:rPr>
      <w:rFonts w:ascii="Times New Roman" w:eastAsia="Times New Roman" w:hAnsi="Times New Roman" w:cs="Times New Roman"/>
      <w:sz w:val="16"/>
      <w:szCs w:val="16"/>
      <w:lang w:val="x-none" w:eastAsia="x-none"/>
    </w:rPr>
  </w:style>
  <w:style w:type="character" w:styleId="CommentReference">
    <w:name w:val="annotation reference"/>
    <w:basedOn w:val="DefaultParagraphFont"/>
    <w:unhideWhenUsed/>
    <w:rsid w:val="00EC714E"/>
    <w:rPr>
      <w:sz w:val="16"/>
      <w:szCs w:val="16"/>
    </w:rPr>
  </w:style>
  <w:style w:type="paragraph" w:styleId="CommentText">
    <w:name w:val="annotation text"/>
    <w:basedOn w:val="Normal"/>
    <w:link w:val="CommentTextChar"/>
    <w:uiPriority w:val="99"/>
    <w:unhideWhenUsed/>
    <w:rsid w:val="00EC714E"/>
    <w:rPr>
      <w:rFonts w:ascii="Cambria" w:eastAsia="Cambria" w:hAnsi="Cambria" w:cs="Times New Roman"/>
      <w:sz w:val="20"/>
      <w:szCs w:val="20"/>
      <w:lang w:val="es-CO"/>
    </w:rPr>
  </w:style>
  <w:style w:type="character" w:customStyle="1" w:styleId="CommentTextChar">
    <w:name w:val="Comment Text Char"/>
    <w:basedOn w:val="DefaultParagraphFont"/>
    <w:link w:val="CommentText"/>
    <w:uiPriority w:val="99"/>
    <w:rsid w:val="00EC714E"/>
    <w:rPr>
      <w:rFonts w:ascii="Cambria" w:eastAsia="Cambria" w:hAnsi="Cambria" w:cs="Times New Roman"/>
      <w:sz w:val="20"/>
      <w:szCs w:val="20"/>
      <w:lang w:val="es-CO"/>
    </w:rPr>
  </w:style>
  <w:style w:type="paragraph" w:styleId="CommentSubject">
    <w:name w:val="annotation subject"/>
    <w:basedOn w:val="CommentText"/>
    <w:next w:val="CommentText"/>
    <w:link w:val="CommentSubjectChar"/>
    <w:uiPriority w:val="99"/>
    <w:semiHidden/>
    <w:unhideWhenUsed/>
    <w:rsid w:val="006248B1"/>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6248B1"/>
    <w:rPr>
      <w:rFonts w:ascii="Cambria" w:eastAsia="Cambria" w:hAnsi="Cambria" w:cs="Times New Roman"/>
      <w:b/>
      <w:bCs/>
      <w:sz w:val="20"/>
      <w:szCs w:val="20"/>
      <w:lang w:val="es-CO"/>
    </w:rPr>
  </w:style>
  <w:style w:type="character" w:styleId="Hyperlink">
    <w:name w:val="Hyperlink"/>
    <w:basedOn w:val="DefaultParagraphFont"/>
    <w:unhideWhenUsed/>
    <w:rsid w:val="000A0377"/>
    <w:rPr>
      <w:color w:val="0000FF"/>
      <w:u w:val="single"/>
    </w:rPr>
  </w:style>
  <w:style w:type="character" w:customStyle="1" w:styleId="Heading2Char">
    <w:name w:val="Heading 2 Char"/>
    <w:basedOn w:val="DefaultParagraphFont"/>
    <w:link w:val="Heading2"/>
    <w:rsid w:val="0090094B"/>
    <w:rPr>
      <w:rFonts w:ascii="Arial" w:eastAsia="Times New Roman" w:hAnsi="Arial" w:cs="Arial"/>
      <w:b/>
      <w:bCs/>
      <w:i/>
      <w:iCs/>
      <w:sz w:val="28"/>
      <w:szCs w:val="28"/>
      <w:lang w:val="es-ES" w:eastAsia="es-ES"/>
    </w:rPr>
  </w:style>
  <w:style w:type="paragraph" w:styleId="BodyText">
    <w:name w:val="Body Text"/>
    <w:basedOn w:val="Normal"/>
    <w:link w:val="BodyTextChar"/>
    <w:uiPriority w:val="99"/>
    <w:unhideWhenUsed/>
    <w:rsid w:val="006448FE"/>
    <w:pPr>
      <w:spacing w:after="120"/>
    </w:pPr>
  </w:style>
  <w:style w:type="character" w:customStyle="1" w:styleId="BodyTextChar">
    <w:name w:val="Body Text Char"/>
    <w:basedOn w:val="DefaultParagraphFont"/>
    <w:link w:val="BodyText"/>
    <w:uiPriority w:val="99"/>
    <w:rsid w:val="006448FE"/>
  </w:style>
  <w:style w:type="paragraph" w:styleId="NoSpacing">
    <w:name w:val="No Spacing"/>
    <w:uiPriority w:val="1"/>
    <w:qFormat/>
    <w:rsid w:val="006448FE"/>
    <w:rPr>
      <w:rFonts w:ascii="Calibri" w:eastAsia="Calibri" w:hAnsi="Calibri" w:cs="Times New Roman"/>
      <w:sz w:val="22"/>
      <w:szCs w:val="22"/>
      <w:lang w:val="es-CO"/>
    </w:rPr>
  </w:style>
  <w:style w:type="character" w:customStyle="1" w:styleId="ListParagraphChar">
    <w:name w:val="List Paragraph Char"/>
    <w:aliases w:val="Fluvial1 Char,Ha Char,titulo 3 Char,HOJA Char,Bolita Char,Párrafo de lista4 Char,BOLADEF Char,Párrafo de lista3 Char,Párrafo de lista21 Char,BOLA Char,Nivel 1 OS Char,Bullets Char,List Paragraph (numbered (a)) Char,References Char"/>
    <w:link w:val="ListParagraph"/>
    <w:uiPriority w:val="34"/>
    <w:qFormat/>
    <w:rsid w:val="006448FE"/>
  </w:style>
  <w:style w:type="character" w:styleId="UnresolvedMention">
    <w:name w:val="Unresolved Mention"/>
    <w:basedOn w:val="DefaultParagraphFont"/>
    <w:uiPriority w:val="99"/>
    <w:semiHidden/>
    <w:unhideWhenUsed/>
    <w:rsid w:val="009B2715"/>
    <w:rPr>
      <w:color w:val="605E5C"/>
      <w:shd w:val="clear" w:color="auto" w:fill="E1DFDD"/>
    </w:rPr>
  </w:style>
  <w:style w:type="table" w:styleId="GridTable1Light-Accent1">
    <w:name w:val="Grid Table 1 Light Accent 1"/>
    <w:basedOn w:val="TableNormal"/>
    <w:uiPriority w:val="46"/>
    <w:rsid w:val="00526B72"/>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Strong">
    <w:name w:val="Strong"/>
    <w:uiPriority w:val="22"/>
    <w:qFormat/>
    <w:rsid w:val="00BD1558"/>
    <w:rPr>
      <w:b/>
      <w:bCs/>
    </w:rPr>
  </w:style>
  <w:style w:type="character" w:styleId="FootnoteReference">
    <w:name w:val="footnote reference"/>
    <w:basedOn w:val="DefaultParagraphFont"/>
    <w:uiPriority w:val="99"/>
    <w:unhideWhenUsed/>
    <w:rsid w:val="00B30005"/>
    <w:rPr>
      <w:vertAlign w:val="superscript"/>
    </w:rPr>
  </w:style>
  <w:style w:type="paragraph" w:styleId="NormalWeb">
    <w:name w:val="Normal (Web)"/>
    <w:basedOn w:val="Normal"/>
    <w:uiPriority w:val="99"/>
    <w:unhideWhenUsed/>
    <w:rsid w:val="002E0AE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643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643B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643B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643B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643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643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643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43BF"/>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5E0573"/>
    <w:pPr>
      <w:spacing w:before="360" w:after="360"/>
    </w:pPr>
    <w:rPr>
      <w:b/>
      <w:bCs/>
      <w:caps/>
      <w:sz w:val="22"/>
      <w:szCs w:val="22"/>
      <w:u w:val="single"/>
    </w:rPr>
  </w:style>
  <w:style w:type="paragraph" w:styleId="TOC2">
    <w:name w:val="toc 2"/>
    <w:basedOn w:val="Normal"/>
    <w:next w:val="Normal"/>
    <w:autoRedefine/>
    <w:uiPriority w:val="39"/>
    <w:unhideWhenUsed/>
    <w:rsid w:val="008E67BF"/>
    <w:pPr>
      <w:tabs>
        <w:tab w:val="left" w:pos="522"/>
        <w:tab w:val="right" w:pos="9350"/>
      </w:tabs>
    </w:pPr>
    <w:rPr>
      <w:b/>
      <w:bCs/>
      <w:smallCaps/>
      <w:sz w:val="22"/>
      <w:szCs w:val="22"/>
    </w:rPr>
  </w:style>
  <w:style w:type="paragraph" w:styleId="TOC3">
    <w:name w:val="toc 3"/>
    <w:basedOn w:val="Normal"/>
    <w:next w:val="Normal"/>
    <w:autoRedefine/>
    <w:uiPriority w:val="39"/>
    <w:unhideWhenUsed/>
    <w:rsid w:val="008E67BF"/>
    <w:pPr>
      <w:tabs>
        <w:tab w:val="right" w:pos="9678"/>
      </w:tabs>
    </w:pPr>
    <w:rPr>
      <w:smallCaps/>
      <w:sz w:val="22"/>
      <w:szCs w:val="22"/>
    </w:rPr>
  </w:style>
  <w:style w:type="paragraph" w:styleId="TOC4">
    <w:name w:val="toc 4"/>
    <w:basedOn w:val="Normal"/>
    <w:next w:val="Normal"/>
    <w:autoRedefine/>
    <w:uiPriority w:val="39"/>
    <w:unhideWhenUsed/>
    <w:rsid w:val="005E0573"/>
    <w:rPr>
      <w:sz w:val="22"/>
      <w:szCs w:val="22"/>
    </w:rPr>
  </w:style>
  <w:style w:type="paragraph" w:styleId="TOC5">
    <w:name w:val="toc 5"/>
    <w:basedOn w:val="Normal"/>
    <w:next w:val="Normal"/>
    <w:autoRedefine/>
    <w:uiPriority w:val="39"/>
    <w:unhideWhenUsed/>
    <w:rsid w:val="005E0573"/>
    <w:rPr>
      <w:sz w:val="22"/>
      <w:szCs w:val="22"/>
    </w:rPr>
  </w:style>
  <w:style w:type="paragraph" w:styleId="TOC6">
    <w:name w:val="toc 6"/>
    <w:basedOn w:val="Normal"/>
    <w:next w:val="Normal"/>
    <w:autoRedefine/>
    <w:uiPriority w:val="39"/>
    <w:unhideWhenUsed/>
    <w:rsid w:val="005E0573"/>
    <w:rPr>
      <w:sz w:val="22"/>
      <w:szCs w:val="22"/>
    </w:rPr>
  </w:style>
  <w:style w:type="paragraph" w:styleId="TOC7">
    <w:name w:val="toc 7"/>
    <w:basedOn w:val="Normal"/>
    <w:next w:val="Normal"/>
    <w:autoRedefine/>
    <w:uiPriority w:val="39"/>
    <w:unhideWhenUsed/>
    <w:rsid w:val="005E0573"/>
    <w:rPr>
      <w:sz w:val="22"/>
      <w:szCs w:val="22"/>
    </w:rPr>
  </w:style>
  <w:style w:type="paragraph" w:styleId="TOC8">
    <w:name w:val="toc 8"/>
    <w:basedOn w:val="Normal"/>
    <w:next w:val="Normal"/>
    <w:autoRedefine/>
    <w:uiPriority w:val="39"/>
    <w:unhideWhenUsed/>
    <w:rsid w:val="005E0573"/>
    <w:rPr>
      <w:sz w:val="22"/>
      <w:szCs w:val="22"/>
    </w:rPr>
  </w:style>
  <w:style w:type="paragraph" w:styleId="TOC9">
    <w:name w:val="toc 9"/>
    <w:basedOn w:val="Normal"/>
    <w:next w:val="Normal"/>
    <w:autoRedefine/>
    <w:uiPriority w:val="39"/>
    <w:unhideWhenUsed/>
    <w:rsid w:val="005E0573"/>
    <w:rPr>
      <w:sz w:val="22"/>
      <w:szCs w:val="22"/>
    </w:rPr>
  </w:style>
  <w:style w:type="paragraph" w:styleId="FootnoteText">
    <w:name w:val="footnote text"/>
    <w:basedOn w:val="Normal"/>
    <w:link w:val="FootnoteTextChar"/>
    <w:uiPriority w:val="99"/>
    <w:rsid w:val="005E0573"/>
    <w:pPr>
      <w:widowControl w:val="0"/>
      <w:snapToGrid w:val="0"/>
    </w:pPr>
    <w:rPr>
      <w:rFonts w:ascii="Times New Roman" w:eastAsia="Times New Roman" w:hAnsi="Times New Roman" w:cs="Times New Roman"/>
      <w:sz w:val="20"/>
      <w:szCs w:val="20"/>
      <w:lang w:val="es-ES_tradnl" w:eastAsia="es-ES"/>
    </w:rPr>
  </w:style>
  <w:style w:type="character" w:customStyle="1" w:styleId="FootnoteTextChar">
    <w:name w:val="Footnote Text Char"/>
    <w:basedOn w:val="DefaultParagraphFont"/>
    <w:link w:val="FootnoteText"/>
    <w:uiPriority w:val="99"/>
    <w:rsid w:val="005E0573"/>
    <w:rPr>
      <w:rFonts w:ascii="Times New Roman" w:eastAsia="Times New Roman" w:hAnsi="Times New Roman" w:cs="Times New Roman"/>
      <w:sz w:val="20"/>
      <w:szCs w:val="20"/>
      <w:lang w:val="es-ES_tradnl" w:eastAsia="es-ES"/>
    </w:rPr>
  </w:style>
  <w:style w:type="paragraph" w:styleId="BlockText">
    <w:name w:val="Block Text"/>
    <w:basedOn w:val="Normal"/>
    <w:semiHidden/>
    <w:rsid w:val="005E0573"/>
    <w:pPr>
      <w:ind w:left="720" w:right="-540"/>
    </w:pPr>
    <w:rPr>
      <w:rFonts w:ascii="Times New Roman" w:eastAsia="Times New Roman" w:hAnsi="Times New Roman" w:cs="Times New Roman"/>
      <w:lang w:val="es-CO"/>
    </w:rPr>
  </w:style>
  <w:style w:type="table" w:styleId="TableGrid">
    <w:name w:val="Table Grid"/>
    <w:basedOn w:val="TableNormal"/>
    <w:uiPriority w:val="59"/>
    <w:rsid w:val="005E0573"/>
    <w:rPr>
      <w:rFonts w:ascii="Times New Roman" w:eastAsia="Times New Roman" w:hAnsi="Times New Roman" w:cs="Times New Roman"/>
      <w:sz w:val="20"/>
      <w:szCs w:val="20"/>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D46E7"/>
    <w:pPr>
      <w:autoSpaceDE w:val="0"/>
      <w:autoSpaceDN w:val="0"/>
      <w:adjustRightInd w:val="0"/>
    </w:pPr>
    <w:rPr>
      <w:rFonts w:ascii="Calibri" w:hAnsi="Calibri" w:cs="Calibri"/>
      <w:color w:val="000000"/>
    </w:rPr>
  </w:style>
  <w:style w:type="paragraph" w:styleId="Revision">
    <w:name w:val="Revision"/>
    <w:hidden/>
    <w:uiPriority w:val="99"/>
    <w:semiHidden/>
    <w:rsid w:val="00813D87"/>
  </w:style>
  <w:style w:type="paragraph" w:customStyle="1" w:styleId="paragraph">
    <w:name w:val="paragraph"/>
    <w:basedOn w:val="Normal"/>
    <w:rsid w:val="00CA35D0"/>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CA35D0"/>
  </w:style>
  <w:style w:type="character" w:customStyle="1" w:styleId="eop">
    <w:name w:val="eop"/>
    <w:basedOn w:val="DefaultParagraphFont"/>
    <w:rsid w:val="00CA35D0"/>
  </w:style>
  <w:style w:type="paragraph" w:customStyle="1" w:styleId="LightGrid-Accent31">
    <w:name w:val="Light Grid - Accent 31"/>
    <w:basedOn w:val="Normal"/>
    <w:uiPriority w:val="34"/>
    <w:qFormat/>
    <w:rsid w:val="00D85044"/>
    <w:pPr>
      <w:ind w:left="720"/>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4222">
      <w:bodyDiv w:val="1"/>
      <w:marLeft w:val="0"/>
      <w:marRight w:val="0"/>
      <w:marTop w:val="0"/>
      <w:marBottom w:val="0"/>
      <w:divBdr>
        <w:top w:val="none" w:sz="0" w:space="0" w:color="auto"/>
        <w:left w:val="none" w:sz="0" w:space="0" w:color="auto"/>
        <w:bottom w:val="none" w:sz="0" w:space="0" w:color="auto"/>
        <w:right w:val="none" w:sz="0" w:space="0" w:color="auto"/>
      </w:divBdr>
    </w:div>
    <w:div w:id="704713095">
      <w:bodyDiv w:val="1"/>
      <w:marLeft w:val="0"/>
      <w:marRight w:val="0"/>
      <w:marTop w:val="0"/>
      <w:marBottom w:val="0"/>
      <w:divBdr>
        <w:top w:val="none" w:sz="0" w:space="0" w:color="auto"/>
        <w:left w:val="none" w:sz="0" w:space="0" w:color="auto"/>
        <w:bottom w:val="none" w:sz="0" w:space="0" w:color="auto"/>
        <w:right w:val="none" w:sz="0" w:space="0" w:color="auto"/>
      </w:divBdr>
    </w:div>
    <w:div w:id="757487060">
      <w:bodyDiv w:val="1"/>
      <w:marLeft w:val="0"/>
      <w:marRight w:val="0"/>
      <w:marTop w:val="0"/>
      <w:marBottom w:val="0"/>
      <w:divBdr>
        <w:top w:val="none" w:sz="0" w:space="0" w:color="auto"/>
        <w:left w:val="none" w:sz="0" w:space="0" w:color="auto"/>
        <w:bottom w:val="none" w:sz="0" w:space="0" w:color="auto"/>
        <w:right w:val="none" w:sz="0" w:space="0" w:color="auto"/>
      </w:divBdr>
    </w:div>
    <w:div w:id="850414645">
      <w:bodyDiv w:val="1"/>
      <w:marLeft w:val="0"/>
      <w:marRight w:val="0"/>
      <w:marTop w:val="0"/>
      <w:marBottom w:val="0"/>
      <w:divBdr>
        <w:top w:val="none" w:sz="0" w:space="0" w:color="auto"/>
        <w:left w:val="none" w:sz="0" w:space="0" w:color="auto"/>
        <w:bottom w:val="none" w:sz="0" w:space="0" w:color="auto"/>
        <w:right w:val="none" w:sz="0" w:space="0" w:color="auto"/>
      </w:divBdr>
      <w:divsChild>
        <w:div w:id="1239562019">
          <w:marLeft w:val="0"/>
          <w:marRight w:val="0"/>
          <w:marTop w:val="0"/>
          <w:marBottom w:val="0"/>
          <w:divBdr>
            <w:top w:val="none" w:sz="0" w:space="0" w:color="auto"/>
            <w:left w:val="none" w:sz="0" w:space="0" w:color="auto"/>
            <w:bottom w:val="none" w:sz="0" w:space="0" w:color="auto"/>
            <w:right w:val="none" w:sz="0" w:space="0" w:color="auto"/>
          </w:divBdr>
          <w:divsChild>
            <w:div w:id="307900865">
              <w:marLeft w:val="0"/>
              <w:marRight w:val="0"/>
              <w:marTop w:val="0"/>
              <w:marBottom w:val="0"/>
              <w:divBdr>
                <w:top w:val="none" w:sz="0" w:space="0" w:color="auto"/>
                <w:left w:val="none" w:sz="0" w:space="0" w:color="auto"/>
                <w:bottom w:val="none" w:sz="0" w:space="0" w:color="auto"/>
                <w:right w:val="none" w:sz="0" w:space="0" w:color="auto"/>
              </w:divBdr>
              <w:divsChild>
                <w:div w:id="1828207117">
                  <w:marLeft w:val="0"/>
                  <w:marRight w:val="0"/>
                  <w:marTop w:val="0"/>
                  <w:marBottom w:val="0"/>
                  <w:divBdr>
                    <w:top w:val="none" w:sz="0" w:space="0" w:color="auto"/>
                    <w:left w:val="none" w:sz="0" w:space="0" w:color="auto"/>
                    <w:bottom w:val="none" w:sz="0" w:space="0" w:color="auto"/>
                    <w:right w:val="none" w:sz="0" w:space="0" w:color="auto"/>
                  </w:divBdr>
                  <w:divsChild>
                    <w:div w:id="5501511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549297239">
              <w:marLeft w:val="0"/>
              <w:marRight w:val="0"/>
              <w:marTop w:val="0"/>
              <w:marBottom w:val="0"/>
              <w:divBdr>
                <w:top w:val="none" w:sz="0" w:space="0" w:color="auto"/>
                <w:left w:val="none" w:sz="0" w:space="0" w:color="auto"/>
                <w:bottom w:val="none" w:sz="0" w:space="0" w:color="auto"/>
                <w:right w:val="none" w:sz="0" w:space="0" w:color="auto"/>
              </w:divBdr>
              <w:divsChild>
                <w:div w:id="2069185563">
                  <w:marLeft w:val="0"/>
                  <w:marRight w:val="0"/>
                  <w:marTop w:val="0"/>
                  <w:marBottom w:val="0"/>
                  <w:divBdr>
                    <w:top w:val="none" w:sz="0" w:space="0" w:color="auto"/>
                    <w:left w:val="none" w:sz="0" w:space="0" w:color="auto"/>
                    <w:bottom w:val="none" w:sz="0" w:space="0" w:color="auto"/>
                    <w:right w:val="none" w:sz="0" w:space="0" w:color="auto"/>
                  </w:divBdr>
                  <w:divsChild>
                    <w:div w:id="599027229">
                      <w:marLeft w:val="0"/>
                      <w:marRight w:val="0"/>
                      <w:marTop w:val="0"/>
                      <w:marBottom w:val="0"/>
                      <w:divBdr>
                        <w:top w:val="none" w:sz="0" w:space="0" w:color="auto"/>
                        <w:left w:val="none" w:sz="0" w:space="0" w:color="auto"/>
                        <w:bottom w:val="none" w:sz="0" w:space="0" w:color="auto"/>
                        <w:right w:val="none" w:sz="0" w:space="0" w:color="auto"/>
                      </w:divBdr>
                      <w:divsChild>
                        <w:div w:id="947127033">
                          <w:marLeft w:val="0"/>
                          <w:marRight w:val="0"/>
                          <w:marTop w:val="0"/>
                          <w:marBottom w:val="0"/>
                          <w:divBdr>
                            <w:top w:val="none" w:sz="0" w:space="0" w:color="auto"/>
                            <w:left w:val="none" w:sz="0" w:space="0" w:color="auto"/>
                            <w:bottom w:val="none" w:sz="0" w:space="0" w:color="auto"/>
                            <w:right w:val="none" w:sz="0" w:space="0" w:color="auto"/>
                          </w:divBdr>
                          <w:divsChild>
                            <w:div w:id="155465199">
                              <w:marLeft w:val="0"/>
                              <w:marRight w:val="300"/>
                              <w:marTop w:val="180"/>
                              <w:marBottom w:val="0"/>
                              <w:divBdr>
                                <w:top w:val="none" w:sz="0" w:space="0" w:color="auto"/>
                                <w:left w:val="none" w:sz="0" w:space="0" w:color="auto"/>
                                <w:bottom w:val="none" w:sz="0" w:space="0" w:color="auto"/>
                                <w:right w:val="none" w:sz="0" w:space="0" w:color="auto"/>
                              </w:divBdr>
                              <w:divsChild>
                                <w:div w:id="10339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2809">
          <w:marLeft w:val="0"/>
          <w:marRight w:val="0"/>
          <w:marTop w:val="0"/>
          <w:marBottom w:val="0"/>
          <w:divBdr>
            <w:top w:val="none" w:sz="0" w:space="0" w:color="auto"/>
            <w:left w:val="none" w:sz="0" w:space="0" w:color="auto"/>
            <w:bottom w:val="none" w:sz="0" w:space="0" w:color="auto"/>
            <w:right w:val="none" w:sz="0" w:space="0" w:color="auto"/>
          </w:divBdr>
          <w:divsChild>
            <w:div w:id="257249969">
              <w:marLeft w:val="0"/>
              <w:marRight w:val="0"/>
              <w:marTop w:val="0"/>
              <w:marBottom w:val="0"/>
              <w:divBdr>
                <w:top w:val="none" w:sz="0" w:space="0" w:color="auto"/>
                <w:left w:val="none" w:sz="0" w:space="0" w:color="auto"/>
                <w:bottom w:val="none" w:sz="0" w:space="0" w:color="auto"/>
                <w:right w:val="none" w:sz="0" w:space="0" w:color="auto"/>
              </w:divBdr>
              <w:divsChild>
                <w:div w:id="620382714">
                  <w:marLeft w:val="0"/>
                  <w:marRight w:val="0"/>
                  <w:marTop w:val="0"/>
                  <w:marBottom w:val="0"/>
                  <w:divBdr>
                    <w:top w:val="none" w:sz="0" w:space="0" w:color="auto"/>
                    <w:left w:val="none" w:sz="0" w:space="0" w:color="auto"/>
                    <w:bottom w:val="none" w:sz="0" w:space="0" w:color="auto"/>
                    <w:right w:val="none" w:sz="0" w:space="0" w:color="auto"/>
                  </w:divBdr>
                  <w:divsChild>
                    <w:div w:id="1760056423">
                      <w:marLeft w:val="0"/>
                      <w:marRight w:val="0"/>
                      <w:marTop w:val="0"/>
                      <w:marBottom w:val="0"/>
                      <w:divBdr>
                        <w:top w:val="none" w:sz="0" w:space="0" w:color="auto"/>
                        <w:left w:val="none" w:sz="0" w:space="0" w:color="auto"/>
                        <w:bottom w:val="none" w:sz="0" w:space="0" w:color="auto"/>
                        <w:right w:val="none" w:sz="0" w:space="0" w:color="auto"/>
                      </w:divBdr>
                      <w:divsChild>
                        <w:div w:id="14419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05063">
      <w:bodyDiv w:val="1"/>
      <w:marLeft w:val="0"/>
      <w:marRight w:val="0"/>
      <w:marTop w:val="0"/>
      <w:marBottom w:val="0"/>
      <w:divBdr>
        <w:top w:val="none" w:sz="0" w:space="0" w:color="auto"/>
        <w:left w:val="none" w:sz="0" w:space="0" w:color="auto"/>
        <w:bottom w:val="none" w:sz="0" w:space="0" w:color="auto"/>
        <w:right w:val="none" w:sz="0" w:space="0" w:color="auto"/>
      </w:divBdr>
    </w:div>
    <w:div w:id="1478494236">
      <w:bodyDiv w:val="1"/>
      <w:marLeft w:val="0"/>
      <w:marRight w:val="0"/>
      <w:marTop w:val="0"/>
      <w:marBottom w:val="0"/>
      <w:divBdr>
        <w:top w:val="none" w:sz="0" w:space="0" w:color="auto"/>
        <w:left w:val="none" w:sz="0" w:space="0" w:color="auto"/>
        <w:bottom w:val="none" w:sz="0" w:space="0" w:color="auto"/>
        <w:right w:val="none" w:sz="0" w:space="0" w:color="auto"/>
      </w:divBdr>
    </w:div>
    <w:div w:id="1495561841">
      <w:bodyDiv w:val="1"/>
      <w:marLeft w:val="0"/>
      <w:marRight w:val="0"/>
      <w:marTop w:val="0"/>
      <w:marBottom w:val="0"/>
      <w:divBdr>
        <w:top w:val="none" w:sz="0" w:space="0" w:color="auto"/>
        <w:left w:val="none" w:sz="0" w:space="0" w:color="auto"/>
        <w:bottom w:val="none" w:sz="0" w:space="0" w:color="auto"/>
        <w:right w:val="none" w:sz="0" w:space="0" w:color="auto"/>
      </w:divBdr>
    </w:div>
    <w:div w:id="18492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9CD9D42A30B34AA822D2786C4D6EFF" ma:contentTypeVersion="15" ma:contentTypeDescription="Create a new document." ma:contentTypeScope="" ma:versionID="7bcbe42b4bc197641524a09a8d2b7f9a">
  <xsd:schema xmlns:xsd="http://www.w3.org/2001/XMLSchema" xmlns:xs="http://www.w3.org/2001/XMLSchema" xmlns:p="http://schemas.microsoft.com/office/2006/metadata/properties" xmlns:ns1="http://schemas.microsoft.com/sharepoint/v3" xmlns:ns2="cd70a8df-fc1c-4d74-973c-c6c37511b536" xmlns:ns3="4ea48707-276f-4ac5-97e7-407cc7607892" targetNamespace="http://schemas.microsoft.com/office/2006/metadata/properties" ma:root="true" ma:fieldsID="aacfb07e7b973838942c9be8391901ec" ns1:_="" ns2:_="" ns3:_="">
    <xsd:import namespace="http://schemas.microsoft.com/sharepoint/v3"/>
    <xsd:import namespace="cd70a8df-fc1c-4d74-973c-c6c37511b536"/>
    <xsd:import namespace="4ea48707-276f-4ac5-97e7-407cc76078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48707-276f-4ac5-97e7-407cc76078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5CF88-3D6E-44F0-99AB-02BD413ACCFE}">
  <ds:schemaRefs>
    <ds:schemaRef ds:uri="http://schemas.openxmlformats.org/officeDocument/2006/bibliography"/>
  </ds:schemaRefs>
</ds:datastoreItem>
</file>

<file path=customXml/itemProps2.xml><?xml version="1.0" encoding="utf-8"?>
<ds:datastoreItem xmlns:ds="http://schemas.openxmlformats.org/officeDocument/2006/customXml" ds:itemID="{459B86A2-CE3B-451B-868D-FA3A0394F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4ea48707-276f-4ac5-97e7-407cc7607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2126E-97DA-4D79-978E-0EFCADC198C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0BE34BF-CF6B-418E-85C7-ACF1E618D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10788</Words>
  <Characters>59335</Characters>
  <Application>Microsoft Office Word</Application>
  <DocSecurity>0</DocSecurity>
  <Lines>494</Lines>
  <Paragraphs>139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Fuentes</dc:creator>
  <cp:keywords/>
  <dc:description/>
  <cp:lastModifiedBy>Deny Lara</cp:lastModifiedBy>
  <cp:revision>7</cp:revision>
  <cp:lastPrinted>2023-03-15T22:00:00Z</cp:lastPrinted>
  <dcterms:created xsi:type="dcterms:W3CDTF">2023-03-15T18:11:00Z</dcterms:created>
  <dcterms:modified xsi:type="dcterms:W3CDTF">2023-03-15T22:00:00Z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0x010100779CD9D42A30B34AA822D2786C4D6EFF</vt:lpwstr>
  </property>
</Properties>
</file>