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11799" w:rsidR="00A24966" w:rsidP="00A24966" w:rsidRDefault="00A24966" w14:paraId="4EF0774D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:rsidRPr="00411799" w:rsidR="00A24966" w:rsidP="00A24966" w:rsidRDefault="00A24966" w14:paraId="7A1DA69A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:rsidRPr="00411799" w:rsidR="00A24966" w:rsidP="00A24966" w:rsidRDefault="00A24966" w14:paraId="5E8D55C8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00A24966" w:rsidRDefault="00A24966" w14:paraId="6F20D2F6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54E1DD0E" w:rsidRDefault="00A24966" w14:paraId="594A2A7E" w14:textId="42BD133C">
      <w:pPr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54E1DD0E" w:rsidR="00A2496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DECLARACIÓN Y AUTORIZACIÓN </w:t>
      </w:r>
      <w:r w:rsidRPr="54E1DD0E" w:rsidR="73E73B89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CONSULTA ANTECEDENTES</w:t>
      </w:r>
      <w:r w:rsidRPr="54E1DD0E" w:rsidR="00A24966">
        <w:rPr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411799" w:rsidR="00A24966" w:rsidP="00A24966" w:rsidRDefault="00A24966" w14:paraId="0D4CF8D2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411799" w:rsidP="00A24966" w:rsidRDefault="00A24966" w14:paraId="04A02F1E" w14:textId="69A5FC68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411799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411799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  <w:t>[</w:t>
      </w:r>
      <w:proofErr w:type="gramEnd"/>
      <w:r w:rsidRPr="00411799" w:rsidR="00D87C3C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</w:rPr>
        <w:t>tipo de identificación</w:t>
      </w:r>
      <w:r w:rsidRPr="00411799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  <w:t>]</w:t>
      </w:r>
      <w:r w:rsidRPr="00411799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411799" w:rsidR="00D87C3C">
        <w:rPr>
          <w:rFonts w:asciiTheme="majorHAnsi" w:hAnsiTheme="majorHAnsi" w:cstheme="majorHAnsi"/>
          <w:sz w:val="22"/>
          <w:szCs w:val="22"/>
        </w:rPr>
        <w:t xml:space="preserve"> </w:t>
      </w:r>
      <w:r w:rsidRPr="00411799">
        <w:rPr>
          <w:rFonts w:asciiTheme="majorHAnsi" w:hAnsiTheme="majorHAnsi" w:cstheme="majorHAnsi"/>
          <w:sz w:val="22"/>
          <w:szCs w:val="22"/>
        </w:rPr>
        <w:t xml:space="preserve">no. ____________ actuando en nombre </w:t>
      </w:r>
      <w:r w:rsidRPr="00411799" w:rsidR="00411799">
        <w:rPr>
          <w:rFonts w:asciiTheme="majorHAnsi" w:hAnsiTheme="majorHAnsi" w:cstheme="majorHAnsi"/>
          <w:sz w:val="22"/>
          <w:szCs w:val="22"/>
        </w:rPr>
        <w:t>propio (</w:t>
      </w:r>
      <w:r w:rsidRPr="00411799">
        <w:rPr>
          <w:rFonts w:asciiTheme="majorHAnsi" w:hAnsiTheme="majorHAnsi" w:cstheme="majorHAnsi"/>
          <w:sz w:val="22"/>
          <w:szCs w:val="22"/>
        </w:rPr>
        <w:t xml:space="preserve">en representación de la empresa _______________________, identificada con NIT _______________), </w:t>
      </w:r>
      <w:r w:rsidRPr="00411799" w:rsidR="00411799">
        <w:rPr>
          <w:rFonts w:asciiTheme="majorHAnsi" w:hAnsiTheme="majorHAnsi" w:cstheme="majorHAnsi"/>
          <w:sz w:val="22"/>
          <w:szCs w:val="22"/>
        </w:rPr>
        <w:t xml:space="preserve">Autorizo (Autorizamos) de manera voluntaria, previa, expresa, informada e inequívoca a </w:t>
      </w:r>
      <w:proofErr w:type="spellStart"/>
      <w:r w:rsidRPr="00411799" w:rsidR="00411799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411799" w:rsidR="00411799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411799" w:rsidR="00411799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411799" w:rsidR="00411799">
        <w:rPr>
          <w:rFonts w:asciiTheme="majorHAnsi" w:hAnsiTheme="majorHAnsi" w:cstheme="majorHAnsi"/>
          <w:sz w:val="22"/>
          <w:szCs w:val="22"/>
        </w:rPr>
        <w:t xml:space="preserve">, para realizar la </w:t>
      </w:r>
      <w:r w:rsidR="00411799">
        <w:rPr>
          <w:rFonts w:asciiTheme="majorHAnsi" w:hAnsiTheme="majorHAnsi" w:cstheme="majorHAnsi"/>
          <w:sz w:val="22"/>
          <w:szCs w:val="22"/>
        </w:rPr>
        <w:t>consulta de mis antecedentes ante las siguientes entidades:</w:t>
      </w:r>
    </w:p>
    <w:p w:rsidRPr="00411799" w:rsidR="00E638A0" w:rsidP="00A24966" w:rsidRDefault="00E638A0" w14:paraId="2CC034F7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Pr="00E638A0" w:rsidR="00E638A0" w:rsidTr="00E638A0" w14:paraId="4D159C2B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  <w:hideMark/>
          </w:tcPr>
          <w:p w:rsidRPr="00E638A0" w:rsidR="00E638A0" w:rsidP="00E638A0" w:rsidRDefault="00E638A0" w14:paraId="227712B6" w14:textId="73891F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Persona Natural</w:t>
            </w:r>
          </w:p>
        </w:tc>
      </w:tr>
      <w:tr w:rsidRPr="00E638A0" w:rsidR="00E638A0" w:rsidTr="00E638A0" w14:paraId="2E7FC35B" w14:textId="77777777">
        <w:trPr>
          <w:trHeight w:val="31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5115057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Antecedentes de Policía Nacional </w:t>
            </w:r>
          </w:p>
        </w:tc>
      </w:tr>
      <w:tr w:rsidRPr="00E638A0" w:rsidR="00E638A0" w:rsidTr="00E638A0" w14:paraId="33EAD6D3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7676501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fiscales - Contraloría de la República </w:t>
            </w:r>
          </w:p>
        </w:tc>
      </w:tr>
      <w:tr w:rsidRPr="00E638A0" w:rsidR="00E638A0" w:rsidTr="00E638A0" w14:paraId="5E69749F" w14:textId="77777777">
        <w:trPr>
          <w:trHeight w:val="37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5340221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expedidos por la Personería de Bogotá </w:t>
            </w:r>
          </w:p>
        </w:tc>
      </w:tr>
      <w:tr w:rsidRPr="00E638A0" w:rsidR="00E638A0" w:rsidTr="00E638A0" w14:paraId="71C584E8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0EABD98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- Procuraduría General de la Nación </w:t>
            </w:r>
          </w:p>
        </w:tc>
      </w:tr>
      <w:tr w:rsidRPr="00E638A0" w:rsidR="00E638A0" w:rsidTr="00E638A0" w14:paraId="32CFD92D" w14:textId="77777777">
        <w:trPr>
          <w:trHeight w:val="48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4188A93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Registro Nacional de Medidas Correctivas (Art. 183, Ley 1801 de 2016 Código Nacional de Policía y Convivencia) </w:t>
            </w:r>
          </w:p>
        </w:tc>
      </w:tr>
      <w:tr w:rsidRPr="00E638A0" w:rsidR="00E638A0" w:rsidTr="00E638A0" w14:paraId="19A4368D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6ACB706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DIAN </w:t>
            </w:r>
          </w:p>
        </w:tc>
      </w:tr>
    </w:tbl>
    <w:p w:rsidRPr="00E638A0" w:rsidR="00E638A0" w:rsidP="00E638A0" w:rsidRDefault="00E638A0" w14:paraId="4BCD80EF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E638A0">
        <w:rPr>
          <w:rFonts w:asciiTheme="majorHAnsi" w:hAnsiTheme="majorHAnsi" w:cstheme="majorHAnsi"/>
          <w:sz w:val="22"/>
          <w:szCs w:val="22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Pr="00E638A0" w:rsidR="00E638A0" w:rsidTr="00E638A0" w14:paraId="72A159A4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  <w:hideMark/>
          </w:tcPr>
          <w:p w:rsidRPr="00E638A0" w:rsidR="00E638A0" w:rsidP="00E638A0" w:rsidRDefault="00E638A0" w14:paraId="25D83621" w14:textId="60FFF737">
            <w:pPr>
              <w:jc w:val="center"/>
              <w:divId w:val="215816960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Persona </w:t>
            </w:r>
            <w:r w:rsidRPr="00E638A0" w:rsidR="0041179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Jurídica</w:t>
            </w:r>
          </w:p>
        </w:tc>
      </w:tr>
      <w:tr w:rsidRPr="00E638A0" w:rsidR="00E638A0" w:rsidTr="00E638A0" w14:paraId="0F74D019" w14:textId="77777777">
        <w:trPr>
          <w:trHeight w:val="54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32F8D79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de la Procuraduría General de la Nación de la entidad y el representante legal (página web) </w:t>
            </w:r>
          </w:p>
        </w:tc>
      </w:tr>
      <w:tr w:rsidRPr="00E638A0" w:rsidR="00E638A0" w:rsidTr="00E638A0" w14:paraId="71071CDA" w14:textId="77777777">
        <w:trPr>
          <w:trHeight w:val="55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0F6000B0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fiscales del "Boletín de responsables fiscales de la Contraloría General de la República CGR" de la entidad y el representante legal (página web) </w:t>
            </w:r>
          </w:p>
        </w:tc>
      </w:tr>
      <w:tr w:rsidRPr="00E638A0" w:rsidR="00E638A0" w:rsidTr="00E638A0" w14:paraId="22762B53" w14:textId="77777777">
        <w:trPr>
          <w:trHeight w:val="48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38EACAE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judiciales (página web de la Policía Nacional de Colombia) </w:t>
            </w:r>
          </w:p>
        </w:tc>
      </w:tr>
      <w:tr w:rsidRPr="00E638A0" w:rsidR="00E638A0" w:rsidTr="00E638A0" w14:paraId="1554CEBC" w14:textId="77777777">
        <w:trPr>
          <w:trHeight w:val="43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2A68E63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Sistema Registro Nacional de Medidas Correctivas RNMC (página web) </w:t>
            </w:r>
          </w:p>
        </w:tc>
      </w:tr>
      <w:tr w:rsidRPr="00E638A0" w:rsidR="00E638A0" w:rsidTr="00E638A0" w14:paraId="1792A110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718BB45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RUES </w:t>
            </w:r>
          </w:p>
        </w:tc>
      </w:tr>
      <w:tr w:rsidRPr="00E638A0" w:rsidR="00E638A0" w:rsidTr="00E638A0" w14:paraId="0F75647D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6F39977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DIAN </w:t>
            </w:r>
          </w:p>
        </w:tc>
      </w:tr>
    </w:tbl>
    <w:p w:rsidRPr="00411799" w:rsidR="00E638A0" w:rsidP="00A24966" w:rsidRDefault="00E638A0" w14:paraId="34220057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411799" w:rsidR="00E638A0" w:rsidP="00A24966" w:rsidRDefault="00E638A0" w14:paraId="3FBA1AD2" w14:textId="7777777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:rsidR="00411799" w:rsidP="00A24966" w:rsidRDefault="00A24966" w14:paraId="3580BA0A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00A24966" w:rsidRDefault="00411799" w14:paraId="12B6D8A1" w14:textId="62510E3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D429" wp14:editId="5C57EA6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1362075" cy="0"/>
                <wp:effectExtent l="0" t="0" r="0" b="0"/>
                <wp:wrapNone/>
                <wp:docPr id="15527658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.4pt,13.3pt" to="107.65pt,13.3pt" w14:anchorId="5B10E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AZ3fcx3AAAAAYBAAAPAAAAAAAAAAAAAAAAAAwEAABkcnMvZG93bnJl&#10;di54bWxQSwUGAAAAAAQABADzAAAAFQUAAAAA&#10;">
                <v:stroke joinstyle="miter"/>
              </v:line>
            </w:pict>
          </mc:Fallback>
        </mc:AlternateContent>
      </w:r>
      <w:r w:rsidRPr="00411799" w:rsidR="00A24966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:rsidRPr="00411799" w:rsidR="00A24966" w:rsidP="00A24966" w:rsidRDefault="00A24966" w14:paraId="0BA14945" w14:textId="7777777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sz w:val="22"/>
          <w:szCs w:val="22"/>
        </w:rPr>
        <w:t>Firma </w:t>
      </w:r>
    </w:p>
    <w:p w:rsidRPr="00411799" w:rsidR="00411799" w:rsidP="00A24966" w:rsidRDefault="00411799" w14:paraId="04574FE0" w14:textId="7D86C05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sz w:val="22"/>
          <w:szCs w:val="22"/>
        </w:rPr>
        <w:t>Nombre:</w:t>
      </w:r>
    </w:p>
    <w:p w:rsidRPr="00411799" w:rsidR="00A24966" w:rsidP="00A24966" w:rsidRDefault="00411799" w14:paraId="0AF0A8BF" w14:textId="4B78D3A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5BFE4E88" w:rsidR="00411799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CC:</w:t>
      </w:r>
    </w:p>
    <w:p w:rsidR="11E83E01" w:rsidP="5BFE4E88" w:rsidRDefault="11E83E01" w14:paraId="3C9D1BB2" w14:textId="0387B945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</w:pPr>
      <w:r w:rsidRPr="5BFE4E88" w:rsidR="11E83E01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Fecha:</w:t>
      </w:r>
    </w:p>
    <w:p w:rsidRPr="00411799" w:rsidR="00A24966" w:rsidP="00A14447" w:rsidRDefault="00A24966" w14:paraId="74A9F25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Pr="00411799" w:rsidR="00A24966" w:rsidSect="00DE3CF7">
      <w:headerReference w:type="default" r:id="rId10"/>
      <w:footerReference w:type="default" r:id="rId11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A0D" w:rsidP="00A14447" w:rsidRDefault="00CE1A0D" w14:paraId="78BBF899" w14:textId="77777777">
      <w:r>
        <w:separator/>
      </w:r>
    </w:p>
  </w:endnote>
  <w:endnote w:type="continuationSeparator" w:id="0">
    <w:p w:rsidR="00CE1A0D" w:rsidP="00A14447" w:rsidRDefault="00CE1A0D" w14:paraId="66F3F7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:rsidTr="2806BFA5" w14:paraId="4FBD53F8" w14:textId="77777777">
      <w:trPr>
        <w:trHeight w:val="300"/>
      </w:trPr>
      <w:tc>
        <w:tcPr>
          <w:tcW w:w="3135" w:type="dxa"/>
        </w:tcPr>
        <w:p w:rsidR="2806BFA5" w:rsidP="2806BFA5" w:rsidRDefault="2806BFA5" w14:paraId="2125DB59" w14:textId="45874556">
          <w:pPr>
            <w:pStyle w:val="Encabezado"/>
            <w:ind w:left="-115"/>
          </w:pPr>
        </w:p>
      </w:tc>
      <w:tc>
        <w:tcPr>
          <w:tcW w:w="3135" w:type="dxa"/>
        </w:tcPr>
        <w:p w:rsidR="2806BFA5" w:rsidP="2806BFA5" w:rsidRDefault="2806BFA5" w14:paraId="2B3E1FA4" w14:textId="31287B4B">
          <w:pPr>
            <w:pStyle w:val="Encabezado"/>
            <w:jc w:val="center"/>
          </w:pPr>
        </w:p>
      </w:tc>
      <w:tc>
        <w:tcPr>
          <w:tcW w:w="3135" w:type="dxa"/>
        </w:tcPr>
        <w:p w:rsidR="2806BFA5" w:rsidP="2806BFA5" w:rsidRDefault="2806BFA5" w14:paraId="3CB2F065" w14:textId="4EAC829A">
          <w:pPr>
            <w:pStyle w:val="Encabezado"/>
            <w:ind w:right="-115"/>
            <w:jc w:val="right"/>
          </w:pPr>
        </w:p>
      </w:tc>
    </w:tr>
  </w:tbl>
  <w:p w:rsidR="2806BFA5" w:rsidP="2806BFA5" w:rsidRDefault="2806BFA5" w14:paraId="5EF56889" w14:textId="3AD75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A0D" w:rsidP="00A14447" w:rsidRDefault="00CE1A0D" w14:paraId="1553D06C" w14:textId="77777777">
      <w:r>
        <w:separator/>
      </w:r>
    </w:p>
  </w:footnote>
  <w:footnote w:type="continuationSeparator" w:id="0">
    <w:p w:rsidR="00CE1A0D" w:rsidP="00A14447" w:rsidRDefault="00CE1A0D" w14:paraId="103123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24966" w:rsidR="00A24966" w:rsidP="00A24966" w:rsidRDefault="00A24966" w14:paraId="62EDCDF7" w14:textId="77777777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</w:pPr>
    <w:bookmarkStart w:name="_Hlk132112643" w:id="0"/>
    <w:bookmarkStart w:name="_Hlk132112644" w:id="1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 xml:space="preserve">Carrera 13 No 71 - 41 </w:t>
    </w:r>
  </w:p>
  <w:p w:rsidRPr="00A24966" w:rsidR="00A24966" w:rsidP="00A24966" w:rsidRDefault="00A24966" w14:paraId="580376F0" w14:textId="77777777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>Bogotá - Colombia</w:t>
    </w:r>
  </w:p>
  <w:bookmarkEnd w:id="0"/>
  <w:bookmarkEnd w:id="1"/>
  <w:p w:rsidRPr="00A24966" w:rsidR="00A24966" w:rsidP="00A24966" w:rsidRDefault="00A24966" w14:paraId="17F6B8D8" w14:textId="77777777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  <w:t>Línea Móvil Empresarial 312 5759721</w:t>
    </w:r>
  </w:p>
  <w:p w:rsidRPr="00A24966" w:rsidR="00A24966" w:rsidP="00A24966" w:rsidRDefault="00A24966" w14:paraId="6F1E0045" w14:textId="77777777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hAnsi="Proxima Nova Lt" w:eastAsia="Segoe UI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hAnsi="Proxima Nova Lt" w:eastAsia="Segoe UI" w:cs="Segoe UI"/>
          <w:sz w:val="18"/>
          <w:szCs w:val="18"/>
        </w:rPr>
        <w:t>www.conservation.org.co</w:t>
      </w:r>
    </w:hyperlink>
  </w:p>
  <w:p w:rsidR="00474CFA" w:rsidRDefault="00474CFA" w14:paraId="59BFA074" w14:textId="77777777">
    <w:pPr>
      <w:pStyle w:val="Encabezado"/>
    </w:pPr>
  </w:p>
  <w:p w:rsidR="00474CFA" w:rsidRDefault="00474CFA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3D27E5"/>
    <w:rsid w:val="004044A4"/>
    <w:rsid w:val="00411799"/>
    <w:rsid w:val="00474CFA"/>
    <w:rsid w:val="00546EBA"/>
    <w:rsid w:val="00621748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24966"/>
    <w:rsid w:val="00A41957"/>
    <w:rsid w:val="00B7265F"/>
    <w:rsid w:val="00C84905"/>
    <w:rsid w:val="00CE1A0D"/>
    <w:rsid w:val="00D87C3C"/>
    <w:rsid w:val="00DD3A69"/>
    <w:rsid w:val="00DE3CF7"/>
    <w:rsid w:val="00E638A0"/>
    <w:rsid w:val="00EF3B59"/>
    <w:rsid w:val="00F73E3C"/>
    <w:rsid w:val="00FA0469"/>
    <w:rsid w:val="00FB1E11"/>
    <w:rsid w:val="00FB4FE8"/>
    <w:rsid w:val="0A08798D"/>
    <w:rsid w:val="11E83E01"/>
    <w:rsid w:val="2806BFA5"/>
    <w:rsid w:val="54E1DD0E"/>
    <w:rsid w:val="5BFE4E88"/>
    <w:rsid w:val="6BBFB3CF"/>
    <w:rsid w:val="73E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1799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styleId="xcontentpasted0" w:customStyle="1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1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3.xml><?xml version="1.0" encoding="utf-8"?>
<ds:datastoreItem xmlns:ds="http://schemas.openxmlformats.org/officeDocument/2006/customXml" ds:itemID="{56B9635A-B804-4EB7-88A6-52A5F37B8E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Deny Lara</dc:creator>
  <keywords/>
  <dc:description/>
  <lastModifiedBy>elkinenoc</lastModifiedBy>
  <revision>31</revision>
  <dcterms:created xsi:type="dcterms:W3CDTF">2023-04-27T23:35:00.0000000Z</dcterms:created>
  <dcterms:modified xsi:type="dcterms:W3CDTF">2025-05-08T13:45:58.4746046Z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